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2F" w:rsidRDefault="00867E2F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7DC9" w:rsidRPr="00A50754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0754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9523F1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07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5D2508" w:rsidRPr="00A50754">
        <w:rPr>
          <w:rFonts w:ascii="Times New Roman" w:hAnsi="Times New Roman" w:cs="Times New Roman"/>
          <w:b/>
          <w:sz w:val="24"/>
          <w:szCs w:val="24"/>
          <w:lang w:val="uk-UA"/>
        </w:rPr>
        <w:t>інше майно</w:t>
      </w:r>
      <w:r w:rsidRPr="00A50754">
        <w:rPr>
          <w:rFonts w:ascii="Times New Roman" w:hAnsi="Times New Roman" w:cs="Times New Roman"/>
          <w:b/>
          <w:sz w:val="24"/>
          <w:szCs w:val="24"/>
          <w:lang w:val="uk-UA"/>
        </w:rPr>
        <w:t>, як</w:t>
      </w:r>
      <w:r w:rsidR="005D2508" w:rsidRPr="00A50754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A507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пропону</w:t>
      </w:r>
      <w:r w:rsidR="001C1C91" w:rsidRPr="00A50754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Pr="00A50754">
        <w:rPr>
          <w:rFonts w:ascii="Times New Roman" w:hAnsi="Times New Roman" w:cs="Times New Roman"/>
          <w:b/>
          <w:sz w:val="24"/>
          <w:szCs w:val="24"/>
          <w:lang w:val="uk-UA"/>
        </w:rPr>
        <w:t>ться до передачі</w:t>
      </w:r>
    </w:p>
    <w:p w:rsidR="00867E2F" w:rsidRPr="00A50754" w:rsidRDefault="00867E2F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6AEC" w:rsidRPr="00A50754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763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2421"/>
        <w:gridCol w:w="1843"/>
        <w:gridCol w:w="1559"/>
        <w:gridCol w:w="1134"/>
        <w:gridCol w:w="8221"/>
      </w:tblGrid>
      <w:tr w:rsidR="00E15EFF" w:rsidRPr="00A50754" w:rsidTr="009B322C">
        <w:trPr>
          <w:trHeight w:val="588"/>
          <w:jc w:val="center"/>
        </w:trPr>
        <w:tc>
          <w:tcPr>
            <w:tcW w:w="3006" w:type="dxa"/>
            <w:gridSpan w:val="2"/>
            <w:vAlign w:val="center"/>
          </w:tcPr>
          <w:p w:rsidR="00E15EFF" w:rsidRPr="00A50754" w:rsidRDefault="00E15EFF" w:rsidP="00E15EFF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12757" w:type="dxa"/>
            <w:gridSpan w:val="4"/>
            <w:vAlign w:val="center"/>
          </w:tcPr>
          <w:p w:rsidR="00120C9C" w:rsidRPr="00A50754" w:rsidRDefault="00120C9C" w:rsidP="0012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Державний науково-дослідний інститут МВС України</w:t>
            </w:r>
          </w:p>
          <w:p w:rsidR="00E15EFF" w:rsidRPr="00A50754" w:rsidRDefault="00E15EFF" w:rsidP="00E15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5EFF" w:rsidRPr="00A50754" w:rsidTr="007151FB">
        <w:trPr>
          <w:jc w:val="center"/>
        </w:trPr>
        <w:tc>
          <w:tcPr>
            <w:tcW w:w="585" w:type="dxa"/>
          </w:tcPr>
          <w:p w:rsidR="00E15EFF" w:rsidRPr="00A50754" w:rsidRDefault="00E15EFF" w:rsidP="0005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21" w:type="dxa"/>
          </w:tcPr>
          <w:p w:rsidR="00E15EFF" w:rsidRPr="00A50754" w:rsidRDefault="00E15EFF" w:rsidP="00054C37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майна</w:t>
            </w:r>
          </w:p>
          <w:p w:rsidR="00E15EFF" w:rsidRPr="00A50754" w:rsidRDefault="00E15EFF" w:rsidP="00054C37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(марка, модель та ін.)</w:t>
            </w:r>
          </w:p>
        </w:tc>
        <w:tc>
          <w:tcPr>
            <w:tcW w:w="1843" w:type="dxa"/>
          </w:tcPr>
          <w:p w:rsidR="00E15EFF" w:rsidRPr="00A50754" w:rsidRDefault="00E15EFF" w:rsidP="00054C37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1559" w:type="dxa"/>
          </w:tcPr>
          <w:p w:rsidR="00E15EFF" w:rsidRPr="00A50754" w:rsidRDefault="00E15EFF" w:rsidP="00E15EFF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  <w:p w:rsidR="00E15EFF" w:rsidRPr="00A50754" w:rsidRDefault="00E15EFF" w:rsidP="00E15EFF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експлуатації</w:t>
            </w:r>
          </w:p>
        </w:tc>
        <w:tc>
          <w:tcPr>
            <w:tcW w:w="1134" w:type="dxa"/>
          </w:tcPr>
          <w:p w:rsidR="001436DE" w:rsidRDefault="00E15EFF" w:rsidP="001436DE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  <w:p w:rsidR="00E15EFF" w:rsidRPr="00A50754" w:rsidRDefault="00E15EFF" w:rsidP="001436DE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випуску</w:t>
            </w:r>
          </w:p>
        </w:tc>
        <w:tc>
          <w:tcPr>
            <w:tcW w:w="8221" w:type="dxa"/>
          </w:tcPr>
          <w:p w:rsidR="00E15EFF" w:rsidRPr="00A50754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Опис технічного </w:t>
            </w:r>
          </w:p>
          <w:p w:rsidR="00E15EFF" w:rsidRPr="00A50754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(експлуатаційного) стану</w:t>
            </w:r>
          </w:p>
        </w:tc>
      </w:tr>
      <w:tr w:rsidR="009C38AE" w:rsidRPr="00A50754" w:rsidTr="0024126C">
        <w:trPr>
          <w:trHeight w:val="2450"/>
          <w:jc w:val="center"/>
        </w:trPr>
        <w:tc>
          <w:tcPr>
            <w:tcW w:w="585" w:type="dxa"/>
            <w:vAlign w:val="center"/>
          </w:tcPr>
          <w:p w:rsidR="009C38AE" w:rsidRPr="00A50754" w:rsidRDefault="009C38AE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21" w:type="dxa"/>
            <w:vAlign w:val="center"/>
          </w:tcPr>
          <w:p w:rsidR="009C38AE" w:rsidRPr="00A50754" w:rsidRDefault="009C38AE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Ризограф</w:t>
            </w:r>
          </w:p>
          <w:p w:rsidR="009C38AE" w:rsidRPr="00A50754" w:rsidRDefault="009C38AE" w:rsidP="009C38AE">
            <w:pPr>
              <w:ind w:left="-9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(зав. № 010556923)</w:t>
            </w:r>
          </w:p>
        </w:tc>
        <w:tc>
          <w:tcPr>
            <w:tcW w:w="1843" w:type="dxa"/>
            <w:vAlign w:val="center"/>
          </w:tcPr>
          <w:p w:rsidR="009C38AE" w:rsidRPr="00A50754" w:rsidRDefault="009C38AE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101480137</w:t>
            </w:r>
          </w:p>
          <w:p w:rsidR="009C38AE" w:rsidRPr="00A50754" w:rsidRDefault="009C38AE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C38AE" w:rsidRPr="00A50754" w:rsidRDefault="009C38AE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38AE" w:rsidRPr="00A50754" w:rsidRDefault="009C38AE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8221" w:type="dxa"/>
          </w:tcPr>
          <w:p w:rsidR="009C38AE" w:rsidRPr="00A50754" w:rsidRDefault="009C38AE" w:rsidP="001436DE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Експлуатація різографа неможлива у зв’язку із виходом з ладу складових обладнання внаслідок спрацювання експлуатаційного ресурсу та інтенсивної експлуатації. Також у зв’язку з відсутністю комплектуючих, зняттям їх з виробництва та відсутністю аналогів його ремонт не неможливий.</w:t>
            </w:r>
          </w:p>
          <w:p w:rsidR="009C38AE" w:rsidRPr="00A50754" w:rsidRDefault="009C38AE" w:rsidP="00A50754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Ризограф знаходиться у стані непридатному для подальшої експлуатації, а саме:</w:t>
            </w:r>
          </w:p>
          <w:p w:rsidR="00A50754" w:rsidRDefault="009C38AE" w:rsidP="00A50754">
            <w:pPr>
              <w:numPr>
                <w:ilvl w:val="0"/>
                <w:numId w:val="1"/>
              </w:numPr>
              <w:tabs>
                <w:tab w:val="left" w:pos="454"/>
              </w:tabs>
              <w:ind w:left="29" w:firstLine="32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несправність вузла термоелемента разом з термоплівкою і її напрямними;</w:t>
            </w:r>
          </w:p>
          <w:p w:rsidR="009C38AE" w:rsidRPr="00A50754" w:rsidRDefault="009C38AE" w:rsidP="00A50754">
            <w:pPr>
              <w:numPr>
                <w:ilvl w:val="0"/>
                <w:numId w:val="1"/>
              </w:numPr>
              <w:tabs>
                <w:tab w:val="left" w:pos="454"/>
              </w:tabs>
              <w:ind w:left="29" w:firstLine="32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несправність фьюзера, лазер-сканера та інтерфейсної плати.</w:t>
            </w:r>
            <w:bookmarkStart w:id="0" w:name="_GoBack"/>
            <w:bookmarkEnd w:id="0"/>
          </w:p>
        </w:tc>
      </w:tr>
      <w:tr w:rsidR="008F1016" w:rsidRPr="00A50754" w:rsidTr="0024126C">
        <w:trPr>
          <w:trHeight w:val="592"/>
          <w:jc w:val="center"/>
        </w:trPr>
        <w:tc>
          <w:tcPr>
            <w:tcW w:w="3006" w:type="dxa"/>
            <w:gridSpan w:val="2"/>
            <w:vAlign w:val="center"/>
          </w:tcPr>
          <w:p w:rsidR="008F1016" w:rsidRPr="001436DE" w:rsidRDefault="008F1016" w:rsidP="0014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12757" w:type="dxa"/>
            <w:gridSpan w:val="4"/>
            <w:vAlign w:val="center"/>
          </w:tcPr>
          <w:p w:rsidR="008F1016" w:rsidRPr="00A50754" w:rsidRDefault="008F1016" w:rsidP="00143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Харківський НДЕКЦ МВС</w:t>
            </w:r>
          </w:p>
        </w:tc>
      </w:tr>
      <w:tr w:rsidR="0024126C" w:rsidRPr="00A50754" w:rsidTr="00CC352D">
        <w:trPr>
          <w:trHeight w:val="264"/>
          <w:jc w:val="center"/>
        </w:trPr>
        <w:tc>
          <w:tcPr>
            <w:tcW w:w="585" w:type="dxa"/>
          </w:tcPr>
          <w:p w:rsidR="0024126C" w:rsidRPr="00A50754" w:rsidRDefault="0024126C" w:rsidP="0024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21" w:type="dxa"/>
          </w:tcPr>
          <w:p w:rsidR="0024126C" w:rsidRPr="00A50754" w:rsidRDefault="0024126C" w:rsidP="0024126C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майна</w:t>
            </w:r>
          </w:p>
          <w:p w:rsidR="0024126C" w:rsidRPr="00A50754" w:rsidRDefault="0024126C" w:rsidP="0024126C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(марка, модель та ін.)</w:t>
            </w:r>
          </w:p>
        </w:tc>
        <w:tc>
          <w:tcPr>
            <w:tcW w:w="1843" w:type="dxa"/>
          </w:tcPr>
          <w:p w:rsidR="0024126C" w:rsidRPr="00A50754" w:rsidRDefault="0024126C" w:rsidP="0024126C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1559" w:type="dxa"/>
          </w:tcPr>
          <w:p w:rsidR="0024126C" w:rsidRPr="00A50754" w:rsidRDefault="0024126C" w:rsidP="0024126C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  <w:p w:rsidR="0024126C" w:rsidRPr="00A50754" w:rsidRDefault="0024126C" w:rsidP="0024126C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експлуатації</w:t>
            </w:r>
          </w:p>
        </w:tc>
        <w:tc>
          <w:tcPr>
            <w:tcW w:w="1134" w:type="dxa"/>
          </w:tcPr>
          <w:p w:rsidR="0024126C" w:rsidRPr="00A50754" w:rsidRDefault="0024126C" w:rsidP="0024126C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  <w:p w:rsidR="0024126C" w:rsidRPr="00A50754" w:rsidRDefault="0024126C" w:rsidP="0024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випуску</w:t>
            </w:r>
          </w:p>
        </w:tc>
        <w:tc>
          <w:tcPr>
            <w:tcW w:w="8221" w:type="dxa"/>
          </w:tcPr>
          <w:p w:rsidR="0024126C" w:rsidRPr="00A50754" w:rsidRDefault="0024126C" w:rsidP="0024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Опис технічного </w:t>
            </w:r>
          </w:p>
          <w:p w:rsidR="0024126C" w:rsidRPr="00A50754" w:rsidRDefault="0024126C" w:rsidP="0024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(експлуатаційного) стану</w:t>
            </w:r>
          </w:p>
        </w:tc>
      </w:tr>
      <w:tr w:rsidR="008F1016" w:rsidRPr="00A50754" w:rsidTr="001436DE">
        <w:trPr>
          <w:trHeight w:val="3287"/>
          <w:jc w:val="center"/>
        </w:trPr>
        <w:tc>
          <w:tcPr>
            <w:tcW w:w="585" w:type="dxa"/>
            <w:vAlign w:val="center"/>
          </w:tcPr>
          <w:p w:rsidR="008F1016" w:rsidRPr="00A50754" w:rsidRDefault="008F1016" w:rsidP="008F1016">
            <w:pPr>
              <w:ind w:lef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2421" w:type="dxa"/>
            <w:vAlign w:val="center"/>
          </w:tcPr>
          <w:p w:rsidR="001436DE" w:rsidRPr="00A50754" w:rsidRDefault="008F1016" w:rsidP="0014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Автоматизована баліст</w:t>
            </w:r>
            <w:r w:rsidR="0014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ична інформаційна система ТАІС </w:t>
            </w:r>
          </w:p>
        </w:tc>
        <w:tc>
          <w:tcPr>
            <w:tcW w:w="1843" w:type="dxa"/>
            <w:vAlign w:val="center"/>
          </w:tcPr>
          <w:p w:rsidR="008F1016" w:rsidRPr="00A50754" w:rsidRDefault="008F1016" w:rsidP="008F1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507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101460186</w:t>
            </w:r>
          </w:p>
        </w:tc>
        <w:tc>
          <w:tcPr>
            <w:tcW w:w="1559" w:type="dxa"/>
            <w:vAlign w:val="center"/>
          </w:tcPr>
          <w:p w:rsidR="008F1016" w:rsidRPr="00A50754" w:rsidRDefault="008F1016" w:rsidP="008F1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507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8F1016" w:rsidRPr="00A50754" w:rsidRDefault="008F1016" w:rsidP="008F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8221" w:type="dxa"/>
          </w:tcPr>
          <w:p w:rsidR="00A50754" w:rsidRDefault="00A50754" w:rsidP="00A50754">
            <w:pPr>
              <w:ind w:firstLine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 наслідок експлуатації </w:t>
            </w:r>
            <w:r w:rsidR="003E52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має</w:t>
            </w:r>
            <w:r w:rsidR="008F1016" w:rsidRPr="00A507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наступні пошкодження: </w:t>
            </w:r>
          </w:p>
          <w:p w:rsidR="00A50754" w:rsidRDefault="008F1016" w:rsidP="00A50754">
            <w:pPr>
              <w:ind w:firstLine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507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- несправність серверу (несправність материнської плати, несправність накопичувачів на дисках, несправність процесора, несправність монітору); </w:t>
            </w:r>
          </w:p>
          <w:p w:rsidR="00A50754" w:rsidRDefault="00A50754" w:rsidP="00A50754">
            <w:pPr>
              <w:ind w:firstLine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="008F1016" w:rsidRPr="00A507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несправність чотирьох автоматизованих робочих місць (несправність материнських плат, несправність накопичувачів на дисках, несправність процесорів, несправність моніторів, несправність цифрових макро-камер сканерів, несправність відеокарт вводу макрокамер сканерів); </w:t>
            </w:r>
          </w:p>
          <w:p w:rsidR="008F1016" w:rsidRDefault="008F1016" w:rsidP="00A50754">
            <w:pPr>
              <w:ind w:firstLine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507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- несправність робочого місця адміністратора (несправність материнської плати, несправність накопичувача на дисках, несправність процесора, несправність монітору). </w:t>
            </w:r>
          </w:p>
          <w:p w:rsidR="00A50754" w:rsidRPr="00A50754" w:rsidRDefault="00A50754" w:rsidP="00A50754">
            <w:pPr>
              <w:ind w:firstLine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1069" w:rsidRPr="00A50754" w:rsidTr="001436DE">
        <w:trPr>
          <w:trHeight w:val="696"/>
          <w:jc w:val="center"/>
        </w:trPr>
        <w:tc>
          <w:tcPr>
            <w:tcW w:w="3006" w:type="dxa"/>
            <w:gridSpan w:val="2"/>
            <w:vAlign w:val="center"/>
          </w:tcPr>
          <w:p w:rsidR="00AD1069" w:rsidRPr="001436DE" w:rsidRDefault="000C51AA" w:rsidP="0014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Балансоутримувач</w:t>
            </w:r>
          </w:p>
        </w:tc>
        <w:tc>
          <w:tcPr>
            <w:tcW w:w="12757" w:type="dxa"/>
            <w:gridSpan w:val="4"/>
            <w:vAlign w:val="center"/>
          </w:tcPr>
          <w:p w:rsidR="00AD1069" w:rsidRPr="00A50754" w:rsidRDefault="00E27A55" w:rsidP="00E2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ДНДЕКЦ МВС України</w:t>
            </w:r>
          </w:p>
        </w:tc>
      </w:tr>
      <w:tr w:rsidR="00AD1069" w:rsidRPr="00A50754" w:rsidTr="007151FB">
        <w:trPr>
          <w:trHeight w:val="73"/>
          <w:jc w:val="center"/>
        </w:trPr>
        <w:tc>
          <w:tcPr>
            <w:tcW w:w="585" w:type="dxa"/>
          </w:tcPr>
          <w:p w:rsidR="00AD1069" w:rsidRPr="00A50754" w:rsidRDefault="00AD1069" w:rsidP="00AD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21" w:type="dxa"/>
          </w:tcPr>
          <w:p w:rsidR="00AD1069" w:rsidRPr="00A50754" w:rsidRDefault="00AD1069" w:rsidP="00AD1069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майна</w:t>
            </w:r>
          </w:p>
          <w:p w:rsidR="00AD1069" w:rsidRPr="00A50754" w:rsidRDefault="00AD1069" w:rsidP="00AD1069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(марка, модель та ін.)</w:t>
            </w:r>
          </w:p>
        </w:tc>
        <w:tc>
          <w:tcPr>
            <w:tcW w:w="1843" w:type="dxa"/>
          </w:tcPr>
          <w:p w:rsidR="00AD1069" w:rsidRPr="00A50754" w:rsidRDefault="00AD1069" w:rsidP="00AD1069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1559" w:type="dxa"/>
          </w:tcPr>
          <w:p w:rsidR="00AD1069" w:rsidRPr="00A50754" w:rsidRDefault="00AD1069" w:rsidP="00AD1069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  <w:p w:rsidR="00AD1069" w:rsidRPr="00A50754" w:rsidRDefault="00AD1069" w:rsidP="00AD1069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експлуатації</w:t>
            </w:r>
          </w:p>
        </w:tc>
        <w:tc>
          <w:tcPr>
            <w:tcW w:w="1134" w:type="dxa"/>
          </w:tcPr>
          <w:p w:rsidR="00AD1069" w:rsidRPr="00A50754" w:rsidRDefault="00AD1069" w:rsidP="00AD1069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  <w:p w:rsidR="00AD1069" w:rsidRPr="00A50754" w:rsidRDefault="00AD1069" w:rsidP="00AD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випуску</w:t>
            </w:r>
          </w:p>
        </w:tc>
        <w:tc>
          <w:tcPr>
            <w:tcW w:w="8221" w:type="dxa"/>
          </w:tcPr>
          <w:p w:rsidR="00AD1069" w:rsidRPr="00A50754" w:rsidRDefault="00AD1069" w:rsidP="00AD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Опис технічного </w:t>
            </w:r>
          </w:p>
          <w:p w:rsidR="00AD1069" w:rsidRPr="00A50754" w:rsidRDefault="00AD1069" w:rsidP="00AD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(експлуатаційного) стану</w:t>
            </w:r>
          </w:p>
        </w:tc>
      </w:tr>
      <w:tr w:rsidR="00F30609" w:rsidRPr="00A50754" w:rsidTr="007151FB">
        <w:trPr>
          <w:trHeight w:val="73"/>
          <w:jc w:val="center"/>
        </w:trPr>
        <w:tc>
          <w:tcPr>
            <w:tcW w:w="585" w:type="dxa"/>
            <w:vAlign w:val="center"/>
          </w:tcPr>
          <w:p w:rsidR="00F30609" w:rsidRPr="00A50754" w:rsidRDefault="00F30609" w:rsidP="00F306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2421" w:type="dxa"/>
            <w:vAlign w:val="center"/>
          </w:tcPr>
          <w:p w:rsidR="00F30609" w:rsidRPr="00A50754" w:rsidRDefault="00F30609" w:rsidP="003E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Рентгеновський дифрактометр ДРОН</w:t>
            </w:r>
          </w:p>
        </w:tc>
        <w:tc>
          <w:tcPr>
            <w:tcW w:w="1843" w:type="dxa"/>
            <w:vAlign w:val="center"/>
          </w:tcPr>
          <w:p w:rsidR="00F30609" w:rsidRPr="00A50754" w:rsidRDefault="00F30609" w:rsidP="00F3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101450051</w:t>
            </w:r>
          </w:p>
        </w:tc>
        <w:tc>
          <w:tcPr>
            <w:tcW w:w="1559" w:type="dxa"/>
            <w:vAlign w:val="center"/>
          </w:tcPr>
          <w:p w:rsidR="00F30609" w:rsidRPr="00A50754" w:rsidRDefault="00F30609" w:rsidP="00F30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F30609" w:rsidRPr="00A50754" w:rsidRDefault="00F30609" w:rsidP="00F30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8221" w:type="dxa"/>
          </w:tcPr>
          <w:p w:rsidR="003E52A9" w:rsidRDefault="003E52A9" w:rsidP="003E52A9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F30609"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ізично несправни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F30609"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неспроможний забезпечити належну функціональність і відповідний рівень безпеки користування.</w:t>
            </w:r>
          </w:p>
          <w:p w:rsidR="00F30609" w:rsidRPr="00A50754" w:rsidRDefault="00F30609" w:rsidP="003E52A9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3E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експлуатації зазнали зносу механізми гоніометра, переміщення заслінки, двигуни повністю зношені в електронних блоках приладу, на багатьох субблоках спостерігається відшарування струмопровідних доріжок, що робить ці субблоки непридатними для подальших ремонтних робіт. Повністю зношені і піддані до корозії контактні групи механічних перемикачів блоків, контактні групи субблоків та реле.</w:t>
            </w:r>
          </w:p>
        </w:tc>
      </w:tr>
      <w:tr w:rsidR="007151FB" w:rsidRPr="00A50754" w:rsidTr="007151FB">
        <w:trPr>
          <w:trHeight w:val="73"/>
          <w:jc w:val="center"/>
        </w:trPr>
        <w:tc>
          <w:tcPr>
            <w:tcW w:w="3006" w:type="dxa"/>
            <w:gridSpan w:val="2"/>
            <w:vAlign w:val="center"/>
          </w:tcPr>
          <w:p w:rsidR="007151FB" w:rsidRPr="00A50754" w:rsidRDefault="007151FB" w:rsidP="0071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51FB" w:rsidRPr="00A50754" w:rsidRDefault="007151FB" w:rsidP="0071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Балансоутримувач</w:t>
            </w:r>
          </w:p>
          <w:p w:rsidR="007151FB" w:rsidRPr="00A50754" w:rsidRDefault="007151FB" w:rsidP="00715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7" w:type="dxa"/>
            <w:gridSpan w:val="4"/>
            <w:vAlign w:val="center"/>
          </w:tcPr>
          <w:p w:rsidR="007151FB" w:rsidRPr="00A50754" w:rsidRDefault="007151FB" w:rsidP="00715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Державне підприємство «ІНФОТЕХ</w:t>
            </w:r>
          </w:p>
        </w:tc>
      </w:tr>
      <w:tr w:rsidR="007151FB" w:rsidRPr="00A50754" w:rsidTr="007151FB">
        <w:trPr>
          <w:trHeight w:val="73"/>
          <w:jc w:val="center"/>
        </w:trPr>
        <w:tc>
          <w:tcPr>
            <w:tcW w:w="585" w:type="dxa"/>
          </w:tcPr>
          <w:p w:rsidR="007151FB" w:rsidRPr="00A50754" w:rsidRDefault="007151FB" w:rsidP="0071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21" w:type="dxa"/>
          </w:tcPr>
          <w:p w:rsidR="007151FB" w:rsidRPr="00A50754" w:rsidRDefault="007151FB" w:rsidP="007151FB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майна</w:t>
            </w:r>
          </w:p>
          <w:p w:rsidR="007151FB" w:rsidRPr="00A50754" w:rsidRDefault="007151FB" w:rsidP="007151FB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(марка, модель та ін.)</w:t>
            </w:r>
          </w:p>
        </w:tc>
        <w:tc>
          <w:tcPr>
            <w:tcW w:w="1843" w:type="dxa"/>
          </w:tcPr>
          <w:p w:rsidR="007151FB" w:rsidRPr="00A50754" w:rsidRDefault="007151FB" w:rsidP="007151FB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1559" w:type="dxa"/>
          </w:tcPr>
          <w:p w:rsidR="007151FB" w:rsidRPr="00A50754" w:rsidRDefault="007151FB" w:rsidP="007151FB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  <w:p w:rsidR="007151FB" w:rsidRPr="00A50754" w:rsidRDefault="007151FB" w:rsidP="007151FB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експлуатації</w:t>
            </w:r>
          </w:p>
        </w:tc>
        <w:tc>
          <w:tcPr>
            <w:tcW w:w="1134" w:type="dxa"/>
          </w:tcPr>
          <w:p w:rsidR="007151FB" w:rsidRPr="00A50754" w:rsidRDefault="007151FB" w:rsidP="007151FB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  <w:p w:rsidR="007151FB" w:rsidRPr="00A50754" w:rsidRDefault="007151FB" w:rsidP="0071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випуску</w:t>
            </w:r>
          </w:p>
        </w:tc>
        <w:tc>
          <w:tcPr>
            <w:tcW w:w="8221" w:type="dxa"/>
          </w:tcPr>
          <w:p w:rsidR="007151FB" w:rsidRPr="00A50754" w:rsidRDefault="007151FB" w:rsidP="0071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Опис технічного </w:t>
            </w:r>
          </w:p>
          <w:p w:rsidR="007151FB" w:rsidRPr="00A50754" w:rsidRDefault="007151FB" w:rsidP="0071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(експлуатаційного) стану</w:t>
            </w:r>
          </w:p>
        </w:tc>
      </w:tr>
      <w:tr w:rsidR="007151FB" w:rsidRPr="00A50754" w:rsidTr="001436DE">
        <w:trPr>
          <w:trHeight w:val="73"/>
          <w:jc w:val="center"/>
        </w:trPr>
        <w:tc>
          <w:tcPr>
            <w:tcW w:w="585" w:type="dxa"/>
            <w:vAlign w:val="center"/>
          </w:tcPr>
          <w:p w:rsidR="009B322C" w:rsidRPr="00A50754" w:rsidRDefault="009B322C" w:rsidP="00715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51FB" w:rsidRPr="00A50754" w:rsidRDefault="007151FB" w:rsidP="00715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21" w:type="dxa"/>
            <w:vAlign w:val="center"/>
          </w:tcPr>
          <w:p w:rsidR="007151FB" w:rsidRPr="00A50754" w:rsidRDefault="007151FB" w:rsidP="0014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Станок</w:t>
            </w:r>
          </w:p>
          <w:p w:rsidR="007151FB" w:rsidRPr="00A50754" w:rsidRDefault="007151FB" w:rsidP="0014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«Зетаконд» 703</w:t>
            </w:r>
          </w:p>
        </w:tc>
        <w:tc>
          <w:tcPr>
            <w:tcW w:w="1843" w:type="dxa"/>
            <w:vAlign w:val="center"/>
          </w:tcPr>
          <w:p w:rsidR="007151FB" w:rsidRPr="00A50754" w:rsidRDefault="007151FB" w:rsidP="0014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104-DP53</w:t>
            </w:r>
          </w:p>
        </w:tc>
        <w:tc>
          <w:tcPr>
            <w:tcW w:w="1559" w:type="dxa"/>
            <w:vAlign w:val="center"/>
          </w:tcPr>
          <w:p w:rsidR="007151FB" w:rsidRPr="00A50754" w:rsidRDefault="007151FB" w:rsidP="0014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151FB" w:rsidRPr="00A50754" w:rsidRDefault="007151FB" w:rsidP="0014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8221" w:type="dxa"/>
          </w:tcPr>
          <w:p w:rsidR="00867E2F" w:rsidRDefault="007151FB" w:rsidP="00A50754">
            <w:pPr>
              <w:ind w:firstLine="4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</w:t>
            </w:r>
            <w:r w:rsidR="003E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ремонту не </w:t>
            </w:r>
            <w:r w:rsidR="00867E2F"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підляга</w:t>
            </w:r>
            <w:r w:rsidR="00867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E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Потребують з</w:t>
            </w: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</w:t>
            </w:r>
            <w:r w:rsidR="003E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несправн</w:t>
            </w:r>
            <w:r w:rsidR="003E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детал</w:t>
            </w:r>
            <w:r w:rsidR="00867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</w:t>
            </w: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комплектуючі є застарілого типу</w:t>
            </w:r>
          </w:p>
          <w:p w:rsidR="007151FB" w:rsidRPr="00A50754" w:rsidRDefault="007151FB" w:rsidP="00A50754">
            <w:pPr>
              <w:ind w:firstLine="4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Вузли та деталі, придатні для подальшого використання відсутні.</w:t>
            </w:r>
          </w:p>
          <w:p w:rsidR="007151FB" w:rsidRPr="00A50754" w:rsidRDefault="00867E2F" w:rsidP="00867E2F">
            <w:pPr>
              <w:ind w:firstLine="4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йшли</w:t>
            </w:r>
            <w:r w:rsidR="007151FB"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ладу складов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151FB"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 внаслідок спрацювання експлуатаційного ресурсу та інтенсивної експлуатації. </w:t>
            </w:r>
          </w:p>
        </w:tc>
      </w:tr>
      <w:tr w:rsidR="007151FB" w:rsidRPr="00A50754" w:rsidTr="001436DE">
        <w:trPr>
          <w:trHeight w:val="73"/>
          <w:jc w:val="center"/>
        </w:trPr>
        <w:tc>
          <w:tcPr>
            <w:tcW w:w="585" w:type="dxa"/>
            <w:vAlign w:val="center"/>
          </w:tcPr>
          <w:p w:rsidR="007151FB" w:rsidRPr="00A50754" w:rsidRDefault="007151FB" w:rsidP="00715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1" w:type="dxa"/>
            <w:vAlign w:val="center"/>
          </w:tcPr>
          <w:p w:rsidR="005501FB" w:rsidRPr="00A50754" w:rsidRDefault="007151FB" w:rsidP="0014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Маш.</w:t>
            </w:r>
          </w:p>
          <w:p w:rsidR="007151FB" w:rsidRPr="00A50754" w:rsidRDefault="007151FB" w:rsidP="0014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Офсетно РО-62</w:t>
            </w:r>
          </w:p>
        </w:tc>
        <w:tc>
          <w:tcPr>
            <w:tcW w:w="1843" w:type="dxa"/>
            <w:vAlign w:val="center"/>
          </w:tcPr>
          <w:p w:rsidR="007151FB" w:rsidRPr="00A50754" w:rsidRDefault="007151FB" w:rsidP="0014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104-DP73</w:t>
            </w:r>
          </w:p>
          <w:p w:rsidR="007151FB" w:rsidRPr="00A50754" w:rsidRDefault="007151FB" w:rsidP="0014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151FB" w:rsidRPr="00A50754" w:rsidRDefault="007151FB" w:rsidP="00715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151FB" w:rsidRPr="00A50754" w:rsidRDefault="007151FB" w:rsidP="00715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8221" w:type="dxa"/>
          </w:tcPr>
          <w:p w:rsidR="001436DE" w:rsidRDefault="00867E2F" w:rsidP="00867E2F">
            <w:pPr>
              <w:ind w:firstLine="4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ремонту не підляга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Потребують з</w:t>
            </w: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несправн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</w:t>
            </w: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комплектуючі є застарілого типу</w:t>
            </w:r>
            <w:r w:rsidR="0014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7E2F" w:rsidRPr="00A50754" w:rsidRDefault="00867E2F" w:rsidP="00867E2F">
            <w:pPr>
              <w:ind w:firstLine="4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Вузли та деталі, придатні для подальшого використання відсутні.</w:t>
            </w:r>
          </w:p>
          <w:p w:rsidR="007151FB" w:rsidRPr="00A50754" w:rsidRDefault="00867E2F" w:rsidP="00867E2F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йшли</w:t>
            </w: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ладу складов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 внаслідок спрацювання експлуатаційного ресурсу та інтенсивної експлуатації.</w:t>
            </w:r>
          </w:p>
        </w:tc>
      </w:tr>
    </w:tbl>
    <w:p w:rsidR="00F22687" w:rsidRPr="00A50754" w:rsidRDefault="00F22687" w:rsidP="00C50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22687" w:rsidRPr="00A50754" w:rsidSect="00E15EFF">
      <w:headerReference w:type="default" r:id="rId7"/>
      <w:pgSz w:w="16838" w:h="11906" w:orient="landscape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10" w:rsidRDefault="001A3110" w:rsidP="003423DB">
      <w:pPr>
        <w:spacing w:after="0" w:line="240" w:lineRule="auto"/>
      </w:pPr>
      <w:r>
        <w:separator/>
      </w:r>
    </w:p>
  </w:endnote>
  <w:endnote w:type="continuationSeparator" w:id="0">
    <w:p w:rsidR="001A3110" w:rsidRDefault="001A3110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10" w:rsidRDefault="001A3110" w:rsidP="003423DB">
      <w:pPr>
        <w:spacing w:after="0" w:line="240" w:lineRule="auto"/>
      </w:pPr>
      <w:r>
        <w:separator/>
      </w:r>
    </w:p>
  </w:footnote>
  <w:footnote w:type="continuationSeparator" w:id="0">
    <w:p w:rsidR="001A3110" w:rsidRDefault="001A3110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4C37" w:rsidRPr="00054C37" w:rsidRDefault="00962A55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="00054C37"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3A7483" w:rsidRPr="003A7483">
          <w:rPr>
            <w:rFonts w:ascii="Times New Roman" w:hAnsi="Times New Roman" w:cs="Times New Roman"/>
            <w:noProof/>
            <w:lang w:val="uk-UA"/>
          </w:rPr>
          <w:t>2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:rsidR="003423DB" w:rsidRDefault="003423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701F0"/>
    <w:multiLevelType w:val="hybridMultilevel"/>
    <w:tmpl w:val="BE9E38A6"/>
    <w:lvl w:ilvl="0" w:tplc="43E622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AEC"/>
    <w:rsid w:val="00054C37"/>
    <w:rsid w:val="000719B4"/>
    <w:rsid w:val="000C51AA"/>
    <w:rsid w:val="000E42DA"/>
    <w:rsid w:val="00120C9C"/>
    <w:rsid w:val="001436DE"/>
    <w:rsid w:val="0015082E"/>
    <w:rsid w:val="001A3110"/>
    <w:rsid w:val="001C1C91"/>
    <w:rsid w:val="0024126C"/>
    <w:rsid w:val="002E6968"/>
    <w:rsid w:val="002E7728"/>
    <w:rsid w:val="003423DB"/>
    <w:rsid w:val="00377517"/>
    <w:rsid w:val="003A7483"/>
    <w:rsid w:val="003E52A9"/>
    <w:rsid w:val="00445B57"/>
    <w:rsid w:val="00453C86"/>
    <w:rsid w:val="004750C7"/>
    <w:rsid w:val="004E6A73"/>
    <w:rsid w:val="005501FB"/>
    <w:rsid w:val="005A356E"/>
    <w:rsid w:val="005A7EEA"/>
    <w:rsid w:val="005D2508"/>
    <w:rsid w:val="005E6D35"/>
    <w:rsid w:val="00642661"/>
    <w:rsid w:val="006C7B54"/>
    <w:rsid w:val="007151FB"/>
    <w:rsid w:val="00726AEC"/>
    <w:rsid w:val="00737A2C"/>
    <w:rsid w:val="00791C8E"/>
    <w:rsid w:val="008123A6"/>
    <w:rsid w:val="00867E2F"/>
    <w:rsid w:val="008964C2"/>
    <w:rsid w:val="008B5325"/>
    <w:rsid w:val="008E4B00"/>
    <w:rsid w:val="008F1016"/>
    <w:rsid w:val="0094297A"/>
    <w:rsid w:val="009523F1"/>
    <w:rsid w:val="00962A55"/>
    <w:rsid w:val="00973C69"/>
    <w:rsid w:val="009B322C"/>
    <w:rsid w:val="009C38AE"/>
    <w:rsid w:val="009E23FE"/>
    <w:rsid w:val="00A50754"/>
    <w:rsid w:val="00A57906"/>
    <w:rsid w:val="00A86CE0"/>
    <w:rsid w:val="00A875BA"/>
    <w:rsid w:val="00A963A2"/>
    <w:rsid w:val="00AD1069"/>
    <w:rsid w:val="00AE0576"/>
    <w:rsid w:val="00AE081D"/>
    <w:rsid w:val="00C50207"/>
    <w:rsid w:val="00C633A2"/>
    <w:rsid w:val="00CE5F19"/>
    <w:rsid w:val="00D94588"/>
    <w:rsid w:val="00DC6F18"/>
    <w:rsid w:val="00DD5ED4"/>
    <w:rsid w:val="00E03AE1"/>
    <w:rsid w:val="00E15EFF"/>
    <w:rsid w:val="00E20C67"/>
    <w:rsid w:val="00E27A55"/>
    <w:rsid w:val="00EA59AE"/>
    <w:rsid w:val="00F159BB"/>
    <w:rsid w:val="00F22687"/>
    <w:rsid w:val="00F30609"/>
    <w:rsid w:val="00F320DF"/>
    <w:rsid w:val="00F46742"/>
    <w:rsid w:val="00F57809"/>
    <w:rsid w:val="00F67DC9"/>
    <w:rsid w:val="00F9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96B71"/>
  <w15:docId w15:val="{4F9F9E15-4EDA-4F78-AFB5-157816B8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4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2063</Words>
  <Characters>1177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User1657</cp:lastModifiedBy>
  <cp:revision>26</cp:revision>
  <cp:lastPrinted>2020-12-23T08:26:00Z</cp:lastPrinted>
  <dcterms:created xsi:type="dcterms:W3CDTF">2021-01-14T08:26:00Z</dcterms:created>
  <dcterms:modified xsi:type="dcterms:W3CDTF">2021-01-27T09:56:00Z</dcterms:modified>
</cp:coreProperties>
</file>