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C" w:rsidRPr="0040073F" w:rsidRDefault="00D945D9" w:rsidP="00924508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0073F">
        <w:rPr>
          <w:rFonts w:ascii="Times New Roman" w:hAnsi="Times New Roman"/>
          <w:sz w:val="28"/>
          <w:szCs w:val="28"/>
          <w:lang w:eastAsia="uk-UA"/>
        </w:rPr>
        <w:t>Додаток 2</w:t>
      </w:r>
      <w:r w:rsidR="00AD78CC" w:rsidRPr="0040073F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="00924508" w:rsidRPr="0040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AD78CC" w:rsidRPr="0040073F" w:rsidRDefault="00AD78CC" w:rsidP="0092450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582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19</w:t>
      </w:r>
      <w:r w:rsidRPr="0040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9C5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40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E3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40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D945D9" w:rsidRPr="00565438" w:rsidTr="007D5718">
        <w:tc>
          <w:tcPr>
            <w:tcW w:w="7796" w:type="dxa"/>
          </w:tcPr>
          <w:p w:rsidR="00D945D9" w:rsidRDefault="00D945D9" w:rsidP="007D571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  <w:p w:rsidR="00D945D9" w:rsidRPr="00565438" w:rsidRDefault="00D945D9" w:rsidP="007D571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56543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Екзаменаційний лист № ______ </w:t>
            </w:r>
          </w:p>
          <w:tbl>
            <w:tblPr>
              <w:tblW w:w="10161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788"/>
              <w:gridCol w:w="1567"/>
              <w:gridCol w:w="748"/>
              <w:gridCol w:w="1838"/>
              <w:gridCol w:w="932"/>
              <w:gridCol w:w="425"/>
              <w:gridCol w:w="1104"/>
              <w:gridCol w:w="495"/>
              <w:gridCol w:w="1264"/>
            </w:tblGrid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8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Прізвище </w:t>
                  </w:r>
                </w:p>
              </w:tc>
              <w:tc>
                <w:tcPr>
                  <w:tcW w:w="11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(українськими літерами)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34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(латинськими літерами)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55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Дані достовірні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8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Ім'я </w:t>
                  </w:r>
                </w:p>
              </w:tc>
              <w:tc>
                <w:tcPr>
                  <w:tcW w:w="11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(українськими літерами)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34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(латинськими літерами) </w:t>
                  </w:r>
                </w:p>
              </w:tc>
              <w:tc>
                <w:tcPr>
                  <w:tcW w:w="96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(дата)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заявника)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8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По батькові </w:t>
                  </w:r>
                </w:p>
              </w:tc>
              <w:tc>
                <w:tcPr>
                  <w:tcW w:w="11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 </w:t>
                  </w:r>
                </w:p>
              </w:tc>
              <w:tc>
                <w:tcPr>
                  <w:tcW w:w="134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(вид операції)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553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Обмежень на право отримання посвідчення водія немає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201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Дата народження ____________ </w:t>
                  </w:r>
                </w:p>
              </w:tc>
              <w:tc>
                <w:tcPr>
                  <w:tcW w:w="134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(назва закладу)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553" w:type="pct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33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Місце проживання ______________________________ </w:t>
                  </w:r>
                </w:p>
              </w:tc>
              <w:tc>
                <w:tcPr>
                  <w:tcW w:w="155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посадової особи</w:t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4957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Категорія ___________________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  <w:t>Іспит(и)   ___________________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35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68"/>
                    <w:gridCol w:w="2125"/>
                    <w:gridCol w:w="2194"/>
                    <w:gridCol w:w="1869"/>
                  </w:tblGrid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Дата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Іспит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Результат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Посадова особа </w:t>
                        </w:r>
                      </w:p>
                      <w:p w:rsidR="00D945D9" w:rsidRPr="00565438" w:rsidRDefault="00D945D9" w:rsidP="007D571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ТСЦ МВС </w:t>
                        </w:r>
                      </w:p>
                    </w:tc>
                  </w:tr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945D9" w:rsidRPr="00565438" w:rsidTr="007D5718">
                    <w:trPr>
                      <w:tblCellSpacing w:w="22" w:type="dxa"/>
                    </w:trPr>
                    <w:tc>
                      <w:tcPr>
                        <w:tcW w:w="6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4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5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945D9" w:rsidRPr="00565438" w:rsidRDefault="00D945D9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565438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3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Видано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/повернено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посвідчення водія 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lang w:eastAsia="uk-UA"/>
                    </w:rPr>
                  </w:pPr>
                  <w:r>
                    <w:rPr>
                      <w:rFonts w:ascii="Times New Roman" w:hAnsi="Times New Roman"/>
                      <w:lang w:eastAsia="uk-UA"/>
                    </w:rPr>
                    <w:t>серія _____ № __</w:t>
                  </w:r>
                  <w:r w:rsidRPr="00565438">
                    <w:rPr>
                      <w:rFonts w:ascii="Times New Roman" w:hAnsi="Times New Roman"/>
                      <w:lang w:eastAsia="uk-UA"/>
                    </w:rPr>
                    <w:t>_</w:t>
                  </w:r>
                  <w:r>
                    <w:rPr>
                      <w:rFonts w:ascii="Times New Roman" w:hAnsi="Times New Roman"/>
                      <w:lang w:eastAsia="uk-UA"/>
                    </w:rPr>
                    <w:t>_</w:t>
                  </w:r>
                  <w:r w:rsidRPr="00565438">
                    <w:rPr>
                      <w:rFonts w:ascii="Times New Roman" w:hAnsi="Times New Roman"/>
                      <w:lang w:eastAsia="uk-UA"/>
                    </w:rPr>
                    <w:t xml:space="preserve">________ </w:t>
                  </w:r>
                  <w:r w:rsidRPr="00565438">
                    <w:rPr>
                      <w:rFonts w:ascii="Times New Roman" w:hAnsi="Times New Roman"/>
                      <w:lang w:eastAsia="uk-UA"/>
                    </w:rPr>
                    <w:br/>
                  </w: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lang w:eastAsia="uk-UA"/>
                    </w:rPr>
                    <w:t>кат.______ дата 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__________________________</w:t>
                  </w: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посадової особи, дата)</w:t>
                  </w:r>
                </w:p>
                <w:p w:rsidR="00D945D9" w:rsidRPr="00565438" w:rsidRDefault="00D945D9" w:rsidP="007D5718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</w:p>
                <w:p w:rsidR="00D945D9" w:rsidRPr="00565438" w:rsidRDefault="00D945D9" w:rsidP="007D57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Отримав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 (підпис власника, дата)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D945D9" w:rsidRPr="00565438" w:rsidTr="007D5718">
              <w:trPr>
                <w:gridAfter w:val="2"/>
                <w:wAfter w:w="776" w:type="pct"/>
                <w:tblCellSpacing w:w="22" w:type="dxa"/>
                <w:jc w:val="center"/>
              </w:trPr>
              <w:tc>
                <w:tcPr>
                  <w:tcW w:w="16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Посадова особа ТСЦ МВС</w:t>
                  </w:r>
                </w:p>
              </w:tc>
              <w:tc>
                <w:tcPr>
                  <w:tcW w:w="12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ind w:hanging="117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(прізвище, ім'я, по батькові)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18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565438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(дата формування картки)</w:t>
                  </w:r>
                  <w:r w:rsidRPr="00565438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D945D9" w:rsidRPr="00565438" w:rsidTr="007D5718">
              <w:trPr>
                <w:tblCellSpacing w:w="22" w:type="dxa"/>
                <w:jc w:val="center"/>
              </w:trPr>
              <w:tc>
                <w:tcPr>
                  <w:tcW w:w="4957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45D9" w:rsidRPr="00565438" w:rsidRDefault="00D945D9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65438">
                    <w:rPr>
                      <w:rFonts w:ascii="Times New Roman" w:hAnsi="Times New Roman"/>
                      <w:bCs/>
                      <w:sz w:val="28"/>
                      <w:szCs w:val="28"/>
                      <w:lang w:eastAsia="uk-UA"/>
                    </w:rPr>
                    <w:t xml:space="preserve">Зберігати до кінця іспитів </w:t>
                  </w:r>
                </w:p>
                <w:p w:rsidR="00D945D9" w:rsidRDefault="00D945D9" w:rsidP="007D5718">
                  <w:pPr>
                    <w:spacing w:before="100" w:beforeAutospacing="1" w:after="100" w:afterAutospacing="1" w:line="240" w:lineRule="auto"/>
                    <w:ind w:left="1005" w:hanging="1005"/>
                    <w:jc w:val="both"/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</w:pPr>
                  <w:r w:rsidRPr="003877D6">
                    <w:rPr>
                      <w:rFonts w:ascii="Times New Roman" w:hAnsi="Times New Roman"/>
                      <w:b/>
                      <w:bCs/>
                      <w:sz w:val="20"/>
                      <w:szCs w:val="28"/>
                      <w:lang w:eastAsia="uk-UA"/>
                    </w:rPr>
                    <w:t xml:space="preserve">Примітка. </w:t>
                  </w:r>
                  <w:r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 xml:space="preserve">Екзаменаційний лист долучається до матеріалів, які стали підставою для видачі посвідчення водія. Приймання практичного іспиту проводиться </w:t>
                  </w:r>
                  <w:r w:rsidR="00EF0A33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>у</w:t>
                  </w:r>
                  <w:r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 xml:space="preserve"> два етапи: перша частина – на майданчику для навчання з початкового керування</w:t>
                  </w:r>
                  <w:r w:rsidR="003877D6"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 xml:space="preserve"> (</w:t>
                  </w:r>
                  <w:r w:rsidR="003A2849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 xml:space="preserve">не менше </w:t>
                  </w:r>
                  <w:r w:rsidR="003877D6"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>20 хвилин)</w:t>
                  </w:r>
                  <w:r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>, друга – в умовах дорожнього руху (</w:t>
                  </w:r>
                  <w:r w:rsidR="003A2849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 xml:space="preserve">не менше </w:t>
                  </w:r>
                  <w:bookmarkStart w:id="0" w:name="_GoBack"/>
                  <w:bookmarkEnd w:id="0"/>
                  <w:r w:rsidR="003877D6"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>30 хвилин</w:t>
                  </w:r>
                  <w:r w:rsidRPr="003877D6"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  <w:t>). Для одержання позитивної оцінки особи, що екзаменуються, не повинні допустити більше трьох помилок або двох однакових. Створення аварійної ситуації означає, що іспит не складено.</w:t>
                  </w:r>
                </w:p>
                <w:p w:rsidR="00F2280E" w:rsidRDefault="00F2280E" w:rsidP="00D945D9">
                  <w:pPr>
                    <w:spacing w:before="100" w:beforeAutospacing="1" w:after="100" w:afterAutospacing="1" w:line="240" w:lineRule="auto"/>
                    <w:ind w:left="1005" w:hanging="1005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  <w:p w:rsidR="0040073F" w:rsidRDefault="00F2280E" w:rsidP="00F2280E">
                  <w:pPr>
                    <w:spacing w:before="100" w:beforeAutospacing="1" w:after="100" w:afterAutospacing="1" w:line="240" w:lineRule="auto"/>
                    <w:ind w:left="1005" w:firstLine="5953"/>
                    <w:rPr>
                      <w:rFonts w:ascii="Times New Roman" w:hAnsi="Times New Roman"/>
                      <w:sz w:val="6"/>
                      <w:szCs w:val="6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  <w:p w:rsidR="00D945D9" w:rsidRPr="00565438" w:rsidRDefault="00EE6312" w:rsidP="00F2280E">
                  <w:pPr>
                    <w:spacing w:before="100" w:beforeAutospacing="1" w:after="100" w:afterAutospacing="1" w:line="240" w:lineRule="auto"/>
                    <w:ind w:left="1005" w:firstLine="5953"/>
                    <w:rPr>
                      <w:rFonts w:ascii="Times New Roman" w:hAnsi="Times New Roman"/>
                      <w:sz w:val="20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lastRenderedPageBreak/>
                    <w:t xml:space="preserve">  </w:t>
                  </w:r>
                  <w:r w:rsidR="00D945D9" w:rsidRPr="00D945D9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продовження додатка 2</w:t>
                  </w:r>
                </w:p>
              </w:tc>
            </w:tr>
          </w:tbl>
          <w:p w:rsidR="00D945D9" w:rsidRPr="00565438" w:rsidRDefault="00D945D9" w:rsidP="007D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5D9" w:rsidRDefault="00F2280E" w:rsidP="00D945D9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lastRenderedPageBreak/>
        <w:t xml:space="preserve"> </w:t>
      </w:r>
      <w:r w:rsidR="00D945D9" w:rsidRPr="00B45EEC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Зворотн</w:t>
      </w:r>
      <w:r w:rsidR="00EE6312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и</w:t>
      </w:r>
      <w:r w:rsidR="00D945D9" w:rsidRPr="00B45EEC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й бік додатка</w:t>
      </w:r>
    </w:p>
    <w:p w:rsidR="00D945D9" w:rsidRPr="00D945D9" w:rsidRDefault="00D945D9" w:rsidP="00D945D9">
      <w:pPr>
        <w:widowControl w:val="0"/>
        <w:tabs>
          <w:tab w:val="left" w:pos="426"/>
        </w:tabs>
        <w:suppressAutoHyphens/>
        <w:autoSpaceDE w:val="0"/>
        <w:spacing w:before="180" w:after="60" w:line="240" w:lineRule="auto"/>
        <w:jc w:val="center"/>
        <w:rPr>
          <w:rFonts w:ascii="Times New Roman" w:eastAsia="Calibri" w:hAnsi="Times New Roman"/>
          <w:b/>
          <w:kern w:val="2"/>
          <w:sz w:val="20"/>
          <w:szCs w:val="20"/>
          <w:lang w:eastAsia="hi-IN" w:bidi="hi-IN"/>
        </w:rPr>
      </w:pPr>
      <w:r w:rsidRPr="00D945D9">
        <w:rPr>
          <w:rFonts w:ascii="Times New Roman" w:eastAsia="Calibri" w:hAnsi="Times New Roman"/>
          <w:b/>
          <w:kern w:val="2"/>
          <w:sz w:val="20"/>
          <w:szCs w:val="20"/>
          <w:lang w:eastAsia="hi-IN" w:bidi="hi-IN"/>
        </w:rPr>
        <w:t>ПЕРШИЙ ЕТАП ПРАКТИЧНОГО ІСПИТУ (кат. «_____»)</w:t>
      </w:r>
    </w:p>
    <w:tbl>
      <w:tblPr>
        <w:tblW w:w="5507" w:type="pct"/>
        <w:tblInd w:w="-601" w:type="dxa"/>
        <w:tblLook w:val="00A0" w:firstRow="1" w:lastRow="0" w:firstColumn="1" w:lastColumn="0" w:noHBand="0" w:noVBand="0"/>
      </w:tblPr>
      <w:tblGrid>
        <w:gridCol w:w="8223"/>
        <w:gridCol w:w="890"/>
        <w:gridCol w:w="890"/>
        <w:gridCol w:w="851"/>
      </w:tblGrid>
      <w:tr w:rsidR="00D945D9" w:rsidRPr="00565438" w:rsidTr="00D945D9">
        <w:trPr>
          <w:trHeight w:val="70"/>
          <w:tblHeader/>
        </w:trPr>
        <w:tc>
          <w:tcPr>
            <w:tcW w:w="3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Типові помилки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Кількість помилок </w:t>
            </w:r>
          </w:p>
        </w:tc>
      </w:tr>
      <w:tr w:rsidR="00D945D9" w:rsidRPr="00565438" w:rsidTr="00D945D9">
        <w:trPr>
          <w:trHeight w:val="130"/>
          <w:tblHeader/>
        </w:trPr>
        <w:tc>
          <w:tcPr>
            <w:tcW w:w="3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val="en-US"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1 спроба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2 спроба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3 спроба</w:t>
            </w:r>
          </w:p>
        </w:tc>
      </w:tr>
      <w:tr w:rsidR="00D945D9" w:rsidRPr="00565438" w:rsidTr="00D945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1. Підготовка до початку руху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Не підготувався до початку руху (не пристебнув пасок безпеки, не відрегулював дзеркала, підголівник та сидіння під себе), не увімкнув/вимкнув світловий покажчик повороту перед/після початком руху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37" w:right="-108"/>
              <w:jc w:val="center"/>
              <w:rPr>
                <w:rFonts w:ascii="Times New Roman" w:eastAsia="Calibri" w:hAnsi="Times New Roman" w:cs="Mangal"/>
                <w:kern w:val="2"/>
                <w:sz w:val="14"/>
                <w:szCs w:val="14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 w:right="-4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68" w:righ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2. Зупинка транспортного засобу на підйомі/спуску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Перетнув стоп-лінію, не зупинився в установленому місці, зупинив роботу двигуна при виконанні вправи, ТЗ відкотився назад більш ніж на 20 см.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3. Заїзд у</w:t>
            </w:r>
            <w:r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двір (гараж)</w:t>
            </w: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з правого/лівого боку</w:t>
            </w:r>
            <w:r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 xml:space="preserve"> (ширина гаража</w:t>
            </w: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 xml:space="preserve"> </w:t>
            </w:r>
            <w:r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>– плюс один метр (</w:t>
            </w: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 xml:space="preserve">до </w:t>
            </w:r>
            <w:proofErr w:type="spellStart"/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>ширини</w:t>
            </w:r>
            <w:proofErr w:type="spellEnd"/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 xml:space="preserve"> </w:t>
            </w:r>
            <w:proofErr w:type="spellStart"/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>автомобіля</w:t>
            </w:r>
            <w:proofErr w:type="spellEnd"/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>)</w:t>
            </w:r>
            <w:r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val="ru-RU" w:eastAsia="hi-IN" w:bidi="hi-IN"/>
              </w:rPr>
              <w:t>)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Зупинив роботу двигуна при виконанні вправи, доторкнувся до фішки/конуса або її збив, зовнішні контури ТЗ виступають за контрольні лінії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rPr>
          <w:trHeight w:val="1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A86986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A86986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4. Маневрування (змійка, вісімка, габаритне </w:t>
            </w:r>
            <w:r w:rsidRPr="00D945D9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коло) </w:t>
            </w:r>
            <w:r w:rsidRPr="00D945D9">
              <w:rPr>
                <w:rStyle w:val="Bold"/>
                <w:rFonts w:ascii="Times New Roman" w:hAnsi="Times New Roman" w:cs="Times New Roman"/>
                <w:bCs/>
                <w:sz w:val="18"/>
                <w:szCs w:val="18"/>
              </w:rPr>
              <w:t>(для категорій транспортних засобів А1, А, В1)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A86986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18"/>
                <w:szCs w:val="18"/>
                <w:lang w:eastAsia="hi-IN" w:bidi="hi-IN"/>
              </w:rPr>
            </w:pPr>
            <w:r w:rsidRPr="00A86986">
              <w:rPr>
                <w:rFonts w:ascii="Times New Roman" w:eastAsia="Calibri" w:hAnsi="Times New Roman"/>
                <w:kern w:val="2"/>
                <w:sz w:val="18"/>
                <w:szCs w:val="18"/>
                <w:lang w:eastAsia="hi-IN" w:bidi="hi-IN"/>
              </w:rPr>
              <w:t xml:space="preserve">4.1. </w:t>
            </w:r>
            <w:r>
              <w:rPr>
                <w:rStyle w:val="rvts0"/>
                <w:rFonts w:ascii="Times New Roman" w:hAnsi="Times New Roman"/>
                <w:sz w:val="18"/>
                <w:szCs w:val="18"/>
              </w:rPr>
              <w:t>Не</w:t>
            </w:r>
            <w:r w:rsidRPr="00A86986">
              <w:rPr>
                <w:rStyle w:val="rvts0"/>
                <w:rFonts w:ascii="Times New Roman" w:hAnsi="Times New Roman"/>
                <w:sz w:val="18"/>
                <w:szCs w:val="18"/>
              </w:rPr>
              <w:t>виконання розворотів та поворотів малого радіуса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355F2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highlight w:val="yellow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hi-IN" w:bidi="hi-IN"/>
              </w:rPr>
              <w:t>4.2. Торкання під час виконання маневру дорожнього покриття ногою (ногами)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5. </w:t>
            </w:r>
            <w:r w:rsidRPr="00565438">
              <w:rPr>
                <w:rFonts w:ascii="Times New Roman" w:eastAsia="Calibri" w:hAnsi="Times New Roman" w:cs="Mangal"/>
                <w:b/>
                <w:kern w:val="2"/>
                <w:sz w:val="18"/>
                <w:szCs w:val="18"/>
                <w:lang w:eastAsia="hi-IN" w:bidi="hi-IN"/>
              </w:rPr>
              <w:t>Розворот в обмеженому просторі з одноразовим включенням задньої передачі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Зупинив роботу двигуна при виконанні вправи, доторкнувся до фішки або її збив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5D9" w:rsidRPr="00D945D9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D945D9">
              <w:rPr>
                <w:rStyle w:val="Bold"/>
                <w:rFonts w:ascii="Times New Roman" w:hAnsi="Times New Roman" w:cs="Times New Roman"/>
                <w:bCs/>
                <w:sz w:val="18"/>
                <w:szCs w:val="18"/>
              </w:rPr>
              <w:t>6. Паркування ТЗ біля бордюру (паралельно) заднім ходом (довжина – дві довжини автомобіля, ширина - 2,5 м)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Доторкнувся до фішки/конуса або її збив, зовнішні контури ТЗ виступають за контрольні лінії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D945D9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D945D9">
              <w:rPr>
                <w:rFonts w:ascii="Times New Roman" w:eastAsia="Calibri" w:hAnsi="Times New Roman"/>
                <w:b/>
                <w:color w:val="FFFFFF"/>
                <w:kern w:val="2"/>
                <w:sz w:val="18"/>
                <w:szCs w:val="18"/>
                <w:bdr w:val="double" w:sz="4" w:space="0" w:color="auto" w:frame="1"/>
                <w:lang w:eastAsia="hi-IN" w:bidi="hi-IN"/>
              </w:rPr>
              <w:t>А</w:t>
            </w:r>
            <w:r w:rsidRPr="00D945D9">
              <w:rPr>
                <w:rFonts w:ascii="Times New Roman" w:eastAsia="Calibri" w:hAnsi="Times New Roman"/>
                <w:b/>
                <w:kern w:val="2"/>
                <w:sz w:val="18"/>
                <w:szCs w:val="18"/>
                <w:bdr w:val="double" w:sz="4" w:space="0" w:color="auto" w:frame="1"/>
                <w:lang w:eastAsia="hi-IN" w:bidi="hi-IN"/>
              </w:rPr>
              <w:t xml:space="preserve">  </w:t>
            </w:r>
            <w:r w:rsidRPr="00D945D9">
              <w:rPr>
                <w:rFonts w:ascii="Times New Roman" w:eastAsia="Calibri" w:hAnsi="Times New Roman"/>
                <w:b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D945D9">
              <w:rPr>
                <w:rFonts w:ascii="Times New Roman" w:eastAsia="Calibri" w:hAnsi="Times New Roman"/>
                <w:kern w:val="2"/>
                <w:sz w:val="14"/>
                <w:szCs w:val="14"/>
                <w:lang w:eastAsia="hi-IN" w:bidi="hi-IN"/>
              </w:rPr>
              <w:t>1</w:t>
            </w:r>
            <w:r w:rsidRPr="00D945D9">
              <w:rPr>
                <w:rFonts w:ascii="Times New Roman" w:eastAsia="Calibri" w:hAnsi="Times New Roman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D945D9">
              <w:rPr>
                <w:rFonts w:ascii="Times New Roman" w:eastAsia="Calibri" w:hAnsi="Times New Roman"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D945D9">
              <w:rPr>
                <w:rFonts w:ascii="Times New Roman" w:eastAsia="Calibri" w:hAnsi="Times New Roman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D945D9">
              <w:rPr>
                <w:rFonts w:ascii="Times New Roman" w:eastAsia="Calibri" w:hAnsi="Times New Roman"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5D9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7</w:t>
            </w:r>
            <w:r w:rsidRPr="00204F5B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.</w:t>
            </w:r>
            <w:r w:rsidRPr="00204F5B">
              <w:rPr>
                <w:rFonts w:ascii="Times New Roman" w:eastAsia="Calibri" w:hAnsi="Times New Roman" w:cs="Mangal"/>
                <w:b/>
                <w:kern w:val="2"/>
                <w:sz w:val="18"/>
                <w:szCs w:val="18"/>
                <w:lang w:eastAsia="hi-IN" w:bidi="hi-IN"/>
              </w:rPr>
              <w:t xml:space="preserve"> Рух по прямій</w:t>
            </w:r>
            <w:r w:rsidRPr="00D945D9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D945D9">
              <w:rPr>
                <w:rStyle w:val="Bold"/>
                <w:rFonts w:ascii="Times New Roman" w:hAnsi="Times New Roman" w:cs="Times New Roman"/>
                <w:bCs/>
                <w:sz w:val="18"/>
                <w:szCs w:val="18"/>
              </w:rPr>
              <w:t>(для категорій транспортних засобів А1, А, В1)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204F5B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7</w:t>
            </w:r>
            <w:r w:rsidRPr="00204F5B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.1 Відхилення  від заданої траєкторії під час  керування ТЗ </w:t>
            </w:r>
            <w:r w:rsidRPr="00204F5B">
              <w:rPr>
                <w:rStyle w:val="rvts0"/>
                <w:rFonts w:ascii="Times New Roman" w:hAnsi="Times New Roman"/>
                <w:sz w:val="18"/>
                <w:szCs w:val="18"/>
              </w:rPr>
              <w:t xml:space="preserve">на мінімальній швидкості (5 км/год.), не знімаючи ніг </w:t>
            </w:r>
            <w:r>
              <w:rPr>
                <w:rStyle w:val="rvts0"/>
                <w:rFonts w:ascii="Times New Roman" w:hAnsi="Times New Roman"/>
                <w:sz w:val="18"/>
                <w:szCs w:val="18"/>
              </w:rPr>
              <w:t>і</w:t>
            </w:r>
            <w:r w:rsidRPr="00204F5B">
              <w:rPr>
                <w:rStyle w:val="rvts0"/>
                <w:rFonts w:ascii="Times New Roman" w:hAnsi="Times New Roman"/>
                <w:sz w:val="18"/>
                <w:szCs w:val="18"/>
              </w:rPr>
              <w:t>з підніжки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204F5B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7</w:t>
            </w:r>
            <w:r w:rsidRPr="00204F5B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.2.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Не</w:t>
            </w:r>
            <w:r w:rsidRPr="00204F5B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виконання переключення передач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і</w:t>
            </w:r>
            <w:r w:rsidRPr="00204F5B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з нижчих на вищі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і</w:t>
            </w:r>
            <w:r w:rsidRPr="00204F5B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вищих на нижчі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6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</w:tbl>
    <w:p w:rsidR="00D945D9" w:rsidRPr="00D945D9" w:rsidRDefault="00D945D9" w:rsidP="00D945D9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/>
          <w:b/>
          <w:kern w:val="2"/>
          <w:sz w:val="20"/>
          <w:szCs w:val="20"/>
          <w:lang w:eastAsia="hi-IN" w:bidi="hi-IN"/>
        </w:rPr>
      </w:pPr>
      <w:r w:rsidRPr="00D945D9">
        <w:rPr>
          <w:rFonts w:ascii="Times New Roman" w:eastAsia="Calibri" w:hAnsi="Times New Roman"/>
          <w:b/>
          <w:kern w:val="2"/>
          <w:sz w:val="20"/>
          <w:szCs w:val="20"/>
          <w:lang w:eastAsia="hi-IN" w:bidi="hi-IN"/>
        </w:rPr>
        <w:t xml:space="preserve">ДРУГИЙ ЕТАП ПРАКТИЧНОГО ІСПИТУ </w:t>
      </w:r>
    </w:p>
    <w:tbl>
      <w:tblPr>
        <w:tblW w:w="5542" w:type="pct"/>
        <w:tblInd w:w="-601" w:type="dxa"/>
        <w:tblLook w:val="00A0" w:firstRow="1" w:lastRow="0" w:firstColumn="1" w:lastColumn="0" w:noHBand="0" w:noVBand="0"/>
      </w:tblPr>
      <w:tblGrid>
        <w:gridCol w:w="8222"/>
        <w:gridCol w:w="983"/>
        <w:gridCol w:w="876"/>
        <w:gridCol w:w="16"/>
        <w:gridCol w:w="9"/>
        <w:gridCol w:w="15"/>
        <w:gridCol w:w="802"/>
      </w:tblGrid>
      <w:tr w:rsidR="00D945D9" w:rsidRPr="00565438" w:rsidTr="00D945D9">
        <w:trPr>
          <w:trHeight w:val="233"/>
          <w:tblHeader/>
        </w:trPr>
        <w:tc>
          <w:tcPr>
            <w:tcW w:w="3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Типові помилки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  <w:t>Кількість помилок</w:t>
            </w:r>
          </w:p>
        </w:tc>
      </w:tr>
      <w:tr w:rsidR="00D945D9" w:rsidRPr="00565438" w:rsidTr="00D945D9">
        <w:trPr>
          <w:trHeight w:val="227"/>
          <w:tblHeader/>
        </w:trPr>
        <w:tc>
          <w:tcPr>
            <w:tcW w:w="37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1 спроба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2 спроба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kern w:val="2"/>
                <w:sz w:val="14"/>
                <w:szCs w:val="14"/>
                <w:lang w:eastAsia="hi-IN" w:bidi="hi-IN"/>
              </w:rPr>
              <w:t>3 спроба</w:t>
            </w:r>
          </w:p>
        </w:tc>
      </w:tr>
      <w:tr w:rsidR="00D945D9" w:rsidRPr="00565438" w:rsidTr="00D945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1. Підготовка до початку руху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Не підготувався до початку руху (не пристебнув пасок безпеки, не відрегулював дзеркала, підголівник та сидіння під себе), не увімкнув/вимкнув світловий покажчик повороту перед/після початком руху, не подивився в дзеркало заднього виду, не повернув голову в бік виконання маневру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2. Маневрування, швидкість руху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2.1. Не увімкнув/вимкнув світловий покажчик повороту під час виконання/завершення маневру,  не впевнився в безпечност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і виконання маневру, перевищив у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становлену швидкість руху ТЗ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2.2. Перед поворотом (ро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зворотом) завчасно не зайняв відповідне крайнє положення на проїзній частині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2.3. Під час маневрування, повороту або розвороту не пропустив (створив перешкоду) ТЗ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2.4. Під час руху </w:t>
            </w:r>
            <w:r w:rsidRPr="00565438">
              <w:rPr>
                <w:rFonts w:ascii="Times New Roman" w:hAnsi="Times New Roman"/>
                <w:sz w:val="18"/>
                <w:szCs w:val="18"/>
              </w:rPr>
              <w:t>не дотримувався дистанції (3 сек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65438">
              <w:rPr>
                <w:rFonts w:ascii="Times New Roman" w:hAnsi="Times New Roman"/>
                <w:sz w:val="18"/>
                <w:szCs w:val="18"/>
              </w:rPr>
              <w:t>) і бічного інтервалу, що забезпечують безпеку руху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А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3. Розміщення ТЗ на проїзній частині, дотримання вимог дорожньої розмітки та знаків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3.1. Проїхав у напрямку, не дозволеному розміткою 1.18 або знаками 5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.16, 5.17.1, 5.17.2, 5.18, 5.19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та дорожніми знаками 3.1 - 3.4, 3.7 та 4.1 - 4.3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3.2. Виїхав на розділову смугу, узбіччя, тротуар, пішохідну доріжку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4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4. Сигнали регулювання, проїзд перехресть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4.1. При зупинці на заборонений сигнал світлофора або на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заборонений жест регулювальника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перетнув стоп-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лінію, позначену дорожніми знаками або розміткою проїзної частини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4.2. Виїхав на перехрестя (пішохідний перехід) при утвореному заторі, створив перешкоду для руху ТЗ і пішоходів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А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4.3.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Проїхав на заборонений сигнал світлофора або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на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заборонений жест регулювальника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2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5. Зупинка і стоянка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5.1. Здійснив зупинку/стоянку в місцях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, де вона заборонена, а також у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зоні дії знаків 3.34-3.35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3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5.2. Відкрив двері ТЗ, створив перешкоду іншим учасникам руху або залишив ТЗ, не переконавшись, що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самостійний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рух ТЗ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неможливий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31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6. Проїзд пішохідних переходів і зупинок маршрутних ТЗ, пріоритет маршрутних ТЗ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6.1. Не зупинився (не зменшив швидкість руху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) перед пішохідним переходом,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щоб пропустити пішоходів, які перетинають проїзну частину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А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39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6.2. Рухався по смузі для руху маршрутних ТЗ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39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6.3. Не надав дорогу тролейбусу/автобусу, який починав рух від позначеного місця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ind w:left="-139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2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7. Аварійні ситуації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  <w:tc>
          <w:tcPr>
            <w:tcW w:w="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> 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7.1. 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Виконав обгін, розворот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у випадках, коли це заборонено, або  в місцях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,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де це заборонено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7.2. При проїзді перехрестя не надав дорогу (створив перешкоду) ТЗ, які мають перевагу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в русі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12"/>
                <w:szCs w:val="12"/>
                <w:bdr w:val="double" w:sz="4" w:space="0" w:color="auto" w:frame="1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7.3. Під час руху або виконанні маневру не пропустив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val="ru-RU" w:eastAsia="hi-IN" w:bidi="hi-IN"/>
              </w:rPr>
              <w:t xml:space="preserve"> (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створив перешкоду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val="ru-RU" w:eastAsia="hi-IN" w:bidi="hi-IN"/>
              </w:rPr>
              <w:t xml:space="preserve">) </w:t>
            </w: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ТЗ або пішоходам, які мали перевагу</w:t>
            </w:r>
            <w:r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 в русі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12"/>
                <w:szCs w:val="12"/>
                <w:bdr w:val="double" w:sz="4" w:space="0" w:color="auto" w:frame="1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>7.4. Не зупинився на заборонений сигнал світлофора або жест регулювальника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</w:tr>
      <w:tr w:rsidR="00D945D9" w:rsidRPr="00565438" w:rsidTr="00D945D9">
        <w:tc>
          <w:tcPr>
            <w:tcW w:w="3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565438"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  <w:t xml:space="preserve">7.5. Не виконав вимоги ПДР, створивши ситуацію, </w:t>
            </w:r>
            <w:r w:rsidRPr="00565438">
              <w:rPr>
                <w:rFonts w:ascii="Times New Roman" w:hAnsi="Times New Roman"/>
                <w:sz w:val="18"/>
                <w:szCs w:val="18"/>
              </w:rPr>
              <w:t>що викликала необхідність втручання екзаменатора в управління автомобілем для з</w:t>
            </w:r>
            <w:r>
              <w:rPr>
                <w:rFonts w:ascii="Times New Roman" w:hAnsi="Times New Roman"/>
                <w:sz w:val="18"/>
                <w:szCs w:val="18"/>
              </w:rPr>
              <w:t>апобігання дорожньо-транспортній події</w:t>
            </w:r>
            <w:r w:rsidRPr="00565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(пригоді)</w:t>
            </w:r>
            <w:r w:rsidRPr="005654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>А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  <w:tc>
          <w:tcPr>
            <w:tcW w:w="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D9" w:rsidRPr="00565438" w:rsidRDefault="00D945D9" w:rsidP="007D57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152968">
              <w:rPr>
                <w:rFonts w:ascii="Times New Roman" w:eastAsia="Calibri" w:hAnsi="Times New Roman"/>
                <w:b/>
                <w:color w:val="FFFFFF"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А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bdr w:val="double" w:sz="4" w:space="0" w:color="auto" w:frame="1"/>
                <w:lang w:eastAsia="hi-IN" w:bidi="hi-IN"/>
              </w:rPr>
              <w:t xml:space="preserve"> </w:t>
            </w:r>
            <w:r w:rsidRPr="00565438">
              <w:rPr>
                <w:rFonts w:ascii="Times New Roman" w:eastAsia="Calibri" w:hAnsi="Times New Roman"/>
                <w:b/>
                <w:kern w:val="2"/>
                <w:sz w:val="14"/>
                <w:szCs w:val="14"/>
                <w:lang w:eastAsia="hi-IN" w:bidi="hi-IN"/>
              </w:rPr>
              <w:t xml:space="preserve"> 1</w:t>
            </w:r>
          </w:p>
        </w:tc>
      </w:tr>
    </w:tbl>
    <w:p w:rsidR="00D945D9" w:rsidRDefault="00D945D9" w:rsidP="00D945D9">
      <w:pPr>
        <w:widowControl w:val="0"/>
        <w:suppressAutoHyphens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565438">
        <w:rPr>
          <w:rFonts w:ascii="Times New Roman" w:hAnsi="Times New Roman"/>
          <w:sz w:val="18"/>
          <w:szCs w:val="18"/>
        </w:rPr>
        <w:t xml:space="preserve">З </w:t>
      </w:r>
      <w:r>
        <w:rPr>
          <w:rFonts w:ascii="Times New Roman" w:hAnsi="Times New Roman"/>
          <w:sz w:val="18"/>
          <w:szCs w:val="18"/>
        </w:rPr>
        <w:t>маршрутом руху ознайомлений(а) _____________________</w:t>
      </w:r>
      <w:r w:rsidRPr="00565438">
        <w:rPr>
          <w:rFonts w:ascii="Times New Roman" w:hAnsi="Times New Roman"/>
          <w:sz w:val="18"/>
          <w:szCs w:val="18"/>
        </w:rPr>
        <w:t>___ (підпис особи, що склада</w:t>
      </w:r>
      <w:r>
        <w:rPr>
          <w:rFonts w:ascii="Times New Roman" w:hAnsi="Times New Roman"/>
          <w:sz w:val="18"/>
          <w:szCs w:val="18"/>
        </w:rPr>
        <w:t>тиме</w:t>
      </w:r>
      <w:r w:rsidRPr="00565438">
        <w:rPr>
          <w:rFonts w:ascii="Times New Roman" w:hAnsi="Times New Roman"/>
          <w:sz w:val="18"/>
          <w:szCs w:val="18"/>
        </w:rPr>
        <w:t xml:space="preserve"> іспит)</w:t>
      </w:r>
    </w:p>
    <w:p w:rsidR="0079737F" w:rsidRPr="00D945D9" w:rsidRDefault="00D945D9" w:rsidP="00D945D9">
      <w:pPr>
        <w:widowControl w:val="0"/>
        <w:suppressAutoHyphens/>
        <w:spacing w:before="120" w:after="0" w:line="240" w:lineRule="auto"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18"/>
          <w:szCs w:val="18"/>
        </w:rPr>
        <w:t>З помилками ознайомлений(а)_____________________</w:t>
      </w:r>
      <w:r w:rsidRPr="00565438">
        <w:rPr>
          <w:rFonts w:ascii="Times New Roman" w:hAnsi="Times New Roman"/>
          <w:sz w:val="18"/>
          <w:szCs w:val="18"/>
        </w:rPr>
        <w:t>___ (підпис особи, що складала іспит)</w:t>
      </w:r>
    </w:p>
    <w:sectPr w:rsidR="0079737F" w:rsidRPr="00D945D9" w:rsidSect="00D945D9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3877D6"/>
    <w:rsid w:val="003A2849"/>
    <w:rsid w:val="00400431"/>
    <w:rsid w:val="0040073F"/>
    <w:rsid w:val="00582E92"/>
    <w:rsid w:val="0079737F"/>
    <w:rsid w:val="008E3AAE"/>
    <w:rsid w:val="00924508"/>
    <w:rsid w:val="009C5A38"/>
    <w:rsid w:val="00AC531B"/>
    <w:rsid w:val="00AD78CC"/>
    <w:rsid w:val="00B12F74"/>
    <w:rsid w:val="00D945D9"/>
    <w:rsid w:val="00E526B1"/>
    <w:rsid w:val="00EE6312"/>
    <w:rsid w:val="00EF0A33"/>
    <w:rsid w:val="00F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945D9"/>
  </w:style>
  <w:style w:type="character" w:customStyle="1" w:styleId="Bold">
    <w:name w:val="Bold"/>
    <w:rsid w:val="00D945D9"/>
    <w:rPr>
      <w:b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945D9"/>
  </w:style>
  <w:style w:type="character" w:customStyle="1" w:styleId="Bold">
    <w:name w:val="Bold"/>
    <w:rsid w:val="00D945D9"/>
    <w:rPr>
      <w:b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ECBF-3FC4-4E20-9C90-89ACA8CB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4638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2019-09-13T08:08:00Z</dcterms:created>
  <dcterms:modified xsi:type="dcterms:W3CDTF">2019-09-24T10:02:00Z</dcterms:modified>
</cp:coreProperties>
</file>