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93" w:rsidRPr="00507F26" w:rsidRDefault="00887C93" w:rsidP="00507F26">
      <w:pPr>
        <w:contextualSpacing/>
        <w:jc w:val="center"/>
        <w:rPr>
          <w:b/>
          <w:szCs w:val="28"/>
        </w:rPr>
      </w:pPr>
      <w:r w:rsidRPr="00507F26">
        <w:rPr>
          <w:b/>
          <w:szCs w:val="28"/>
        </w:rPr>
        <w:t>ТЕСТ</w:t>
      </w:r>
    </w:p>
    <w:p w:rsidR="00887C93" w:rsidRPr="00507F26" w:rsidRDefault="00887C93" w:rsidP="00507F26">
      <w:pPr>
        <w:contextualSpacing/>
        <w:jc w:val="center"/>
        <w:rPr>
          <w:b/>
          <w:szCs w:val="28"/>
        </w:rPr>
      </w:pPr>
      <w:r w:rsidRPr="00507F26">
        <w:rPr>
          <w:b/>
          <w:szCs w:val="28"/>
        </w:rPr>
        <w:t>малого підприємництва (М-Тест)</w:t>
      </w:r>
    </w:p>
    <w:p w:rsidR="00DA4EF4" w:rsidRPr="00DA4EF4" w:rsidRDefault="00C93B0F" w:rsidP="00DA4EF4">
      <w:pPr>
        <w:jc w:val="both"/>
        <w:rPr>
          <w:bCs/>
          <w:szCs w:val="28"/>
        </w:rPr>
      </w:pPr>
      <w:r>
        <w:rPr>
          <w:szCs w:val="28"/>
        </w:rPr>
        <w:t>стосовно</w:t>
      </w:r>
      <w:r w:rsidR="00071F77">
        <w:rPr>
          <w:szCs w:val="28"/>
        </w:rPr>
        <w:t xml:space="preserve"> адмін</w:t>
      </w:r>
      <w:r w:rsidR="00CC43A0">
        <w:rPr>
          <w:szCs w:val="28"/>
        </w:rPr>
        <w:t>іст</w:t>
      </w:r>
      <w:r w:rsidR="007F49CE">
        <w:rPr>
          <w:szCs w:val="28"/>
        </w:rPr>
        <w:t>ра</w:t>
      </w:r>
      <w:r w:rsidR="00CC43A0">
        <w:rPr>
          <w:szCs w:val="28"/>
        </w:rPr>
        <w:t xml:space="preserve">тивної </w:t>
      </w:r>
      <w:r w:rsidR="00071F77" w:rsidRPr="00DA4EF4">
        <w:rPr>
          <w:szCs w:val="28"/>
        </w:rPr>
        <w:t xml:space="preserve">послуги </w:t>
      </w:r>
      <w:r w:rsidR="00DA4EF4" w:rsidRPr="00DA4EF4">
        <w:rPr>
          <w:bCs/>
          <w:szCs w:val="28"/>
        </w:rPr>
        <w:t>з погодження конструкції транспортного засобу щодо забезпечення безпеки дорожнього руху з видачею відповідного свідоцтва</w:t>
      </w:r>
    </w:p>
    <w:p w:rsidR="00887C93" w:rsidRDefault="00887C93" w:rsidP="00507F26">
      <w:pPr>
        <w:contextualSpacing/>
        <w:jc w:val="center"/>
        <w:rPr>
          <w:szCs w:val="28"/>
        </w:rPr>
      </w:pPr>
    </w:p>
    <w:p w:rsidR="00887C93" w:rsidRPr="00507F26" w:rsidRDefault="00887C93" w:rsidP="00676037">
      <w:pPr>
        <w:ind w:left="3119" w:hanging="2552"/>
        <w:contextualSpacing/>
        <w:jc w:val="both"/>
        <w:rPr>
          <w:szCs w:val="28"/>
        </w:rPr>
      </w:pPr>
      <w:r w:rsidRPr="00507F26">
        <w:rPr>
          <w:szCs w:val="28"/>
        </w:rPr>
        <w:t xml:space="preserve">1. Консультації з представниками </w:t>
      </w:r>
      <w:proofErr w:type="spellStart"/>
      <w:r w:rsidRPr="00507F26">
        <w:rPr>
          <w:szCs w:val="28"/>
        </w:rPr>
        <w:t>мікро-</w:t>
      </w:r>
      <w:proofErr w:type="spellEnd"/>
      <w:r w:rsidRPr="00507F26">
        <w:rPr>
          <w:szCs w:val="28"/>
        </w:rPr>
        <w:t xml:space="preserve"> та малого підприємництва щодо оцінки впливу регулювання</w:t>
      </w:r>
    </w:p>
    <w:p w:rsidR="00887C93" w:rsidRPr="00507F26" w:rsidRDefault="00887C93" w:rsidP="00507F26">
      <w:pPr>
        <w:contextualSpacing/>
        <w:jc w:val="center"/>
        <w:rPr>
          <w:szCs w:val="28"/>
        </w:rPr>
      </w:pPr>
    </w:p>
    <w:p w:rsidR="00D52CFC" w:rsidRPr="00507F26" w:rsidRDefault="00887C93" w:rsidP="00676037">
      <w:pPr>
        <w:ind w:firstLine="567"/>
        <w:contextualSpacing/>
        <w:jc w:val="both"/>
        <w:rPr>
          <w:szCs w:val="28"/>
        </w:rPr>
      </w:pPr>
      <w:r w:rsidRPr="00507F26">
        <w:rPr>
          <w:szCs w:val="28"/>
        </w:rPr>
        <w:t>Консультації щодо визначення впливу запропонованого регулювання на суб’єкт</w:t>
      </w:r>
      <w:r w:rsidR="00D32A60" w:rsidRPr="00507F26">
        <w:rPr>
          <w:szCs w:val="28"/>
        </w:rPr>
        <w:t>и</w:t>
      </w:r>
      <w:r w:rsidRPr="00507F26">
        <w:rPr>
          <w:szCs w:val="28"/>
        </w:rPr>
        <w:t xml:space="preserve"> малого підприємництва та визначення детального переліку процедур, виконання яких необхідн</w:t>
      </w:r>
      <w:r w:rsidR="00D32A60" w:rsidRPr="00507F26">
        <w:rPr>
          <w:szCs w:val="28"/>
        </w:rPr>
        <w:t>е</w:t>
      </w:r>
      <w:r w:rsidRPr="00507F26">
        <w:rPr>
          <w:szCs w:val="28"/>
        </w:rPr>
        <w:t xml:space="preserve"> для здійснення регулювання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369"/>
        <w:gridCol w:w="2370"/>
        <w:gridCol w:w="2431"/>
      </w:tblGrid>
      <w:tr w:rsidR="00887C93" w:rsidRPr="00507F26">
        <w:tc>
          <w:tcPr>
            <w:tcW w:w="1678" w:type="dxa"/>
            <w:shd w:val="clear" w:color="auto" w:fill="auto"/>
          </w:tcPr>
          <w:p w:rsidR="00887C93" w:rsidRPr="00507F26" w:rsidRDefault="00887C93" w:rsidP="00507F26">
            <w:pPr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t>Порядковий номер</w:t>
            </w:r>
          </w:p>
          <w:p w:rsidR="00887C93" w:rsidRPr="00507F26" w:rsidRDefault="00887C93" w:rsidP="00507F26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3369" w:type="dxa"/>
            <w:shd w:val="clear" w:color="auto" w:fill="auto"/>
          </w:tcPr>
          <w:p w:rsidR="00887C93" w:rsidRPr="00507F26" w:rsidRDefault="00887C93" w:rsidP="00507F26">
            <w:pPr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t xml:space="preserve">Вид консультації (публічні консультації прямі (круглі столи, наради, робочі зустрічі тощо), </w:t>
            </w:r>
            <w:proofErr w:type="spellStart"/>
            <w:r w:rsidRPr="00507F26">
              <w:rPr>
                <w:szCs w:val="28"/>
              </w:rPr>
              <w:t>інтернет-консультації</w:t>
            </w:r>
            <w:proofErr w:type="spellEnd"/>
            <w:r w:rsidRPr="00507F26">
              <w:rPr>
                <w:szCs w:val="28"/>
              </w:rPr>
              <w:t xml:space="preserve"> прямі (</w:t>
            </w:r>
            <w:proofErr w:type="spellStart"/>
            <w:r w:rsidRPr="00507F26">
              <w:rPr>
                <w:szCs w:val="28"/>
              </w:rPr>
              <w:t>інтернет-форуми</w:t>
            </w:r>
            <w:proofErr w:type="spellEnd"/>
            <w:r w:rsidRPr="00507F26">
              <w:rPr>
                <w:szCs w:val="28"/>
              </w:rPr>
              <w:t>, соціальні мережі тощо), запити (до підприємців, експертів, науковців тощо)</w:t>
            </w:r>
          </w:p>
        </w:tc>
        <w:tc>
          <w:tcPr>
            <w:tcW w:w="2370" w:type="dxa"/>
            <w:shd w:val="clear" w:color="auto" w:fill="auto"/>
          </w:tcPr>
          <w:p w:rsidR="00887C93" w:rsidRPr="00507F26" w:rsidRDefault="00887C93" w:rsidP="00507F26">
            <w:pPr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t>Кількість учасників консультацій, осіб</w:t>
            </w:r>
          </w:p>
          <w:p w:rsidR="00887C93" w:rsidRPr="00604C5F" w:rsidRDefault="00887C93" w:rsidP="00507F26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2431" w:type="dxa"/>
            <w:shd w:val="clear" w:color="auto" w:fill="auto"/>
          </w:tcPr>
          <w:p w:rsidR="00887C93" w:rsidRPr="00507F26" w:rsidRDefault="00887C93" w:rsidP="00507F26">
            <w:pPr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t>Основні результати консультацій (опис)</w:t>
            </w:r>
          </w:p>
          <w:p w:rsidR="00887C93" w:rsidRPr="00507F26" w:rsidRDefault="00887C93" w:rsidP="0045355F">
            <w:pPr>
              <w:contextualSpacing/>
              <w:jc w:val="both"/>
              <w:rPr>
                <w:szCs w:val="28"/>
              </w:rPr>
            </w:pPr>
          </w:p>
        </w:tc>
      </w:tr>
      <w:tr w:rsidR="00887C93" w:rsidRPr="00507F26">
        <w:tc>
          <w:tcPr>
            <w:tcW w:w="1678" w:type="dxa"/>
            <w:shd w:val="clear" w:color="auto" w:fill="auto"/>
          </w:tcPr>
          <w:p w:rsidR="00887C93" w:rsidRPr="00507F26" w:rsidRDefault="000B1F3D" w:rsidP="00C93B0F">
            <w:pPr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t>1</w:t>
            </w:r>
          </w:p>
        </w:tc>
        <w:tc>
          <w:tcPr>
            <w:tcW w:w="3369" w:type="dxa"/>
            <w:shd w:val="clear" w:color="auto" w:fill="auto"/>
          </w:tcPr>
          <w:p w:rsidR="00887C93" w:rsidRPr="00507F26" w:rsidRDefault="00FF413D" w:rsidP="00507F26">
            <w:pPr>
              <w:contextualSpacing/>
              <w:rPr>
                <w:szCs w:val="28"/>
              </w:rPr>
            </w:pPr>
            <w:r w:rsidRPr="00507F26">
              <w:rPr>
                <w:szCs w:val="28"/>
              </w:rPr>
              <w:t xml:space="preserve">Робоча зустріч </w:t>
            </w:r>
          </w:p>
        </w:tc>
        <w:tc>
          <w:tcPr>
            <w:tcW w:w="2370" w:type="dxa"/>
            <w:shd w:val="clear" w:color="auto" w:fill="auto"/>
          </w:tcPr>
          <w:p w:rsidR="00887C93" w:rsidRPr="00604C5F" w:rsidRDefault="00604C5F" w:rsidP="00507F2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21</w:t>
            </w:r>
          </w:p>
        </w:tc>
        <w:tc>
          <w:tcPr>
            <w:tcW w:w="2431" w:type="dxa"/>
            <w:shd w:val="clear" w:color="auto" w:fill="auto"/>
          </w:tcPr>
          <w:p w:rsidR="00887C93" w:rsidRPr="007F676D" w:rsidRDefault="00972C74" w:rsidP="007F676D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Обговорення проє</w:t>
            </w:r>
            <w:r w:rsidR="00033BC4" w:rsidRPr="00033BC4">
              <w:rPr>
                <w:szCs w:val="28"/>
              </w:rPr>
              <w:t xml:space="preserve">кту </w:t>
            </w:r>
            <w:r w:rsidR="007F676D">
              <w:rPr>
                <w:szCs w:val="28"/>
              </w:rPr>
              <w:t>закону</w:t>
            </w:r>
            <w:r w:rsidR="007F676D" w:rsidRPr="007F676D">
              <w:rPr>
                <w:szCs w:val="28"/>
                <w:lang w:val="ru-RU"/>
              </w:rPr>
              <w:t xml:space="preserve"> </w:t>
            </w:r>
            <w:r w:rsidR="007F676D">
              <w:rPr>
                <w:szCs w:val="28"/>
              </w:rPr>
              <w:t>та попереднє</w:t>
            </w:r>
            <w:r>
              <w:rPr>
                <w:szCs w:val="28"/>
              </w:rPr>
              <w:t xml:space="preserve"> погодження запропонованого проє</w:t>
            </w:r>
            <w:r w:rsidR="007F676D">
              <w:rPr>
                <w:szCs w:val="28"/>
              </w:rPr>
              <w:t>кту закону</w:t>
            </w:r>
          </w:p>
        </w:tc>
      </w:tr>
      <w:tr w:rsidR="000B1F3D" w:rsidRPr="00507F26">
        <w:tc>
          <w:tcPr>
            <w:tcW w:w="1678" w:type="dxa"/>
            <w:shd w:val="clear" w:color="auto" w:fill="auto"/>
          </w:tcPr>
          <w:p w:rsidR="000B1F3D" w:rsidRPr="00507F26" w:rsidRDefault="000B1F3D" w:rsidP="00C93B0F">
            <w:pPr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t>2</w:t>
            </w:r>
          </w:p>
        </w:tc>
        <w:tc>
          <w:tcPr>
            <w:tcW w:w="3369" w:type="dxa"/>
            <w:shd w:val="clear" w:color="auto" w:fill="auto"/>
          </w:tcPr>
          <w:p w:rsidR="000B1F3D" w:rsidRPr="00507F26" w:rsidRDefault="000B1F3D" w:rsidP="00071F77">
            <w:pPr>
              <w:contextualSpacing/>
              <w:rPr>
                <w:szCs w:val="28"/>
              </w:rPr>
            </w:pPr>
            <w:r w:rsidRPr="00507F26">
              <w:rPr>
                <w:szCs w:val="28"/>
              </w:rPr>
              <w:t>Опит</w:t>
            </w:r>
            <w:r w:rsidR="00071F77">
              <w:rPr>
                <w:szCs w:val="28"/>
              </w:rPr>
              <w:t>ування</w:t>
            </w:r>
          </w:p>
        </w:tc>
        <w:tc>
          <w:tcPr>
            <w:tcW w:w="2370" w:type="dxa"/>
            <w:shd w:val="clear" w:color="auto" w:fill="auto"/>
          </w:tcPr>
          <w:p w:rsidR="000B1F3D" w:rsidRPr="00604C5F" w:rsidRDefault="00604C5F" w:rsidP="00507F2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2431" w:type="dxa"/>
            <w:shd w:val="clear" w:color="auto" w:fill="auto"/>
          </w:tcPr>
          <w:p w:rsidR="000B1F3D" w:rsidRPr="00033BC4" w:rsidRDefault="00033BC4" w:rsidP="007F676D">
            <w:pPr>
              <w:contextualSpacing/>
              <w:jc w:val="both"/>
              <w:rPr>
                <w:color w:val="000000"/>
                <w:szCs w:val="28"/>
                <w:lang w:val="ru-RU"/>
              </w:rPr>
            </w:pPr>
            <w:r w:rsidRPr="00033BC4">
              <w:rPr>
                <w:color w:val="000000"/>
                <w:szCs w:val="28"/>
              </w:rPr>
              <w:t>Обговорен</w:t>
            </w:r>
            <w:r w:rsidR="007F676D">
              <w:rPr>
                <w:color w:val="000000"/>
                <w:szCs w:val="28"/>
              </w:rPr>
              <w:t xml:space="preserve">о </w:t>
            </w:r>
            <w:r w:rsidR="00972C74">
              <w:rPr>
                <w:color w:val="000000"/>
                <w:szCs w:val="28"/>
              </w:rPr>
              <w:t>та погоджено запропонований проє</w:t>
            </w:r>
            <w:r w:rsidR="007F676D">
              <w:rPr>
                <w:color w:val="000000"/>
                <w:szCs w:val="28"/>
              </w:rPr>
              <w:t>кт закону</w:t>
            </w:r>
          </w:p>
        </w:tc>
      </w:tr>
    </w:tbl>
    <w:p w:rsidR="00D111FB" w:rsidRPr="00507F26" w:rsidRDefault="00D111FB" w:rsidP="00507F26">
      <w:pPr>
        <w:contextualSpacing/>
        <w:jc w:val="center"/>
        <w:rPr>
          <w:szCs w:val="28"/>
          <w:lang w:val="ru-RU"/>
        </w:rPr>
      </w:pPr>
    </w:p>
    <w:p w:rsidR="00887C93" w:rsidRPr="00507F26" w:rsidRDefault="00887C93" w:rsidP="00676037">
      <w:pPr>
        <w:ind w:left="3686" w:hanging="3119"/>
        <w:contextualSpacing/>
        <w:jc w:val="both"/>
        <w:rPr>
          <w:szCs w:val="28"/>
        </w:rPr>
      </w:pPr>
      <w:r w:rsidRPr="00507F26">
        <w:rPr>
          <w:szCs w:val="28"/>
        </w:rPr>
        <w:t>2. Вимірювання впливу регулювання на суб’єктів малого підприємництва (</w:t>
      </w:r>
      <w:proofErr w:type="spellStart"/>
      <w:r w:rsidRPr="00507F26">
        <w:rPr>
          <w:szCs w:val="28"/>
        </w:rPr>
        <w:t>мікро-</w:t>
      </w:r>
      <w:proofErr w:type="spellEnd"/>
      <w:r w:rsidRPr="00507F26">
        <w:rPr>
          <w:szCs w:val="28"/>
        </w:rPr>
        <w:t xml:space="preserve"> та малі)</w:t>
      </w:r>
    </w:p>
    <w:p w:rsidR="00D93A76" w:rsidRDefault="00D93A76" w:rsidP="00D93A76">
      <w:pPr>
        <w:contextualSpacing/>
        <w:jc w:val="both"/>
        <w:rPr>
          <w:szCs w:val="28"/>
        </w:rPr>
      </w:pPr>
    </w:p>
    <w:p w:rsidR="00D93A76" w:rsidRPr="00507F26" w:rsidRDefault="00071F77" w:rsidP="00676037">
      <w:pPr>
        <w:ind w:firstLine="567"/>
        <w:contextualSpacing/>
        <w:jc w:val="both"/>
        <w:rPr>
          <w:szCs w:val="28"/>
        </w:rPr>
      </w:pPr>
      <w:r>
        <w:rPr>
          <w:szCs w:val="28"/>
        </w:rPr>
        <w:t>К</w:t>
      </w:r>
      <w:r w:rsidR="00887C93" w:rsidRPr="00507F26">
        <w:rPr>
          <w:szCs w:val="28"/>
        </w:rPr>
        <w:t>ількість с</w:t>
      </w:r>
      <w:r>
        <w:rPr>
          <w:szCs w:val="28"/>
        </w:rPr>
        <w:t>уб’</w:t>
      </w:r>
      <w:r w:rsidR="00C00736">
        <w:rPr>
          <w:szCs w:val="28"/>
        </w:rPr>
        <w:t>єктів малого підприємництва, на яких поширюється регулювання</w:t>
      </w:r>
      <w:r w:rsidR="00E73B27">
        <w:rPr>
          <w:szCs w:val="28"/>
        </w:rPr>
        <w:t xml:space="preserve">, </w:t>
      </w:r>
      <w:r w:rsidR="009B69FA" w:rsidRPr="009B69FA">
        <w:rPr>
          <w:bCs/>
          <w:szCs w:val="28"/>
        </w:rPr>
        <w:t>–</w:t>
      </w:r>
      <w:r w:rsidR="00D93A76">
        <w:rPr>
          <w:szCs w:val="28"/>
        </w:rPr>
        <w:t xml:space="preserve"> 100 одиниць</w:t>
      </w:r>
      <w:r w:rsidR="009B69FA">
        <w:rPr>
          <w:szCs w:val="28"/>
        </w:rPr>
        <w:t xml:space="preserve"> (</w:t>
      </w:r>
      <w:r>
        <w:rPr>
          <w:szCs w:val="28"/>
        </w:rPr>
        <w:t>може бути визначена приблизно у зв’язку з нерівномірним попитом</w:t>
      </w:r>
      <w:r w:rsidR="009B69FA">
        <w:rPr>
          <w:szCs w:val="28"/>
        </w:rPr>
        <w:t>),</w:t>
      </w:r>
      <w:r w:rsidR="00D93A76">
        <w:rPr>
          <w:szCs w:val="28"/>
        </w:rPr>
        <w:t xml:space="preserve"> у тому числі мікропідприємства </w:t>
      </w:r>
      <w:r w:rsidR="009B69FA" w:rsidRPr="009B69FA">
        <w:rPr>
          <w:bCs/>
          <w:szCs w:val="28"/>
        </w:rPr>
        <w:t>–</w:t>
      </w:r>
      <w:r w:rsidR="009B69FA">
        <w:rPr>
          <w:bCs/>
          <w:szCs w:val="28"/>
        </w:rPr>
        <w:t xml:space="preserve"> </w:t>
      </w:r>
      <w:r w:rsidR="00D93A76">
        <w:rPr>
          <w:szCs w:val="28"/>
        </w:rPr>
        <w:t>45 одиниць;</w:t>
      </w:r>
    </w:p>
    <w:p w:rsidR="00D93A76" w:rsidRPr="00D93A76" w:rsidRDefault="00D93A76" w:rsidP="00676037">
      <w:pPr>
        <w:ind w:firstLine="567"/>
        <w:contextualSpacing/>
        <w:jc w:val="both"/>
        <w:rPr>
          <w:szCs w:val="28"/>
        </w:rPr>
      </w:pPr>
      <w:r w:rsidRPr="00D93A76">
        <w:rPr>
          <w:szCs w:val="28"/>
        </w:rPr>
        <w:t xml:space="preserve">питома вага суб’єктів малого підприємництва в загальній кількості суб’єктів господарювання, на яких проблема справляє вплив, – </w:t>
      </w:r>
      <w:r>
        <w:rPr>
          <w:szCs w:val="28"/>
        </w:rPr>
        <w:t>95</w:t>
      </w:r>
      <w:r w:rsidR="00F85B2D">
        <w:rPr>
          <w:szCs w:val="28"/>
        </w:rPr>
        <w:t xml:space="preserve"> </w:t>
      </w:r>
      <w:r w:rsidRPr="00D93A76">
        <w:rPr>
          <w:szCs w:val="28"/>
        </w:rPr>
        <w:t xml:space="preserve">% (відсотків) (відповідно до таблиці «Оцінка впливу на сферу інтересів суб’єктів господарювання» додатка 1 до Методики проведення аналізу впливу </w:t>
      </w:r>
      <w:r w:rsidRPr="00D93A76">
        <w:rPr>
          <w:szCs w:val="28"/>
        </w:rPr>
        <w:lastRenderedPageBreak/>
        <w:t xml:space="preserve">регуляторного акта, затвердженої постановою Кабінету Міністрів України </w:t>
      </w:r>
      <w:r w:rsidRPr="00D93A76">
        <w:rPr>
          <w:szCs w:val="28"/>
        </w:rPr>
        <w:br/>
        <w:t>від 11 березня 2004 року № 308).</w:t>
      </w:r>
    </w:p>
    <w:p w:rsidR="00887C93" w:rsidRDefault="00887C93" w:rsidP="00507F26">
      <w:pPr>
        <w:contextualSpacing/>
        <w:jc w:val="both"/>
        <w:rPr>
          <w:szCs w:val="28"/>
        </w:rPr>
      </w:pPr>
    </w:p>
    <w:p w:rsidR="00887C93" w:rsidRPr="00507F26" w:rsidRDefault="00887C93" w:rsidP="00676037">
      <w:pPr>
        <w:ind w:left="3544" w:hanging="2977"/>
        <w:contextualSpacing/>
        <w:rPr>
          <w:szCs w:val="28"/>
        </w:rPr>
      </w:pPr>
      <w:r w:rsidRPr="00507F26">
        <w:rPr>
          <w:szCs w:val="28"/>
        </w:rPr>
        <w:t>3. Розрахунок витрат суб’єктів малого підприємництва на виконання вимог регулювання</w:t>
      </w:r>
    </w:p>
    <w:p w:rsidR="00B267D2" w:rsidRPr="00507F26" w:rsidRDefault="00B267D2" w:rsidP="00507F26">
      <w:pPr>
        <w:contextualSpacing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41"/>
        <w:gridCol w:w="1560"/>
        <w:gridCol w:w="1701"/>
        <w:gridCol w:w="1134"/>
        <w:gridCol w:w="425"/>
        <w:gridCol w:w="283"/>
        <w:gridCol w:w="1276"/>
        <w:gridCol w:w="142"/>
        <w:gridCol w:w="1417"/>
      </w:tblGrid>
      <w:tr w:rsidR="00887C93" w:rsidRPr="00507F26">
        <w:tc>
          <w:tcPr>
            <w:tcW w:w="1809" w:type="dxa"/>
            <w:gridSpan w:val="3"/>
            <w:shd w:val="clear" w:color="auto" w:fill="auto"/>
          </w:tcPr>
          <w:p w:rsidR="00887C93" w:rsidRPr="00C93B0F" w:rsidRDefault="00887C93" w:rsidP="00507F26">
            <w:pPr>
              <w:contextualSpacing/>
              <w:jc w:val="center"/>
              <w:rPr>
                <w:szCs w:val="28"/>
              </w:rPr>
            </w:pPr>
            <w:r w:rsidRPr="00C93B0F">
              <w:rPr>
                <w:szCs w:val="28"/>
              </w:rPr>
              <w:t>Порядковий номер</w:t>
            </w:r>
          </w:p>
          <w:p w:rsidR="00887C93" w:rsidRPr="00C93B0F" w:rsidRDefault="00887C93" w:rsidP="00507F26">
            <w:pPr>
              <w:contextualSpacing/>
              <w:jc w:val="center"/>
              <w:rPr>
                <w:szCs w:val="28"/>
              </w:rPr>
            </w:pPr>
          </w:p>
          <w:p w:rsidR="00887C93" w:rsidRPr="00C93B0F" w:rsidRDefault="00887C93" w:rsidP="00507F26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887C93" w:rsidRPr="00C93B0F" w:rsidRDefault="00887C93" w:rsidP="00507F26">
            <w:pPr>
              <w:contextualSpacing/>
              <w:jc w:val="center"/>
              <w:rPr>
                <w:szCs w:val="28"/>
              </w:rPr>
            </w:pPr>
            <w:r w:rsidRPr="00C93B0F">
              <w:rPr>
                <w:szCs w:val="28"/>
              </w:rPr>
              <w:t>Найменування оцінки</w:t>
            </w:r>
          </w:p>
          <w:p w:rsidR="00887C93" w:rsidRPr="00C93B0F" w:rsidRDefault="00887C93" w:rsidP="00507F26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887C93" w:rsidRPr="00C93B0F" w:rsidRDefault="00887C93" w:rsidP="004A376E">
            <w:pPr>
              <w:ind w:left="-108" w:right="-108"/>
              <w:contextualSpacing/>
              <w:jc w:val="center"/>
              <w:rPr>
                <w:szCs w:val="28"/>
              </w:rPr>
            </w:pPr>
            <w:r w:rsidRPr="00C93B0F">
              <w:rPr>
                <w:szCs w:val="28"/>
              </w:rPr>
              <w:t xml:space="preserve">У перший рік (стартовий рік </w:t>
            </w:r>
            <w:r w:rsidR="00ED1A3D" w:rsidRPr="00C93B0F">
              <w:rPr>
                <w:szCs w:val="28"/>
              </w:rPr>
              <w:t>у</w:t>
            </w:r>
            <w:r w:rsidRPr="00C93B0F">
              <w:rPr>
                <w:szCs w:val="28"/>
              </w:rPr>
              <w:t>провадження регулювання)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87C93" w:rsidRPr="00C93B0F" w:rsidRDefault="00887C93" w:rsidP="004A376E">
            <w:pPr>
              <w:ind w:left="-108" w:right="-108"/>
              <w:contextualSpacing/>
              <w:jc w:val="center"/>
              <w:rPr>
                <w:szCs w:val="28"/>
              </w:rPr>
            </w:pPr>
            <w:r w:rsidRPr="00C93B0F">
              <w:rPr>
                <w:szCs w:val="28"/>
              </w:rPr>
              <w:t>Періодичні (за наступний рік)</w:t>
            </w:r>
          </w:p>
          <w:p w:rsidR="00887C93" w:rsidRPr="00C93B0F" w:rsidRDefault="00887C93" w:rsidP="004A376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87C93" w:rsidRPr="00C93B0F" w:rsidRDefault="00887C93" w:rsidP="004A376E">
            <w:pPr>
              <w:contextualSpacing/>
              <w:jc w:val="center"/>
              <w:rPr>
                <w:szCs w:val="28"/>
              </w:rPr>
            </w:pPr>
            <w:r w:rsidRPr="00C93B0F">
              <w:rPr>
                <w:szCs w:val="28"/>
              </w:rPr>
              <w:t>Витрати за</w:t>
            </w:r>
          </w:p>
          <w:p w:rsidR="00887C93" w:rsidRPr="00C93B0F" w:rsidRDefault="00887C93" w:rsidP="004A376E">
            <w:pPr>
              <w:contextualSpacing/>
              <w:jc w:val="center"/>
              <w:rPr>
                <w:szCs w:val="28"/>
              </w:rPr>
            </w:pPr>
            <w:r w:rsidRPr="00C93B0F">
              <w:rPr>
                <w:szCs w:val="28"/>
              </w:rPr>
              <w:t>п’ять років</w:t>
            </w:r>
          </w:p>
          <w:p w:rsidR="00887C93" w:rsidRPr="00C93B0F" w:rsidRDefault="00887C93" w:rsidP="004A376E">
            <w:pPr>
              <w:contextualSpacing/>
              <w:jc w:val="center"/>
              <w:rPr>
                <w:szCs w:val="28"/>
              </w:rPr>
            </w:pPr>
          </w:p>
        </w:tc>
      </w:tr>
      <w:tr w:rsidR="00C93B0F" w:rsidRPr="00507F26">
        <w:tc>
          <w:tcPr>
            <w:tcW w:w="1809" w:type="dxa"/>
            <w:gridSpan w:val="3"/>
            <w:shd w:val="clear" w:color="auto" w:fill="auto"/>
          </w:tcPr>
          <w:p w:rsidR="00C93B0F" w:rsidRPr="00C93B0F" w:rsidRDefault="00C93B0F" w:rsidP="00507F26">
            <w:pPr>
              <w:contextualSpacing/>
              <w:jc w:val="center"/>
              <w:rPr>
                <w:szCs w:val="28"/>
              </w:rPr>
            </w:pPr>
            <w:r w:rsidRPr="00C93B0F">
              <w:rPr>
                <w:szCs w:val="28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C93B0F" w:rsidRPr="00C93B0F" w:rsidRDefault="00C93B0F" w:rsidP="00507F26">
            <w:pPr>
              <w:contextualSpacing/>
              <w:jc w:val="center"/>
              <w:rPr>
                <w:szCs w:val="28"/>
              </w:rPr>
            </w:pPr>
            <w:r w:rsidRPr="00C93B0F">
              <w:rPr>
                <w:szCs w:val="28"/>
              </w:rPr>
              <w:t>2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C93B0F" w:rsidRPr="00C93B0F" w:rsidRDefault="00C93B0F" w:rsidP="004A376E">
            <w:pPr>
              <w:ind w:left="-108" w:right="-108"/>
              <w:contextualSpacing/>
              <w:jc w:val="center"/>
              <w:rPr>
                <w:szCs w:val="28"/>
              </w:rPr>
            </w:pPr>
            <w:r w:rsidRPr="00C93B0F">
              <w:rPr>
                <w:szCs w:val="28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3B0F" w:rsidRPr="00C93B0F" w:rsidRDefault="00C93B0F" w:rsidP="004A376E">
            <w:pPr>
              <w:ind w:left="-108" w:right="-108"/>
              <w:contextualSpacing/>
              <w:jc w:val="center"/>
              <w:rPr>
                <w:szCs w:val="28"/>
              </w:rPr>
            </w:pPr>
            <w:r w:rsidRPr="00C93B0F">
              <w:rPr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93B0F" w:rsidRPr="00C93B0F" w:rsidRDefault="00C93B0F" w:rsidP="004A376E">
            <w:pPr>
              <w:contextualSpacing/>
              <w:jc w:val="center"/>
              <w:rPr>
                <w:szCs w:val="28"/>
              </w:rPr>
            </w:pPr>
            <w:r w:rsidRPr="00C93B0F">
              <w:rPr>
                <w:szCs w:val="28"/>
              </w:rPr>
              <w:t>5</w:t>
            </w:r>
          </w:p>
        </w:tc>
      </w:tr>
      <w:tr w:rsidR="004161D1" w:rsidRPr="00507F26">
        <w:tc>
          <w:tcPr>
            <w:tcW w:w="9747" w:type="dxa"/>
            <w:gridSpan w:val="11"/>
            <w:shd w:val="clear" w:color="auto" w:fill="auto"/>
          </w:tcPr>
          <w:p w:rsidR="009E4650" w:rsidRPr="00C93B0F" w:rsidRDefault="007E186B" w:rsidP="00507F26">
            <w:pPr>
              <w:contextualSpacing/>
              <w:jc w:val="center"/>
              <w:rPr>
                <w:b/>
                <w:szCs w:val="28"/>
              </w:rPr>
            </w:pPr>
            <w:r w:rsidRPr="00C93B0F">
              <w:rPr>
                <w:szCs w:val="28"/>
              </w:rPr>
              <w:t>Оцінка «</w:t>
            </w:r>
            <w:r w:rsidR="004161D1" w:rsidRPr="00C93B0F">
              <w:rPr>
                <w:szCs w:val="28"/>
              </w:rPr>
              <w:t>прямих</w:t>
            </w:r>
            <w:r w:rsidRPr="00C93B0F">
              <w:rPr>
                <w:szCs w:val="28"/>
              </w:rPr>
              <w:t>»</w:t>
            </w:r>
            <w:r w:rsidR="004161D1" w:rsidRPr="00C93B0F">
              <w:rPr>
                <w:szCs w:val="28"/>
              </w:rPr>
              <w:t xml:space="preserve"> витрат суб’єктів малого підприємництва на виконання регулювання</w:t>
            </w:r>
          </w:p>
        </w:tc>
      </w:tr>
      <w:tr w:rsidR="00887C93" w:rsidRPr="00507F26">
        <w:tc>
          <w:tcPr>
            <w:tcW w:w="1668" w:type="dxa"/>
            <w:gridSpan w:val="2"/>
            <w:shd w:val="clear" w:color="auto" w:fill="auto"/>
          </w:tcPr>
          <w:p w:rsidR="00887C93" w:rsidRPr="00507F26" w:rsidRDefault="00B267D2" w:rsidP="00C93B0F">
            <w:pPr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t>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A121A" w:rsidRPr="00507F26" w:rsidRDefault="002A121A" w:rsidP="00F07390">
            <w:pPr>
              <w:contextualSpacing/>
              <w:rPr>
                <w:szCs w:val="28"/>
              </w:rPr>
            </w:pPr>
            <w:r w:rsidRPr="00507F26">
              <w:rPr>
                <w:szCs w:val="28"/>
              </w:rPr>
              <w:t>Придбання необхідного обладнання (пристроїв, машин, механізмів)</w:t>
            </w:r>
          </w:p>
          <w:p w:rsidR="00C93B0F" w:rsidRDefault="002A121A" w:rsidP="00C93B0F">
            <w:pPr>
              <w:contextualSpacing/>
              <w:rPr>
                <w:sz w:val="22"/>
                <w:szCs w:val="22"/>
              </w:rPr>
            </w:pPr>
            <w:r w:rsidRPr="00F07390">
              <w:rPr>
                <w:sz w:val="22"/>
                <w:szCs w:val="22"/>
              </w:rPr>
              <w:t>Формула:</w:t>
            </w:r>
            <w:r w:rsidR="00C93B0F">
              <w:rPr>
                <w:sz w:val="22"/>
                <w:szCs w:val="22"/>
              </w:rPr>
              <w:t xml:space="preserve"> </w:t>
            </w:r>
          </w:p>
          <w:p w:rsidR="00D111FB" w:rsidRPr="00507F26" w:rsidRDefault="002A121A" w:rsidP="00C93B0F">
            <w:pPr>
              <w:contextualSpacing/>
              <w:rPr>
                <w:szCs w:val="28"/>
              </w:rPr>
            </w:pPr>
            <w:r w:rsidRPr="00F07390">
              <w:rPr>
                <w:sz w:val="22"/>
                <w:szCs w:val="22"/>
              </w:rPr>
              <w:t>кількість необхідних одиниць обладнання Х вартість одиниці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87C93" w:rsidRPr="00507F26" w:rsidRDefault="00C44364" w:rsidP="00507F26">
            <w:pPr>
              <w:contextualSpacing/>
              <w:jc w:val="center"/>
              <w:rPr>
                <w:szCs w:val="28"/>
                <w:lang w:val="en-US"/>
              </w:rPr>
            </w:pPr>
            <w:r w:rsidRPr="00507F26">
              <w:rPr>
                <w:szCs w:val="28"/>
              </w:rPr>
              <w:t>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87C93" w:rsidRPr="00507F26" w:rsidRDefault="00C44364" w:rsidP="00507F26">
            <w:pPr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t>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87C93" w:rsidRPr="00507F26" w:rsidRDefault="00C44364" w:rsidP="00507F26">
            <w:pPr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  <w:lang w:val="ru-RU"/>
              </w:rPr>
              <w:t>Х</w:t>
            </w:r>
          </w:p>
        </w:tc>
      </w:tr>
      <w:tr w:rsidR="00887C93" w:rsidRPr="00507F26">
        <w:tc>
          <w:tcPr>
            <w:tcW w:w="1668" w:type="dxa"/>
            <w:gridSpan w:val="2"/>
            <w:shd w:val="clear" w:color="auto" w:fill="auto"/>
          </w:tcPr>
          <w:p w:rsidR="00887C93" w:rsidRPr="00507F26" w:rsidRDefault="00B267D2" w:rsidP="00C93B0F">
            <w:pPr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t>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A121A" w:rsidRPr="00507F26" w:rsidRDefault="002A121A" w:rsidP="00F07390">
            <w:pPr>
              <w:contextualSpacing/>
              <w:rPr>
                <w:szCs w:val="28"/>
              </w:rPr>
            </w:pPr>
            <w:r w:rsidRPr="00507F26">
              <w:rPr>
                <w:szCs w:val="28"/>
              </w:rPr>
              <w:t>Про</w:t>
            </w:r>
            <w:r w:rsidR="00814D89">
              <w:rPr>
                <w:szCs w:val="28"/>
              </w:rPr>
              <w:t>цедури повірки та/або поставлення</w:t>
            </w:r>
            <w:r w:rsidRPr="00507F26">
              <w:rPr>
                <w:szCs w:val="28"/>
              </w:rPr>
              <w:t xml:space="preserve"> на відповідний облік у визначеному органі державної влади чи місцевого самоврядування</w:t>
            </w:r>
          </w:p>
          <w:p w:rsidR="00C93B0F" w:rsidRDefault="002A121A" w:rsidP="00C93B0F">
            <w:pPr>
              <w:contextualSpacing/>
              <w:rPr>
                <w:sz w:val="22"/>
                <w:szCs w:val="22"/>
              </w:rPr>
            </w:pPr>
            <w:r w:rsidRPr="00F07390">
              <w:rPr>
                <w:sz w:val="22"/>
                <w:szCs w:val="22"/>
              </w:rPr>
              <w:t>Формула:</w:t>
            </w:r>
            <w:r w:rsidR="00C93B0F">
              <w:rPr>
                <w:sz w:val="22"/>
                <w:szCs w:val="22"/>
              </w:rPr>
              <w:t xml:space="preserve"> </w:t>
            </w:r>
          </w:p>
          <w:p w:rsidR="00887C93" w:rsidRPr="00507F26" w:rsidRDefault="002A121A" w:rsidP="00C93B0F">
            <w:pPr>
              <w:contextualSpacing/>
              <w:rPr>
                <w:szCs w:val="28"/>
              </w:rPr>
            </w:pPr>
            <w:r w:rsidRPr="00F07390">
              <w:rPr>
                <w:sz w:val="22"/>
                <w:szCs w:val="22"/>
              </w:rPr>
              <w:t>прямі витрати на процедури повірки (проведення первинного обстеження) в органі державної влади + витрати часу на процедуру обліку (на одиницю обладнання) Х вартість часу суб’єкта малого підприємництва (заробітна плата) Х оціночна кількість процедур обліку за рік Х кількість необхідних одиниць обладнання одному суб’єкту малого підприємництва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87C93" w:rsidRPr="00507F26" w:rsidRDefault="00D52CFC" w:rsidP="00507F26">
            <w:pPr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t>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87C93" w:rsidRPr="00507F26" w:rsidRDefault="00D52CFC" w:rsidP="00507F26">
            <w:pPr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t>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87C93" w:rsidRPr="00507F26" w:rsidRDefault="00D52CFC" w:rsidP="00507F26">
            <w:pPr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t>Х</w:t>
            </w:r>
          </w:p>
        </w:tc>
      </w:tr>
      <w:tr w:rsidR="00887C93" w:rsidRPr="00507F26">
        <w:tc>
          <w:tcPr>
            <w:tcW w:w="1668" w:type="dxa"/>
            <w:gridSpan w:val="2"/>
            <w:shd w:val="clear" w:color="auto" w:fill="auto"/>
          </w:tcPr>
          <w:p w:rsidR="00887C93" w:rsidRPr="00507F26" w:rsidRDefault="00B267D2" w:rsidP="00C93B0F">
            <w:pPr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t>3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086DC5" w:rsidRDefault="002A121A" w:rsidP="00F07390">
            <w:pPr>
              <w:contextualSpacing/>
              <w:rPr>
                <w:szCs w:val="28"/>
              </w:rPr>
            </w:pPr>
            <w:r w:rsidRPr="00507F26">
              <w:rPr>
                <w:szCs w:val="28"/>
              </w:rPr>
              <w:t xml:space="preserve">Процедури експлуатації обладнання </w:t>
            </w:r>
          </w:p>
          <w:p w:rsidR="002A121A" w:rsidRPr="00507F26" w:rsidRDefault="002A121A" w:rsidP="00F07390">
            <w:pPr>
              <w:contextualSpacing/>
              <w:rPr>
                <w:szCs w:val="28"/>
              </w:rPr>
            </w:pPr>
            <w:r w:rsidRPr="00507F26">
              <w:rPr>
                <w:szCs w:val="28"/>
              </w:rPr>
              <w:t xml:space="preserve">(експлуатаційні витрати </w:t>
            </w:r>
            <w:r w:rsidR="00F85B2D">
              <w:rPr>
                <w:szCs w:val="28"/>
              </w:rPr>
              <w:t>–</w:t>
            </w:r>
            <w:r w:rsidRPr="00507F26">
              <w:rPr>
                <w:szCs w:val="28"/>
              </w:rPr>
              <w:t xml:space="preserve"> витратні матеріали)</w:t>
            </w:r>
          </w:p>
          <w:p w:rsidR="002A121A" w:rsidRPr="00F07390" w:rsidRDefault="002A121A" w:rsidP="00F07390">
            <w:pPr>
              <w:contextualSpacing/>
              <w:rPr>
                <w:sz w:val="22"/>
                <w:szCs w:val="22"/>
              </w:rPr>
            </w:pPr>
            <w:r w:rsidRPr="00F07390">
              <w:rPr>
                <w:sz w:val="22"/>
                <w:szCs w:val="22"/>
              </w:rPr>
              <w:t>Формула:</w:t>
            </w:r>
          </w:p>
          <w:p w:rsidR="00887C93" w:rsidRPr="00507F26" w:rsidRDefault="002A121A" w:rsidP="00C93B0F">
            <w:pPr>
              <w:contextualSpacing/>
              <w:rPr>
                <w:szCs w:val="28"/>
              </w:rPr>
            </w:pPr>
            <w:r w:rsidRPr="00F07390">
              <w:rPr>
                <w:sz w:val="22"/>
                <w:szCs w:val="22"/>
              </w:rPr>
              <w:t xml:space="preserve">оцінка витрат на експлуатацію обладнання (витратні матеріали </w:t>
            </w:r>
            <w:r w:rsidR="00C93B0F" w:rsidRPr="00F07390">
              <w:rPr>
                <w:sz w:val="22"/>
                <w:szCs w:val="22"/>
              </w:rPr>
              <w:t>та ресурси на одиницю</w:t>
            </w:r>
            <w:r w:rsidR="00C93B0F">
              <w:rPr>
                <w:sz w:val="22"/>
                <w:szCs w:val="22"/>
              </w:rPr>
              <w:t xml:space="preserve"> </w:t>
            </w:r>
            <w:r w:rsidR="00C93B0F" w:rsidRPr="00F07390">
              <w:rPr>
                <w:sz w:val="22"/>
                <w:szCs w:val="22"/>
              </w:rPr>
              <w:t>обладнання на рік) Х кількість</w:t>
            </w:r>
            <w:r w:rsidR="00676037" w:rsidRPr="00F07390">
              <w:rPr>
                <w:sz w:val="22"/>
                <w:szCs w:val="22"/>
              </w:rPr>
              <w:t xml:space="preserve"> необхідних одиниць обладнання </w:t>
            </w:r>
            <w:r w:rsidR="00676037" w:rsidRPr="00F07390">
              <w:rPr>
                <w:sz w:val="22"/>
                <w:szCs w:val="22"/>
              </w:rPr>
              <w:lastRenderedPageBreak/>
              <w:t>одному суб’єкту малого підприємництва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87C93" w:rsidRPr="00507F26" w:rsidRDefault="00D52CFC" w:rsidP="00507F26">
            <w:pPr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lastRenderedPageBreak/>
              <w:t>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87C93" w:rsidRPr="00507F26" w:rsidRDefault="00D52CFC" w:rsidP="00507F26">
            <w:pPr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t>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87C93" w:rsidRPr="00507F26" w:rsidRDefault="00D52CFC" w:rsidP="00507F26">
            <w:pPr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t>Х</w:t>
            </w:r>
          </w:p>
        </w:tc>
      </w:tr>
      <w:tr w:rsidR="00887C93" w:rsidRPr="00507F26">
        <w:tc>
          <w:tcPr>
            <w:tcW w:w="1668" w:type="dxa"/>
            <w:gridSpan w:val="2"/>
            <w:shd w:val="clear" w:color="auto" w:fill="auto"/>
          </w:tcPr>
          <w:p w:rsidR="00887C93" w:rsidRPr="00507F26" w:rsidRDefault="00B267D2" w:rsidP="00C93B0F">
            <w:pPr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lastRenderedPageBreak/>
              <w:t>4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A121A" w:rsidRPr="00507F26" w:rsidRDefault="002A121A" w:rsidP="00F07390">
            <w:pPr>
              <w:contextualSpacing/>
              <w:rPr>
                <w:szCs w:val="28"/>
              </w:rPr>
            </w:pPr>
            <w:r w:rsidRPr="00507F26">
              <w:rPr>
                <w:szCs w:val="28"/>
              </w:rPr>
              <w:t>Процедури обслуговування обладнання (технічне обслуговування)</w:t>
            </w:r>
          </w:p>
          <w:p w:rsidR="002A121A" w:rsidRPr="00F07390" w:rsidRDefault="002A121A" w:rsidP="00F07390">
            <w:pPr>
              <w:contextualSpacing/>
              <w:rPr>
                <w:sz w:val="22"/>
                <w:szCs w:val="22"/>
              </w:rPr>
            </w:pPr>
            <w:r w:rsidRPr="00F07390">
              <w:rPr>
                <w:sz w:val="22"/>
                <w:szCs w:val="22"/>
              </w:rPr>
              <w:t>Формула:</w:t>
            </w:r>
          </w:p>
          <w:p w:rsidR="00887C93" w:rsidRPr="00507F26" w:rsidRDefault="002A121A" w:rsidP="00C93B0F">
            <w:pPr>
              <w:contextualSpacing/>
              <w:rPr>
                <w:szCs w:val="28"/>
              </w:rPr>
            </w:pPr>
            <w:r w:rsidRPr="00F07390">
              <w:rPr>
                <w:sz w:val="22"/>
                <w:szCs w:val="22"/>
              </w:rPr>
              <w:t>оцінка вартості процедури обслуговування обладнання (на одиницю обладнання) Х  кількість процедур технічного обслуговування на рік на одиницю обладнання Х кількість необхідних одиниць обладнання одному суб’єкту малого підприємництва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E4650" w:rsidRPr="00507F26" w:rsidRDefault="00C44364" w:rsidP="00507F26">
            <w:pPr>
              <w:contextualSpacing/>
              <w:jc w:val="center"/>
              <w:rPr>
                <w:szCs w:val="28"/>
                <w:lang w:val="ru-RU"/>
              </w:rPr>
            </w:pPr>
            <w:r w:rsidRPr="00507F26">
              <w:rPr>
                <w:szCs w:val="28"/>
                <w:lang w:val="ru-RU"/>
              </w:rPr>
              <w:t>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87C93" w:rsidRPr="00507F26" w:rsidRDefault="00C44364" w:rsidP="00507F26">
            <w:pPr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t>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87C93" w:rsidRPr="00507F26" w:rsidRDefault="00C44364" w:rsidP="00507F26">
            <w:pPr>
              <w:ind w:left="-108"/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t>Х</w:t>
            </w:r>
          </w:p>
        </w:tc>
      </w:tr>
      <w:tr w:rsidR="00887C93" w:rsidRPr="00507F26">
        <w:tc>
          <w:tcPr>
            <w:tcW w:w="1668" w:type="dxa"/>
            <w:gridSpan w:val="2"/>
            <w:shd w:val="clear" w:color="auto" w:fill="auto"/>
          </w:tcPr>
          <w:p w:rsidR="00887C93" w:rsidRPr="00507F26" w:rsidRDefault="00B267D2" w:rsidP="00C93B0F">
            <w:pPr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t>5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D1A10" w:rsidRPr="00507F26" w:rsidRDefault="004161D1" w:rsidP="00F07390">
            <w:pPr>
              <w:contextualSpacing/>
              <w:rPr>
                <w:szCs w:val="28"/>
              </w:rPr>
            </w:pPr>
            <w:r w:rsidRPr="00507F26">
              <w:rPr>
                <w:szCs w:val="28"/>
              </w:rPr>
              <w:t>Інші процедури</w:t>
            </w:r>
            <w:r w:rsidR="002D1A10" w:rsidRPr="00507F26">
              <w:rPr>
                <w:szCs w:val="28"/>
              </w:rPr>
              <w:t>:</w:t>
            </w:r>
            <w:r w:rsidRPr="00507F26">
              <w:rPr>
                <w:szCs w:val="28"/>
              </w:rPr>
              <w:t xml:space="preserve"> </w:t>
            </w:r>
            <w:r w:rsidR="00F26893">
              <w:rPr>
                <w:szCs w:val="28"/>
              </w:rPr>
              <w:t>оплата вартості адмін</w:t>
            </w:r>
            <w:r w:rsidR="005A6007">
              <w:rPr>
                <w:szCs w:val="28"/>
              </w:rPr>
              <w:t xml:space="preserve">істративної </w:t>
            </w:r>
            <w:r w:rsidR="00F26893">
              <w:rPr>
                <w:szCs w:val="28"/>
              </w:rPr>
              <w:t>послуги з</w:t>
            </w:r>
          </w:p>
          <w:p w:rsidR="00887C93" w:rsidRPr="005254CA" w:rsidRDefault="00F26893" w:rsidP="00F26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5254CA">
              <w:rPr>
                <w:szCs w:val="28"/>
              </w:rPr>
              <w:t>идач</w:t>
            </w:r>
            <w:r>
              <w:rPr>
                <w:szCs w:val="28"/>
              </w:rPr>
              <w:t>і</w:t>
            </w:r>
            <w:r w:rsidR="005254CA">
              <w:rPr>
                <w:szCs w:val="28"/>
              </w:rPr>
              <w:t xml:space="preserve"> </w:t>
            </w:r>
            <w:r w:rsidR="00604C5F">
              <w:rPr>
                <w:szCs w:val="28"/>
              </w:rPr>
              <w:t>свідоцтва про погодження конструкції транспортного засобу щодо забезпечення безпеки дорожнього руху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87C93" w:rsidRPr="000C59C1" w:rsidRDefault="00766328" w:rsidP="00651C23">
            <w:pPr>
              <w:contextualSpacing/>
              <w:jc w:val="center"/>
              <w:rPr>
                <w:szCs w:val="28"/>
              </w:rPr>
            </w:pPr>
            <w:r w:rsidRPr="00766328">
              <w:rPr>
                <w:szCs w:val="28"/>
                <w:lang w:val="ru-RU"/>
              </w:rPr>
              <w:t>97</w:t>
            </w:r>
            <w:r w:rsidR="00651C23">
              <w:rPr>
                <w:szCs w:val="28"/>
                <w:lang w:val="ru-RU"/>
              </w:rPr>
              <w:t>4</w:t>
            </w:r>
            <w:r w:rsidRPr="00766328">
              <w:rPr>
                <w:szCs w:val="28"/>
                <w:lang w:val="ru-RU"/>
              </w:rPr>
              <w:t>,</w:t>
            </w:r>
            <w:r w:rsidR="00651C23">
              <w:rPr>
                <w:szCs w:val="28"/>
                <w:lang w:val="ru-RU"/>
              </w:rPr>
              <w:t>70</w:t>
            </w:r>
            <w:r w:rsidR="005254CA" w:rsidRPr="005254CA">
              <w:rPr>
                <w:szCs w:val="28"/>
                <w:lang w:val="ru-RU"/>
              </w:rPr>
              <w:t xml:space="preserve"> </w:t>
            </w:r>
            <w:proofErr w:type="spellStart"/>
            <w:r w:rsidR="00507F26">
              <w:rPr>
                <w:szCs w:val="28"/>
              </w:rPr>
              <w:t>гр</w:t>
            </w:r>
            <w:r w:rsidR="000C59C1">
              <w:rPr>
                <w:szCs w:val="28"/>
              </w:rPr>
              <w:t>н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887C93" w:rsidRPr="00766328" w:rsidRDefault="00766328" w:rsidP="00651C23">
            <w:pPr>
              <w:contextualSpacing/>
              <w:jc w:val="center"/>
              <w:rPr>
                <w:szCs w:val="28"/>
              </w:rPr>
            </w:pPr>
            <w:r w:rsidRPr="00766328">
              <w:rPr>
                <w:szCs w:val="28"/>
                <w:lang w:val="ru-RU"/>
              </w:rPr>
              <w:t>97</w:t>
            </w:r>
            <w:r w:rsidR="00651C23">
              <w:rPr>
                <w:szCs w:val="28"/>
                <w:lang w:val="ru-RU"/>
              </w:rPr>
              <w:t>4</w:t>
            </w:r>
            <w:r w:rsidRPr="00766328">
              <w:rPr>
                <w:szCs w:val="28"/>
                <w:lang w:val="ru-RU"/>
              </w:rPr>
              <w:t>,</w:t>
            </w:r>
            <w:r w:rsidR="00651C23">
              <w:rPr>
                <w:szCs w:val="28"/>
                <w:lang w:val="ru-RU"/>
              </w:rPr>
              <w:t>70</w:t>
            </w:r>
            <w:r w:rsidRPr="00766328">
              <w:rPr>
                <w:szCs w:val="28"/>
                <w:lang w:val="ru-RU"/>
              </w:rPr>
              <w:t xml:space="preserve"> </w:t>
            </w:r>
            <w:proofErr w:type="spellStart"/>
            <w:r w:rsidR="00C81F63" w:rsidRPr="00766328">
              <w:rPr>
                <w:szCs w:val="28"/>
              </w:rPr>
              <w:t>грн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887C93" w:rsidRPr="00507F26" w:rsidRDefault="00651C23" w:rsidP="00766328">
            <w:pPr>
              <w:ind w:left="-108" w:right="-108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4873,50</w:t>
            </w:r>
            <w:r w:rsidR="00C81F63" w:rsidRPr="00C81F63">
              <w:rPr>
                <w:szCs w:val="28"/>
              </w:rPr>
              <w:t xml:space="preserve"> </w:t>
            </w:r>
            <w:proofErr w:type="spellStart"/>
            <w:r w:rsidR="00C81F63" w:rsidRPr="00C81F63">
              <w:rPr>
                <w:szCs w:val="28"/>
              </w:rPr>
              <w:t>грн</w:t>
            </w:r>
            <w:proofErr w:type="spellEnd"/>
          </w:p>
        </w:tc>
      </w:tr>
      <w:tr w:rsidR="00651C23" w:rsidRPr="00507F26">
        <w:tc>
          <w:tcPr>
            <w:tcW w:w="1668" w:type="dxa"/>
            <w:gridSpan w:val="2"/>
            <w:shd w:val="clear" w:color="auto" w:fill="auto"/>
          </w:tcPr>
          <w:p w:rsidR="00651C23" w:rsidRPr="00507F26" w:rsidRDefault="00651C23" w:rsidP="00C93B0F">
            <w:pPr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t>6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51C23" w:rsidRPr="00507F26" w:rsidRDefault="00651C23" w:rsidP="00F07390">
            <w:pPr>
              <w:contextualSpacing/>
              <w:rPr>
                <w:szCs w:val="28"/>
              </w:rPr>
            </w:pPr>
            <w:r w:rsidRPr="00507F26">
              <w:rPr>
                <w:szCs w:val="28"/>
              </w:rPr>
              <w:t xml:space="preserve">Разом, </w:t>
            </w:r>
            <w:proofErr w:type="spellStart"/>
            <w:r w:rsidRPr="00507F26">
              <w:rPr>
                <w:szCs w:val="28"/>
              </w:rPr>
              <w:t>гр</w:t>
            </w:r>
            <w:r>
              <w:rPr>
                <w:szCs w:val="28"/>
              </w:rPr>
              <w:t>н</w:t>
            </w:r>
            <w:proofErr w:type="spellEnd"/>
          </w:p>
          <w:p w:rsidR="00651C23" w:rsidRPr="00F07390" w:rsidRDefault="00651C23" w:rsidP="00F07390">
            <w:pPr>
              <w:contextualSpacing/>
              <w:rPr>
                <w:sz w:val="22"/>
                <w:szCs w:val="22"/>
              </w:rPr>
            </w:pPr>
            <w:r w:rsidRPr="00F07390">
              <w:rPr>
                <w:sz w:val="22"/>
                <w:szCs w:val="22"/>
              </w:rPr>
              <w:t>Формула:</w:t>
            </w:r>
            <w:r>
              <w:rPr>
                <w:sz w:val="22"/>
                <w:szCs w:val="22"/>
              </w:rPr>
              <w:t xml:space="preserve"> </w:t>
            </w:r>
            <w:r w:rsidRPr="00F07390">
              <w:rPr>
                <w:sz w:val="22"/>
                <w:szCs w:val="22"/>
              </w:rPr>
              <w:t xml:space="preserve">сума рядків </w:t>
            </w:r>
          </w:p>
          <w:p w:rsidR="00651C23" w:rsidRPr="00507F26" w:rsidRDefault="00651C23" w:rsidP="00C93B0F">
            <w:pPr>
              <w:contextualSpacing/>
              <w:rPr>
                <w:szCs w:val="28"/>
              </w:rPr>
            </w:pPr>
            <w:r w:rsidRPr="00F07390">
              <w:rPr>
                <w:sz w:val="22"/>
                <w:szCs w:val="22"/>
              </w:rPr>
              <w:t>1 + 2 + 3 + 4 + 5</w:t>
            </w:r>
            <w:r w:rsidRPr="00507F26">
              <w:rPr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51C23" w:rsidRPr="000C59C1" w:rsidRDefault="00651C23" w:rsidP="006E6941">
            <w:pPr>
              <w:contextualSpacing/>
              <w:jc w:val="center"/>
              <w:rPr>
                <w:szCs w:val="28"/>
              </w:rPr>
            </w:pPr>
            <w:r w:rsidRPr="00766328">
              <w:rPr>
                <w:szCs w:val="28"/>
                <w:lang w:val="ru-RU"/>
              </w:rPr>
              <w:t>97</w:t>
            </w:r>
            <w:r>
              <w:rPr>
                <w:szCs w:val="28"/>
                <w:lang w:val="ru-RU"/>
              </w:rPr>
              <w:t>4</w:t>
            </w:r>
            <w:r w:rsidRPr="00766328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70</w:t>
            </w:r>
            <w:r w:rsidRPr="005254CA"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</w:rPr>
              <w:t>грн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651C23" w:rsidRPr="00766328" w:rsidRDefault="00651C23" w:rsidP="006E6941">
            <w:pPr>
              <w:contextualSpacing/>
              <w:jc w:val="center"/>
              <w:rPr>
                <w:szCs w:val="28"/>
              </w:rPr>
            </w:pPr>
            <w:r w:rsidRPr="00766328">
              <w:rPr>
                <w:szCs w:val="28"/>
                <w:lang w:val="ru-RU"/>
              </w:rPr>
              <w:t>97</w:t>
            </w:r>
            <w:r>
              <w:rPr>
                <w:szCs w:val="28"/>
                <w:lang w:val="ru-RU"/>
              </w:rPr>
              <w:t>4</w:t>
            </w:r>
            <w:r w:rsidRPr="00766328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70</w:t>
            </w:r>
            <w:r w:rsidRPr="00766328">
              <w:rPr>
                <w:szCs w:val="28"/>
                <w:lang w:val="ru-RU"/>
              </w:rPr>
              <w:t xml:space="preserve"> </w:t>
            </w:r>
            <w:proofErr w:type="spellStart"/>
            <w:r w:rsidRPr="00766328">
              <w:rPr>
                <w:szCs w:val="28"/>
              </w:rPr>
              <w:t>грн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651C23" w:rsidRPr="00507F26" w:rsidRDefault="00651C23" w:rsidP="006E6941">
            <w:pPr>
              <w:ind w:left="-108" w:right="-108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4873,50</w:t>
            </w:r>
            <w:r w:rsidRPr="00C81F63">
              <w:rPr>
                <w:szCs w:val="28"/>
              </w:rPr>
              <w:t xml:space="preserve"> </w:t>
            </w:r>
            <w:proofErr w:type="spellStart"/>
            <w:r w:rsidRPr="00C81F63">
              <w:rPr>
                <w:szCs w:val="28"/>
              </w:rPr>
              <w:t>грн</w:t>
            </w:r>
            <w:proofErr w:type="spellEnd"/>
          </w:p>
        </w:tc>
      </w:tr>
      <w:tr w:rsidR="005254CA" w:rsidRPr="00507F26">
        <w:tc>
          <w:tcPr>
            <w:tcW w:w="1668" w:type="dxa"/>
            <w:gridSpan w:val="2"/>
            <w:shd w:val="clear" w:color="auto" w:fill="auto"/>
          </w:tcPr>
          <w:p w:rsidR="005254CA" w:rsidRPr="00507F26" w:rsidRDefault="005254CA" w:rsidP="00C93B0F">
            <w:pPr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t>7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254CA" w:rsidRPr="00507F26" w:rsidRDefault="005254CA" w:rsidP="00F07390">
            <w:pPr>
              <w:contextualSpacing/>
              <w:rPr>
                <w:szCs w:val="28"/>
              </w:rPr>
            </w:pPr>
            <w:r w:rsidRPr="00507F26">
              <w:rPr>
                <w:szCs w:val="28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254CA" w:rsidRPr="004A376E" w:rsidRDefault="004A376E" w:rsidP="00407199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407199">
              <w:rPr>
                <w:szCs w:val="28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254CA" w:rsidRPr="00507F26" w:rsidRDefault="00C81F63" w:rsidP="00F62EA2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254CA" w:rsidRPr="00507F26" w:rsidRDefault="00C81F63" w:rsidP="00F62EA2">
            <w:pPr>
              <w:ind w:left="-108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5254CA" w:rsidRPr="00507F26">
        <w:tc>
          <w:tcPr>
            <w:tcW w:w="1668" w:type="dxa"/>
            <w:gridSpan w:val="2"/>
            <w:shd w:val="clear" w:color="auto" w:fill="auto"/>
          </w:tcPr>
          <w:p w:rsidR="005254CA" w:rsidRPr="00507F26" w:rsidRDefault="005254CA" w:rsidP="00C93B0F">
            <w:pPr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t>8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254CA" w:rsidRPr="00507F26" w:rsidRDefault="005254CA" w:rsidP="00F07390">
            <w:pPr>
              <w:contextualSpacing/>
              <w:rPr>
                <w:szCs w:val="28"/>
              </w:rPr>
            </w:pPr>
            <w:r w:rsidRPr="00507F26">
              <w:rPr>
                <w:szCs w:val="28"/>
              </w:rPr>
              <w:t xml:space="preserve">Сумарно, </w:t>
            </w:r>
            <w:proofErr w:type="spellStart"/>
            <w:r w:rsidRPr="00507F26">
              <w:rPr>
                <w:szCs w:val="28"/>
              </w:rPr>
              <w:t>гр</w:t>
            </w:r>
            <w:r w:rsidR="00A8569D">
              <w:rPr>
                <w:szCs w:val="28"/>
              </w:rPr>
              <w:t>н</w:t>
            </w:r>
            <w:proofErr w:type="spellEnd"/>
          </w:p>
          <w:p w:rsidR="005254CA" w:rsidRPr="00F07390" w:rsidRDefault="005254CA" w:rsidP="00F07390">
            <w:pPr>
              <w:contextualSpacing/>
              <w:rPr>
                <w:sz w:val="22"/>
                <w:szCs w:val="22"/>
              </w:rPr>
            </w:pPr>
            <w:r w:rsidRPr="00F07390">
              <w:rPr>
                <w:sz w:val="22"/>
                <w:szCs w:val="22"/>
              </w:rPr>
              <w:t>Формула:</w:t>
            </w:r>
          </w:p>
          <w:p w:rsidR="005254CA" w:rsidRPr="00086DC5" w:rsidRDefault="005254CA" w:rsidP="00793A47">
            <w:pPr>
              <w:contextualSpacing/>
              <w:rPr>
                <w:sz w:val="22"/>
                <w:szCs w:val="22"/>
              </w:rPr>
            </w:pPr>
            <w:r w:rsidRPr="00F07390">
              <w:rPr>
                <w:sz w:val="22"/>
                <w:szCs w:val="22"/>
              </w:rPr>
              <w:t xml:space="preserve">відповідний стовпчик «разом» </w:t>
            </w:r>
            <w:r w:rsidR="00793A47">
              <w:rPr>
                <w:sz w:val="22"/>
                <w:szCs w:val="22"/>
              </w:rPr>
              <w:t xml:space="preserve">Х </w:t>
            </w:r>
            <w:r w:rsidRPr="00F07390">
              <w:rPr>
                <w:sz w:val="22"/>
                <w:szCs w:val="22"/>
              </w:rPr>
              <w:t>кількість суб’єктів малого підприємництва, що повинні виконати вимоги регулювання (рядок 6 Х рядок 7)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254CA" w:rsidRPr="00507F26" w:rsidRDefault="00651C23" w:rsidP="00651C23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97</w:t>
            </w:r>
            <w:r w:rsidR="00A97CC8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470</w:t>
            </w:r>
            <w:r w:rsidR="005254CA" w:rsidRPr="005254CA">
              <w:rPr>
                <w:szCs w:val="28"/>
                <w:lang w:val="ru-RU"/>
              </w:rPr>
              <w:t xml:space="preserve"> </w:t>
            </w:r>
            <w:proofErr w:type="spellStart"/>
            <w:r w:rsidR="005254CA">
              <w:rPr>
                <w:szCs w:val="28"/>
              </w:rPr>
              <w:t>гр</w:t>
            </w:r>
            <w:r w:rsidR="00407199">
              <w:rPr>
                <w:szCs w:val="28"/>
              </w:rPr>
              <w:t>н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5254CA" w:rsidRPr="00507F26" w:rsidRDefault="00D9048B" w:rsidP="00651C23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97</w:t>
            </w:r>
            <w:r w:rsidR="00A97CC8">
              <w:rPr>
                <w:szCs w:val="28"/>
              </w:rPr>
              <w:t xml:space="preserve"> </w:t>
            </w:r>
            <w:r w:rsidR="00651C23">
              <w:rPr>
                <w:szCs w:val="28"/>
              </w:rPr>
              <w:t>470</w:t>
            </w:r>
            <w:r w:rsidR="00C81F63" w:rsidRPr="00C81F63">
              <w:rPr>
                <w:szCs w:val="28"/>
                <w:lang w:val="ru-RU"/>
              </w:rPr>
              <w:t xml:space="preserve"> </w:t>
            </w:r>
            <w:proofErr w:type="spellStart"/>
            <w:r w:rsidR="00C81F63" w:rsidRPr="00C81F63">
              <w:rPr>
                <w:szCs w:val="28"/>
              </w:rPr>
              <w:t>грн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5254CA" w:rsidRPr="00507F26" w:rsidRDefault="00D9048B" w:rsidP="00651C23">
            <w:pPr>
              <w:ind w:left="-108" w:right="-108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  <w:r w:rsidR="00651C23">
              <w:rPr>
                <w:szCs w:val="28"/>
              </w:rPr>
              <w:t>7</w:t>
            </w:r>
            <w:r w:rsidR="00A97CC8">
              <w:rPr>
                <w:szCs w:val="28"/>
              </w:rPr>
              <w:t xml:space="preserve"> </w:t>
            </w:r>
            <w:r w:rsidR="00651C23">
              <w:rPr>
                <w:szCs w:val="28"/>
              </w:rPr>
              <w:t>350</w:t>
            </w:r>
            <w:r w:rsidR="00C81F63">
              <w:rPr>
                <w:szCs w:val="28"/>
              </w:rPr>
              <w:t xml:space="preserve"> </w:t>
            </w:r>
            <w:proofErr w:type="spellStart"/>
            <w:r w:rsidR="00C81F63">
              <w:rPr>
                <w:szCs w:val="28"/>
              </w:rPr>
              <w:t>грн</w:t>
            </w:r>
            <w:proofErr w:type="spellEnd"/>
          </w:p>
        </w:tc>
      </w:tr>
      <w:tr w:rsidR="004161D1" w:rsidRPr="00507F26">
        <w:trPr>
          <w:trHeight w:val="643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161D1" w:rsidRPr="00507F26" w:rsidRDefault="004161D1" w:rsidP="00507F26">
            <w:pPr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FE2242" w:rsidRPr="00507F26">
        <w:trPr>
          <w:trHeight w:val="333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36024" w:rsidRPr="00E27452" w:rsidRDefault="00536024" w:rsidP="00536024">
            <w:pPr>
              <w:jc w:val="both"/>
              <w:rPr>
                <w:szCs w:val="28"/>
              </w:rPr>
            </w:pPr>
            <w:r w:rsidRPr="00E27452">
              <w:rPr>
                <w:szCs w:val="28"/>
              </w:rPr>
              <w:t>Розрахунок вартості 1 людино-години:</w:t>
            </w:r>
          </w:p>
          <w:p w:rsidR="00536024" w:rsidRDefault="00536024" w:rsidP="00536024">
            <w:pPr>
              <w:jc w:val="both"/>
              <w:rPr>
                <w:szCs w:val="28"/>
              </w:rPr>
            </w:pPr>
            <w:r w:rsidRPr="00E27452">
              <w:rPr>
                <w:szCs w:val="28"/>
              </w:rPr>
              <w:t xml:space="preserve">норма </w:t>
            </w:r>
            <w:r>
              <w:rPr>
                <w:szCs w:val="28"/>
              </w:rPr>
              <w:t>тривалості робочого часу на 20</w:t>
            </w:r>
            <w:r w:rsidR="00B04EC3">
              <w:rPr>
                <w:szCs w:val="28"/>
              </w:rPr>
              <w:t>20</w:t>
            </w:r>
            <w:r w:rsidRPr="00E27452">
              <w:rPr>
                <w:szCs w:val="28"/>
              </w:rPr>
              <w:t xml:space="preserve"> рік при 40-годинному робочому               тижні </w:t>
            </w:r>
            <w:r>
              <w:rPr>
                <w:szCs w:val="28"/>
              </w:rPr>
              <w:t>становить 199</w:t>
            </w:r>
            <w:r w:rsidR="00B04EC3">
              <w:rPr>
                <w:szCs w:val="28"/>
              </w:rPr>
              <w:t>4</w:t>
            </w:r>
            <w:r w:rsidRPr="00E27452">
              <w:rPr>
                <w:szCs w:val="28"/>
              </w:rPr>
              <w:t>,0 годин</w:t>
            </w:r>
            <w:r w:rsidR="00B04EC3">
              <w:rPr>
                <w:szCs w:val="28"/>
              </w:rPr>
              <w:t>.</w:t>
            </w:r>
          </w:p>
          <w:p w:rsidR="00FE2242" w:rsidRPr="000A4248" w:rsidRDefault="00536024" w:rsidP="00B04EC3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Відповідно до Закону України «Про Державний бюджет України на 20</w:t>
            </w:r>
            <w:r w:rsidR="00B04EC3">
              <w:rPr>
                <w:szCs w:val="28"/>
              </w:rPr>
              <w:t>20</w:t>
            </w:r>
            <w:r>
              <w:rPr>
                <w:szCs w:val="28"/>
              </w:rPr>
              <w:t xml:space="preserve"> рік» мінімальна заробітна плата у 20</w:t>
            </w:r>
            <w:r w:rsidR="00B04EC3">
              <w:rPr>
                <w:szCs w:val="28"/>
              </w:rPr>
              <w:t>20</w:t>
            </w:r>
            <w:r>
              <w:rPr>
                <w:szCs w:val="28"/>
              </w:rPr>
              <w:t xml:space="preserve"> році становить </w:t>
            </w:r>
            <w:r w:rsidR="00991DF5">
              <w:rPr>
                <w:szCs w:val="28"/>
              </w:rPr>
              <w:t>4</w:t>
            </w:r>
            <w:r w:rsidR="00B04EC3">
              <w:rPr>
                <w:szCs w:val="28"/>
              </w:rPr>
              <w:t>723</w:t>
            </w:r>
            <w:r>
              <w:rPr>
                <w:szCs w:val="28"/>
              </w:rPr>
              <w:t xml:space="preserve"> </w:t>
            </w:r>
            <w:proofErr w:type="spellStart"/>
            <w:r w:rsidR="00315065">
              <w:rPr>
                <w:szCs w:val="28"/>
              </w:rPr>
              <w:t>грн</w:t>
            </w:r>
            <w:proofErr w:type="spellEnd"/>
            <w:r>
              <w:rPr>
                <w:szCs w:val="28"/>
              </w:rPr>
              <w:t xml:space="preserve"> у місячному розмірі і 2</w:t>
            </w:r>
            <w:r w:rsidR="00B04EC3">
              <w:rPr>
                <w:szCs w:val="28"/>
              </w:rPr>
              <w:t>8</w:t>
            </w:r>
            <w:r>
              <w:rPr>
                <w:szCs w:val="28"/>
              </w:rPr>
              <w:t>,</w:t>
            </w:r>
            <w:r w:rsidR="00B04EC3">
              <w:rPr>
                <w:szCs w:val="28"/>
              </w:rPr>
              <w:t>31</w:t>
            </w:r>
            <w:r>
              <w:rPr>
                <w:szCs w:val="28"/>
              </w:rPr>
              <w:t xml:space="preserve"> </w:t>
            </w:r>
            <w:proofErr w:type="spellStart"/>
            <w:r w:rsidR="00315065">
              <w:rPr>
                <w:szCs w:val="28"/>
              </w:rPr>
              <w:t>грн</w:t>
            </w:r>
            <w:proofErr w:type="spellEnd"/>
            <w:r w:rsidR="003F7718">
              <w:rPr>
                <w:szCs w:val="28"/>
              </w:rPr>
              <w:t xml:space="preserve"> – у погодинному розмірі</w:t>
            </w:r>
          </w:p>
        </w:tc>
      </w:tr>
      <w:tr w:rsidR="001E754C" w:rsidRPr="00507F26">
        <w:tc>
          <w:tcPr>
            <w:tcW w:w="817" w:type="dxa"/>
            <w:shd w:val="clear" w:color="auto" w:fill="auto"/>
          </w:tcPr>
          <w:p w:rsidR="001E754C" w:rsidRPr="00C93B0F" w:rsidRDefault="00C93B0F" w:rsidP="00C93B0F">
            <w:pPr>
              <w:contextualSpacing/>
              <w:jc w:val="center"/>
              <w:rPr>
                <w:szCs w:val="28"/>
              </w:rPr>
            </w:pPr>
            <w:r w:rsidRPr="00C93B0F">
              <w:rPr>
                <w:szCs w:val="28"/>
              </w:rPr>
              <w:t>1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1E754C" w:rsidRPr="00C93B0F" w:rsidRDefault="00C93B0F" w:rsidP="00C93B0F">
            <w:pPr>
              <w:contextualSpacing/>
              <w:jc w:val="center"/>
              <w:rPr>
                <w:szCs w:val="28"/>
              </w:rPr>
            </w:pPr>
            <w:r w:rsidRPr="00C93B0F">
              <w:rPr>
                <w:szCs w:val="28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E754C" w:rsidRPr="00C93B0F" w:rsidRDefault="00C93B0F" w:rsidP="00C93B0F">
            <w:pPr>
              <w:tabs>
                <w:tab w:val="left" w:pos="643"/>
                <w:tab w:val="center" w:pos="742"/>
              </w:tabs>
              <w:contextualSpacing/>
              <w:jc w:val="center"/>
              <w:rPr>
                <w:szCs w:val="28"/>
              </w:rPr>
            </w:pPr>
            <w:r w:rsidRPr="00C93B0F">
              <w:rPr>
                <w:szCs w:val="28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1E754C" w:rsidRPr="00C93B0F" w:rsidRDefault="00C93B0F" w:rsidP="00C93B0F">
            <w:pPr>
              <w:tabs>
                <w:tab w:val="left" w:pos="643"/>
                <w:tab w:val="center" w:pos="742"/>
              </w:tabs>
              <w:contextualSpacing/>
              <w:jc w:val="center"/>
              <w:rPr>
                <w:szCs w:val="28"/>
              </w:rPr>
            </w:pPr>
            <w:r w:rsidRPr="00C93B0F">
              <w:rPr>
                <w:szCs w:val="28"/>
              </w:rPr>
              <w:t>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1E754C" w:rsidRPr="00C93B0F" w:rsidRDefault="00C93B0F" w:rsidP="00C93B0F">
            <w:pPr>
              <w:tabs>
                <w:tab w:val="left" w:pos="643"/>
                <w:tab w:val="center" w:pos="742"/>
              </w:tabs>
              <w:contextualSpacing/>
              <w:jc w:val="center"/>
              <w:rPr>
                <w:szCs w:val="28"/>
              </w:rPr>
            </w:pPr>
            <w:r w:rsidRPr="00C93B0F">
              <w:rPr>
                <w:szCs w:val="28"/>
              </w:rPr>
              <w:t>5</w:t>
            </w:r>
          </w:p>
        </w:tc>
      </w:tr>
      <w:tr w:rsidR="00C93B0F" w:rsidRPr="00507F26">
        <w:tc>
          <w:tcPr>
            <w:tcW w:w="817" w:type="dxa"/>
            <w:shd w:val="clear" w:color="auto" w:fill="auto"/>
          </w:tcPr>
          <w:p w:rsidR="00C93B0F" w:rsidRPr="00507F26" w:rsidRDefault="00C93B0F" w:rsidP="001F3130">
            <w:pPr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t>9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C93B0F" w:rsidRDefault="00C93B0F" w:rsidP="00535CC7">
            <w:pPr>
              <w:contextualSpacing/>
              <w:rPr>
                <w:szCs w:val="28"/>
              </w:rPr>
            </w:pPr>
            <w:r w:rsidRPr="00507F26">
              <w:rPr>
                <w:szCs w:val="28"/>
              </w:rPr>
              <w:t xml:space="preserve">Процедури </w:t>
            </w:r>
            <w:r w:rsidRPr="00507F26">
              <w:rPr>
                <w:szCs w:val="28"/>
              </w:rPr>
              <w:lastRenderedPageBreak/>
              <w:t>отримання первинної інформації про вимоги регулювання</w:t>
            </w:r>
          </w:p>
          <w:p w:rsidR="00C93B0F" w:rsidRPr="00FE2242" w:rsidRDefault="00C93B0F" w:rsidP="00535CC7">
            <w:pPr>
              <w:contextualSpacing/>
              <w:rPr>
                <w:sz w:val="22"/>
                <w:szCs w:val="22"/>
              </w:rPr>
            </w:pPr>
            <w:r w:rsidRPr="00FE2242">
              <w:rPr>
                <w:sz w:val="22"/>
                <w:szCs w:val="22"/>
              </w:rPr>
              <w:t>Формула:</w:t>
            </w:r>
          </w:p>
          <w:p w:rsidR="00C93B0F" w:rsidRPr="00FE2242" w:rsidRDefault="00C93B0F" w:rsidP="00535CC7">
            <w:pPr>
              <w:contextualSpacing/>
              <w:rPr>
                <w:sz w:val="22"/>
                <w:szCs w:val="22"/>
              </w:rPr>
            </w:pPr>
            <w:r w:rsidRPr="00FE2242">
              <w:rPr>
                <w:sz w:val="22"/>
                <w:szCs w:val="22"/>
              </w:rPr>
              <w:t>витрати часу на отримання інформації про регулювання, отримання необхідних форм та заявок Х вартість часу суб’єкта малого підприємництва (заробітна плата) Х оціночна кількість форм</w:t>
            </w:r>
          </w:p>
          <w:p w:rsidR="00C93B0F" w:rsidRPr="00507F26" w:rsidRDefault="00C93B0F" w:rsidP="00535CC7">
            <w:pPr>
              <w:contextualSpacing/>
              <w:rPr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F3130" w:rsidRDefault="00C93B0F" w:rsidP="001F3130">
            <w:pPr>
              <w:tabs>
                <w:tab w:val="left" w:pos="643"/>
                <w:tab w:val="center" w:pos="742"/>
              </w:tabs>
              <w:contextualSpacing/>
              <w:rPr>
                <w:sz w:val="22"/>
                <w:szCs w:val="22"/>
              </w:rPr>
            </w:pPr>
            <w:proofErr w:type="spellStart"/>
            <w:r w:rsidRPr="00C61C00">
              <w:rPr>
                <w:szCs w:val="28"/>
              </w:rPr>
              <w:lastRenderedPageBreak/>
              <w:t>Оціночно</w:t>
            </w:r>
            <w:proofErr w:type="spellEnd"/>
            <w:r w:rsidRPr="00C61C00">
              <w:rPr>
                <w:szCs w:val="28"/>
              </w:rPr>
              <w:t xml:space="preserve">: </w:t>
            </w:r>
            <w:r w:rsidR="0029224F">
              <w:rPr>
                <w:szCs w:val="28"/>
              </w:rPr>
              <w:t>0,1 годин</w:t>
            </w:r>
            <w:r w:rsidR="00A97CC8">
              <w:rPr>
                <w:szCs w:val="28"/>
              </w:rPr>
              <w:t>и</w:t>
            </w:r>
            <w:r w:rsidR="0029224F"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= 2,</w:t>
            </w:r>
            <w:r w:rsidR="00B04EC3">
              <w:rPr>
                <w:szCs w:val="28"/>
              </w:rPr>
              <w:t>83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грн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F7718" w:rsidRDefault="001F3130" w:rsidP="00676037">
            <w:pPr>
              <w:tabs>
                <w:tab w:val="left" w:pos="643"/>
                <w:tab w:val="center" w:pos="742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</w:t>
            </w:r>
            <w:r w:rsidR="00676037">
              <w:rPr>
                <w:sz w:val="22"/>
                <w:szCs w:val="22"/>
              </w:rPr>
              <w:t xml:space="preserve">ошук на офіційному </w:t>
            </w:r>
            <w:proofErr w:type="spellStart"/>
            <w:r w:rsidR="00676037">
              <w:rPr>
                <w:sz w:val="22"/>
                <w:szCs w:val="22"/>
              </w:rPr>
              <w:t>веб</w:t>
            </w:r>
            <w:r w:rsidR="00C93B0F" w:rsidRPr="00032712">
              <w:rPr>
                <w:sz w:val="22"/>
                <w:szCs w:val="22"/>
              </w:rPr>
              <w:t>сайті</w:t>
            </w:r>
            <w:proofErr w:type="spellEnd"/>
            <w:r w:rsidR="00C93B0F" w:rsidRPr="00032712">
              <w:rPr>
                <w:sz w:val="22"/>
                <w:szCs w:val="22"/>
              </w:rPr>
              <w:t xml:space="preserve"> </w:t>
            </w:r>
            <w:r w:rsidR="00676037">
              <w:rPr>
                <w:sz w:val="22"/>
                <w:szCs w:val="22"/>
              </w:rPr>
              <w:t>територіального органу</w:t>
            </w:r>
            <w:r w:rsidR="00C93B0F" w:rsidRPr="00032712">
              <w:rPr>
                <w:sz w:val="22"/>
                <w:szCs w:val="22"/>
              </w:rPr>
              <w:t xml:space="preserve"> МВС інформації щодо переліку документів, необхідних для отримання висновку про погодження переобладнання транспортного засобу</w:t>
            </w:r>
            <w:r w:rsidR="00C93B0F">
              <w:rPr>
                <w:sz w:val="22"/>
                <w:szCs w:val="22"/>
              </w:rPr>
              <w:t>,</w:t>
            </w:r>
            <w:r w:rsidR="00F85B2D">
              <w:rPr>
                <w:sz w:val="22"/>
                <w:szCs w:val="22"/>
              </w:rPr>
              <w:t xml:space="preserve"> або пошук на офіційних </w:t>
            </w:r>
            <w:proofErr w:type="spellStart"/>
            <w:r w:rsidR="00F85B2D">
              <w:rPr>
                <w:sz w:val="22"/>
                <w:szCs w:val="22"/>
              </w:rPr>
              <w:t>веб</w:t>
            </w:r>
            <w:r w:rsidR="00C93B0F" w:rsidRPr="00032712">
              <w:rPr>
                <w:sz w:val="22"/>
                <w:szCs w:val="22"/>
              </w:rPr>
              <w:t>сайтах</w:t>
            </w:r>
            <w:proofErr w:type="spellEnd"/>
            <w:r w:rsidR="00C93B0F" w:rsidRPr="00032712">
              <w:rPr>
                <w:sz w:val="22"/>
                <w:szCs w:val="22"/>
              </w:rPr>
              <w:t xml:space="preserve"> органів державної влади Закону України «Про дорожній рух», постанови Кабінету Міністрів України від 21 липня </w:t>
            </w:r>
            <w:r w:rsidR="00C93B0F">
              <w:rPr>
                <w:sz w:val="22"/>
                <w:szCs w:val="22"/>
              </w:rPr>
              <w:br/>
            </w:r>
            <w:r w:rsidR="00C93B0F" w:rsidRPr="00032712">
              <w:rPr>
                <w:sz w:val="22"/>
                <w:szCs w:val="22"/>
              </w:rPr>
              <w:t xml:space="preserve">2010 року № 607 «Про затвердження Порядку переобладнання транспортних засобів», постанови Кабінету Міністрів України </w:t>
            </w:r>
            <w:r>
              <w:rPr>
                <w:sz w:val="22"/>
                <w:szCs w:val="22"/>
              </w:rPr>
              <w:br/>
            </w:r>
            <w:r w:rsidR="00C93B0F" w:rsidRPr="00032712">
              <w:rPr>
                <w:sz w:val="22"/>
                <w:szCs w:val="22"/>
              </w:rPr>
              <w:t>від 07 вересня 1998 року</w:t>
            </w:r>
          </w:p>
          <w:p w:rsidR="00C93B0F" w:rsidRPr="00032712" w:rsidRDefault="00C93B0F" w:rsidP="001F3130">
            <w:pPr>
              <w:tabs>
                <w:tab w:val="left" w:pos="643"/>
                <w:tab w:val="center" w:pos="742"/>
              </w:tabs>
              <w:contextualSpacing/>
              <w:rPr>
                <w:szCs w:val="28"/>
              </w:rPr>
            </w:pPr>
            <w:r w:rsidRPr="00032712">
              <w:rPr>
                <w:sz w:val="22"/>
                <w:szCs w:val="22"/>
              </w:rPr>
              <w:t xml:space="preserve"> № 1388 «Про затвердження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 </w:t>
            </w:r>
            <w:r>
              <w:rPr>
                <w:sz w:val="22"/>
                <w:szCs w:val="22"/>
              </w:rPr>
              <w:t>транспортних засобів та мопедів</w:t>
            </w:r>
            <w:r w:rsidRPr="00032712"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93B0F" w:rsidRPr="00FE2242" w:rsidRDefault="00C93B0F" w:rsidP="00535CC7">
            <w:pPr>
              <w:tabs>
                <w:tab w:val="left" w:pos="643"/>
                <w:tab w:val="center" w:pos="742"/>
              </w:tabs>
              <w:contextualSpacing/>
              <w:rPr>
                <w:szCs w:val="28"/>
              </w:rPr>
            </w:pPr>
            <w:r w:rsidRPr="00FE2242">
              <w:rPr>
                <w:szCs w:val="28"/>
              </w:rPr>
              <w:lastRenderedPageBreak/>
              <w:t>Х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93B0F" w:rsidRPr="00FE2242" w:rsidRDefault="00C93B0F" w:rsidP="00535CC7">
            <w:pPr>
              <w:tabs>
                <w:tab w:val="left" w:pos="643"/>
                <w:tab w:val="center" w:pos="742"/>
              </w:tabs>
              <w:contextualSpacing/>
              <w:rPr>
                <w:szCs w:val="28"/>
              </w:rPr>
            </w:pPr>
            <w:proofErr w:type="spellStart"/>
            <w:r w:rsidRPr="00FE2242">
              <w:rPr>
                <w:szCs w:val="28"/>
              </w:rPr>
              <w:t>Оціночно</w:t>
            </w:r>
            <w:proofErr w:type="spellEnd"/>
            <w:r w:rsidRPr="00FE2242">
              <w:rPr>
                <w:szCs w:val="28"/>
              </w:rPr>
              <w:t xml:space="preserve">: </w:t>
            </w:r>
            <w:r>
              <w:rPr>
                <w:szCs w:val="28"/>
              </w:rPr>
              <w:t>0,1 год</w:t>
            </w:r>
            <w:r w:rsidR="0029224F">
              <w:rPr>
                <w:szCs w:val="28"/>
              </w:rPr>
              <w:t>ин</w:t>
            </w:r>
            <w:r w:rsidR="00A97CC8">
              <w:rPr>
                <w:szCs w:val="28"/>
              </w:rPr>
              <w:t>и</w:t>
            </w:r>
            <w:bookmarkStart w:id="0" w:name="_GoBack"/>
            <w:bookmarkEnd w:id="0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= 2,</w:t>
            </w:r>
            <w:r w:rsidR="00B04EC3">
              <w:rPr>
                <w:szCs w:val="28"/>
              </w:rPr>
              <w:t>83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грн</w:t>
            </w:r>
            <w:proofErr w:type="spellEnd"/>
          </w:p>
          <w:p w:rsidR="003F7718" w:rsidRDefault="001F3130" w:rsidP="001F3130">
            <w:pPr>
              <w:tabs>
                <w:tab w:val="left" w:pos="643"/>
                <w:tab w:val="center" w:pos="742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</w:t>
            </w:r>
            <w:r w:rsidR="00C93B0F" w:rsidRPr="00032712">
              <w:rPr>
                <w:sz w:val="22"/>
                <w:szCs w:val="22"/>
              </w:rPr>
              <w:t>ошук</w:t>
            </w:r>
            <w:r w:rsidR="00676037">
              <w:rPr>
                <w:sz w:val="22"/>
                <w:szCs w:val="22"/>
              </w:rPr>
              <w:t xml:space="preserve"> на офіційному </w:t>
            </w:r>
            <w:proofErr w:type="spellStart"/>
            <w:r w:rsidR="00676037">
              <w:rPr>
                <w:sz w:val="22"/>
                <w:szCs w:val="22"/>
              </w:rPr>
              <w:t>веб</w:t>
            </w:r>
            <w:r w:rsidR="00C93B0F" w:rsidRPr="00FE2242">
              <w:rPr>
                <w:sz w:val="22"/>
                <w:szCs w:val="22"/>
              </w:rPr>
              <w:t>сайті</w:t>
            </w:r>
            <w:proofErr w:type="spellEnd"/>
            <w:r w:rsidR="00C93B0F" w:rsidRPr="00FE2242">
              <w:rPr>
                <w:sz w:val="22"/>
                <w:szCs w:val="22"/>
              </w:rPr>
              <w:t xml:space="preserve"> </w:t>
            </w:r>
            <w:r w:rsidR="00676037">
              <w:rPr>
                <w:sz w:val="22"/>
                <w:szCs w:val="22"/>
              </w:rPr>
              <w:t>територіального органу</w:t>
            </w:r>
            <w:r w:rsidR="00676037" w:rsidRPr="00032712">
              <w:rPr>
                <w:sz w:val="22"/>
                <w:szCs w:val="22"/>
              </w:rPr>
              <w:t xml:space="preserve"> МВС </w:t>
            </w:r>
            <w:r w:rsidR="00C93B0F" w:rsidRPr="00FE2242">
              <w:rPr>
                <w:sz w:val="22"/>
                <w:szCs w:val="22"/>
              </w:rPr>
              <w:t>інформації щодо переліку документів, необхідних для отримання висновку про погодження переобладнання транспортного засобу</w:t>
            </w:r>
            <w:r w:rsidR="00C93B0F">
              <w:rPr>
                <w:sz w:val="22"/>
                <w:szCs w:val="22"/>
              </w:rPr>
              <w:t>,</w:t>
            </w:r>
            <w:r w:rsidR="00F85B2D">
              <w:rPr>
                <w:sz w:val="22"/>
                <w:szCs w:val="22"/>
              </w:rPr>
              <w:t xml:space="preserve"> або пошук на офіційних </w:t>
            </w:r>
            <w:proofErr w:type="spellStart"/>
            <w:r w:rsidR="00F85B2D">
              <w:rPr>
                <w:sz w:val="22"/>
                <w:szCs w:val="22"/>
              </w:rPr>
              <w:t>веб</w:t>
            </w:r>
            <w:r w:rsidR="00C93B0F" w:rsidRPr="00FE2242">
              <w:rPr>
                <w:sz w:val="22"/>
                <w:szCs w:val="22"/>
              </w:rPr>
              <w:t>сайтах</w:t>
            </w:r>
            <w:proofErr w:type="spellEnd"/>
            <w:r w:rsidR="00C93B0F" w:rsidRPr="00FE2242">
              <w:rPr>
                <w:sz w:val="22"/>
                <w:szCs w:val="22"/>
              </w:rPr>
              <w:t xml:space="preserve"> органів державної влади Закону України «Про дорожній рух», постанови Кабінету Міністрів України від 21 липня </w:t>
            </w:r>
            <w:r w:rsidR="00C93B0F">
              <w:rPr>
                <w:sz w:val="22"/>
                <w:szCs w:val="22"/>
              </w:rPr>
              <w:br/>
            </w:r>
            <w:r w:rsidR="00C93B0F" w:rsidRPr="00FE2242">
              <w:rPr>
                <w:sz w:val="22"/>
                <w:szCs w:val="22"/>
              </w:rPr>
              <w:t xml:space="preserve">2010 року № 607 «Про затвердження Порядку переобладнання транспортних засобів», постанови Кабінету Міністрів України </w:t>
            </w:r>
            <w:r>
              <w:rPr>
                <w:sz w:val="22"/>
                <w:szCs w:val="22"/>
              </w:rPr>
              <w:br/>
            </w:r>
            <w:r w:rsidR="00C93B0F" w:rsidRPr="00FE2242">
              <w:rPr>
                <w:sz w:val="22"/>
                <w:szCs w:val="22"/>
              </w:rPr>
              <w:t xml:space="preserve">від 07 вересня 1998 року </w:t>
            </w:r>
          </w:p>
          <w:p w:rsidR="00C93B0F" w:rsidRPr="00FE2242" w:rsidRDefault="00C93B0F" w:rsidP="001F3130">
            <w:pPr>
              <w:tabs>
                <w:tab w:val="left" w:pos="643"/>
                <w:tab w:val="center" w:pos="742"/>
              </w:tabs>
              <w:contextualSpacing/>
              <w:rPr>
                <w:sz w:val="22"/>
                <w:szCs w:val="22"/>
              </w:rPr>
            </w:pPr>
            <w:r w:rsidRPr="00FE2242">
              <w:rPr>
                <w:sz w:val="22"/>
                <w:szCs w:val="22"/>
              </w:rPr>
              <w:t xml:space="preserve">№ 1388 «Про затвердження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 </w:t>
            </w:r>
            <w:r>
              <w:rPr>
                <w:sz w:val="22"/>
                <w:szCs w:val="22"/>
              </w:rPr>
              <w:t>транспортних засобів та мопедів</w:t>
            </w:r>
            <w:r w:rsidRPr="00FE2242">
              <w:rPr>
                <w:sz w:val="22"/>
                <w:szCs w:val="22"/>
              </w:rPr>
              <w:t>»</w:t>
            </w:r>
          </w:p>
        </w:tc>
      </w:tr>
      <w:tr w:rsidR="00C93B0F" w:rsidRPr="00507F26">
        <w:tc>
          <w:tcPr>
            <w:tcW w:w="817" w:type="dxa"/>
            <w:shd w:val="clear" w:color="auto" w:fill="auto"/>
          </w:tcPr>
          <w:p w:rsidR="00C93B0F" w:rsidRPr="00507F26" w:rsidRDefault="00C93B0F" w:rsidP="001F3130">
            <w:pPr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lastRenderedPageBreak/>
              <w:t>10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C93B0F" w:rsidRPr="00FE2242" w:rsidRDefault="00C93B0F" w:rsidP="00FE2242">
            <w:pPr>
              <w:contextualSpacing/>
              <w:rPr>
                <w:szCs w:val="28"/>
              </w:rPr>
            </w:pPr>
            <w:r w:rsidRPr="00FE2242">
              <w:rPr>
                <w:szCs w:val="28"/>
              </w:rPr>
              <w:t>Процедури організації виконання вимог регулювання</w:t>
            </w:r>
          </w:p>
          <w:p w:rsidR="001F3130" w:rsidRPr="001F3130" w:rsidRDefault="001F3130" w:rsidP="001F3130">
            <w:pPr>
              <w:contextualSpacing/>
              <w:rPr>
                <w:sz w:val="22"/>
                <w:szCs w:val="22"/>
              </w:rPr>
            </w:pPr>
            <w:r w:rsidRPr="001F3130">
              <w:rPr>
                <w:sz w:val="22"/>
                <w:szCs w:val="22"/>
              </w:rPr>
              <w:t>Формула:</w:t>
            </w:r>
          </w:p>
          <w:p w:rsidR="00C93B0F" w:rsidRPr="00507F26" w:rsidRDefault="00C93B0F" w:rsidP="001F3130">
            <w:pPr>
              <w:contextualSpacing/>
              <w:rPr>
                <w:szCs w:val="28"/>
              </w:rPr>
            </w:pPr>
            <w:r w:rsidRPr="001F3130">
              <w:rPr>
                <w:sz w:val="22"/>
                <w:szCs w:val="22"/>
              </w:rPr>
              <w:t xml:space="preserve">витрати часу на розроблення та </w:t>
            </w:r>
            <w:r w:rsidR="001F3130" w:rsidRPr="001F3130">
              <w:rPr>
                <w:sz w:val="22"/>
                <w:szCs w:val="22"/>
              </w:rPr>
              <w:t>застосування</w:t>
            </w:r>
            <w:r w:rsidRPr="001F3130">
              <w:rPr>
                <w:sz w:val="22"/>
                <w:szCs w:val="22"/>
              </w:rPr>
              <w:t xml:space="preserve"> внутрішніх для суб’єкта малого підприємництва процедур на впровадження вимог регулювання Х вартість часу суб’єкта малого підприємництва </w:t>
            </w:r>
            <w:r w:rsidR="00676037" w:rsidRPr="001F3130">
              <w:rPr>
                <w:sz w:val="22"/>
                <w:szCs w:val="22"/>
              </w:rPr>
              <w:t xml:space="preserve">(заробітна плата) Х оціночна кількість </w:t>
            </w:r>
            <w:r w:rsidR="00676037" w:rsidRPr="001F3130">
              <w:rPr>
                <w:sz w:val="22"/>
                <w:szCs w:val="22"/>
              </w:rPr>
              <w:lastRenderedPageBreak/>
              <w:t>внутрішніх процедур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93B0F" w:rsidRPr="00F07390" w:rsidRDefault="00C93B0F" w:rsidP="00507F26">
            <w:pPr>
              <w:contextualSpacing/>
              <w:rPr>
                <w:sz w:val="22"/>
                <w:szCs w:val="22"/>
              </w:rPr>
            </w:pPr>
            <w:proofErr w:type="spellStart"/>
            <w:r w:rsidRPr="00F07390">
              <w:rPr>
                <w:szCs w:val="28"/>
              </w:rPr>
              <w:lastRenderedPageBreak/>
              <w:t>Оціночно</w:t>
            </w:r>
            <w:proofErr w:type="spellEnd"/>
            <w:r w:rsidRPr="00F07390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Pr="007F676D">
              <w:rPr>
                <w:szCs w:val="28"/>
              </w:rPr>
              <w:t>0,3 години</w:t>
            </w:r>
            <w:r>
              <w:rPr>
                <w:szCs w:val="28"/>
              </w:rPr>
              <w:t xml:space="preserve"> =</w:t>
            </w:r>
            <w:r w:rsidR="001F3130">
              <w:rPr>
                <w:szCs w:val="28"/>
              </w:rPr>
              <w:t xml:space="preserve"> </w:t>
            </w:r>
            <w:r w:rsidR="00B04EC3">
              <w:rPr>
                <w:szCs w:val="28"/>
              </w:rPr>
              <w:t>8</w:t>
            </w:r>
            <w:r>
              <w:rPr>
                <w:szCs w:val="28"/>
              </w:rPr>
              <w:t>,</w:t>
            </w:r>
            <w:r w:rsidR="00B04EC3">
              <w:rPr>
                <w:szCs w:val="28"/>
              </w:rPr>
              <w:t>49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грн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 w:rsidRPr="00F07390">
              <w:rPr>
                <w:sz w:val="22"/>
                <w:szCs w:val="22"/>
              </w:rPr>
              <w:t xml:space="preserve">ознайомлення з переліком документів, які необхідно подати до </w:t>
            </w:r>
            <w:r w:rsidR="00676037">
              <w:rPr>
                <w:sz w:val="22"/>
                <w:szCs w:val="22"/>
              </w:rPr>
              <w:t>територіального органу</w:t>
            </w:r>
            <w:r w:rsidR="00676037" w:rsidRPr="00032712">
              <w:rPr>
                <w:sz w:val="22"/>
                <w:szCs w:val="22"/>
              </w:rPr>
              <w:t xml:space="preserve"> МВС</w:t>
            </w:r>
            <w:r>
              <w:rPr>
                <w:sz w:val="22"/>
                <w:szCs w:val="22"/>
              </w:rPr>
              <w:t>)</w:t>
            </w:r>
          </w:p>
          <w:p w:rsidR="00C93B0F" w:rsidRPr="00F07390" w:rsidRDefault="00C93B0F" w:rsidP="00507F2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C93B0F" w:rsidRPr="00507F26" w:rsidRDefault="00C93B0F" w:rsidP="00507F26">
            <w:pPr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  <w:lang w:val="ru-RU"/>
              </w:rPr>
              <w:t>Х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93B0F" w:rsidRDefault="00C93B0F" w:rsidP="009A020B">
            <w:pPr>
              <w:contextualSpacing/>
              <w:jc w:val="both"/>
              <w:rPr>
                <w:szCs w:val="28"/>
              </w:rPr>
            </w:pPr>
            <w:proofErr w:type="spellStart"/>
            <w:r w:rsidRPr="00FE2242">
              <w:rPr>
                <w:szCs w:val="28"/>
              </w:rPr>
              <w:t>Оціночно</w:t>
            </w:r>
            <w:proofErr w:type="spellEnd"/>
            <w:r w:rsidRPr="00FE2242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Pr="007F676D">
              <w:rPr>
                <w:szCs w:val="28"/>
              </w:rPr>
              <w:t>0,3 години</w:t>
            </w:r>
            <w:r>
              <w:rPr>
                <w:szCs w:val="28"/>
              </w:rPr>
              <w:t xml:space="preserve"> = </w:t>
            </w:r>
            <w:r w:rsidR="00B04EC3">
              <w:rPr>
                <w:szCs w:val="28"/>
              </w:rPr>
              <w:t>8</w:t>
            </w:r>
            <w:r>
              <w:rPr>
                <w:szCs w:val="28"/>
              </w:rPr>
              <w:t>,</w:t>
            </w:r>
            <w:r w:rsidR="00B04EC3">
              <w:rPr>
                <w:szCs w:val="28"/>
              </w:rPr>
              <w:t>49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грн</w:t>
            </w:r>
            <w:proofErr w:type="spellEnd"/>
          </w:p>
          <w:p w:rsidR="00C93B0F" w:rsidRPr="007F676D" w:rsidRDefault="00C93B0F" w:rsidP="001F3130">
            <w:pPr>
              <w:contextualSpacing/>
              <w:jc w:val="both"/>
              <w:rPr>
                <w:szCs w:val="28"/>
              </w:rPr>
            </w:pPr>
            <w:r>
              <w:rPr>
                <w:sz w:val="22"/>
                <w:szCs w:val="22"/>
              </w:rPr>
              <w:t>(</w:t>
            </w:r>
            <w:r w:rsidRPr="00FE2242">
              <w:rPr>
                <w:sz w:val="22"/>
                <w:szCs w:val="22"/>
              </w:rPr>
              <w:t xml:space="preserve">ознайомлення з переліком документів, які необхідно подати до </w:t>
            </w:r>
            <w:r w:rsidR="00676037">
              <w:rPr>
                <w:sz w:val="22"/>
                <w:szCs w:val="22"/>
              </w:rPr>
              <w:t>територіального органу</w:t>
            </w:r>
            <w:r w:rsidR="00676037" w:rsidRPr="00032712">
              <w:rPr>
                <w:sz w:val="22"/>
                <w:szCs w:val="22"/>
              </w:rPr>
              <w:t xml:space="preserve"> МВС</w:t>
            </w:r>
            <w:r w:rsidRPr="00FE2242">
              <w:rPr>
                <w:sz w:val="22"/>
                <w:szCs w:val="22"/>
              </w:rPr>
              <w:t>)</w:t>
            </w:r>
          </w:p>
        </w:tc>
      </w:tr>
      <w:tr w:rsidR="00C93B0F" w:rsidRPr="00507F26">
        <w:tc>
          <w:tcPr>
            <w:tcW w:w="817" w:type="dxa"/>
            <w:shd w:val="clear" w:color="auto" w:fill="auto"/>
          </w:tcPr>
          <w:p w:rsidR="00C93B0F" w:rsidRPr="00AC052F" w:rsidRDefault="00C93B0F" w:rsidP="001F3130">
            <w:pPr>
              <w:contextualSpacing/>
              <w:jc w:val="center"/>
              <w:rPr>
                <w:szCs w:val="28"/>
              </w:rPr>
            </w:pPr>
            <w:r w:rsidRPr="00AC052F">
              <w:rPr>
                <w:szCs w:val="28"/>
              </w:rPr>
              <w:lastRenderedPageBreak/>
              <w:t>11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C93B0F" w:rsidRPr="00AC052F" w:rsidRDefault="00C93B0F" w:rsidP="00F07390">
            <w:pPr>
              <w:contextualSpacing/>
              <w:rPr>
                <w:szCs w:val="28"/>
              </w:rPr>
            </w:pPr>
            <w:r w:rsidRPr="00AC052F">
              <w:rPr>
                <w:szCs w:val="28"/>
              </w:rPr>
              <w:t>Процедури офіційного звітування</w:t>
            </w:r>
            <w:r w:rsidR="00972C74">
              <w:rPr>
                <w:szCs w:val="28"/>
              </w:rPr>
              <w:t>:</w:t>
            </w:r>
            <w:r w:rsidRPr="00AC052F">
              <w:rPr>
                <w:szCs w:val="28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93B0F" w:rsidRPr="00AC052F" w:rsidRDefault="00C93B0F" w:rsidP="00507F26">
            <w:pPr>
              <w:contextualSpacing/>
              <w:jc w:val="center"/>
              <w:rPr>
                <w:szCs w:val="28"/>
              </w:rPr>
            </w:pPr>
            <w:r w:rsidRPr="00AC052F">
              <w:rPr>
                <w:szCs w:val="28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93B0F" w:rsidRPr="00AC052F" w:rsidRDefault="00C93B0F" w:rsidP="00507F26">
            <w:pPr>
              <w:contextualSpacing/>
              <w:jc w:val="center"/>
              <w:rPr>
                <w:szCs w:val="28"/>
              </w:rPr>
            </w:pPr>
            <w:r w:rsidRPr="00AC052F">
              <w:rPr>
                <w:szCs w:val="28"/>
              </w:rPr>
              <w:t>Х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93B0F" w:rsidRPr="00AC052F" w:rsidRDefault="00C93B0F" w:rsidP="00507F26">
            <w:pPr>
              <w:contextualSpacing/>
              <w:jc w:val="center"/>
              <w:rPr>
                <w:szCs w:val="28"/>
              </w:rPr>
            </w:pPr>
            <w:r w:rsidRPr="00AC052F">
              <w:rPr>
                <w:szCs w:val="28"/>
              </w:rPr>
              <w:t>Х</w:t>
            </w:r>
          </w:p>
        </w:tc>
      </w:tr>
      <w:tr w:rsidR="00C93B0F" w:rsidRPr="00507F26">
        <w:tc>
          <w:tcPr>
            <w:tcW w:w="817" w:type="dxa"/>
            <w:shd w:val="clear" w:color="auto" w:fill="auto"/>
          </w:tcPr>
          <w:p w:rsidR="00C93B0F" w:rsidRPr="00507F26" w:rsidRDefault="00C93B0F" w:rsidP="00507F26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C93B0F" w:rsidRPr="00507F26" w:rsidRDefault="00C93B0F" w:rsidP="00F07390">
            <w:pPr>
              <w:contextualSpacing/>
              <w:rPr>
                <w:szCs w:val="28"/>
              </w:rPr>
            </w:pPr>
            <w:r w:rsidRPr="00507F26">
              <w:rPr>
                <w:szCs w:val="28"/>
              </w:rPr>
              <w:t>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 звітності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93B0F" w:rsidRPr="00F07390" w:rsidRDefault="00C93B0F" w:rsidP="00F26893">
            <w:pPr>
              <w:contextualSpacing/>
              <w:jc w:val="center"/>
              <w:rPr>
                <w:sz w:val="22"/>
                <w:szCs w:val="22"/>
              </w:rPr>
            </w:pPr>
            <w:r w:rsidRPr="00F26893">
              <w:rPr>
                <w:szCs w:val="28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93B0F" w:rsidRPr="00507F26" w:rsidRDefault="00C93B0F" w:rsidP="00507F26">
            <w:pPr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t>Х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93B0F" w:rsidRPr="00F07390" w:rsidRDefault="00C93B0F" w:rsidP="00F2689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Cs w:val="28"/>
              </w:rPr>
              <w:t>Х</w:t>
            </w:r>
          </w:p>
        </w:tc>
      </w:tr>
      <w:tr w:rsidR="00C93B0F" w:rsidRPr="00507F26">
        <w:tc>
          <w:tcPr>
            <w:tcW w:w="817" w:type="dxa"/>
            <w:shd w:val="clear" w:color="auto" w:fill="auto"/>
          </w:tcPr>
          <w:p w:rsidR="00C93B0F" w:rsidRPr="00507F26" w:rsidRDefault="00C93B0F" w:rsidP="00BB5E86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C93B0F" w:rsidRPr="00507F26" w:rsidRDefault="00C93B0F" w:rsidP="00BB5E86">
            <w:pPr>
              <w:contextualSpacing/>
              <w:rPr>
                <w:szCs w:val="28"/>
              </w:rPr>
            </w:pPr>
            <w:r w:rsidRPr="00507F26">
              <w:rPr>
                <w:szCs w:val="28"/>
              </w:rPr>
              <w:t>витрати часу на заповнення звітних форм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93B0F" w:rsidRPr="00DB6150" w:rsidRDefault="00C93B0F" w:rsidP="00DB6150">
            <w:pPr>
              <w:contextualSpacing/>
              <w:jc w:val="center"/>
              <w:rPr>
                <w:szCs w:val="28"/>
              </w:rPr>
            </w:pPr>
            <w:r w:rsidRPr="00DB6150">
              <w:rPr>
                <w:szCs w:val="28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93B0F" w:rsidRPr="00E007FD" w:rsidRDefault="00C93B0F" w:rsidP="00DB6150">
            <w:pPr>
              <w:contextualSpacing/>
              <w:jc w:val="center"/>
              <w:rPr>
                <w:szCs w:val="28"/>
              </w:rPr>
            </w:pPr>
            <w:r w:rsidRPr="00E007FD">
              <w:rPr>
                <w:szCs w:val="28"/>
              </w:rPr>
              <w:t>Х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93B0F" w:rsidRPr="00DB6150" w:rsidRDefault="00C93B0F" w:rsidP="00DB6150">
            <w:pPr>
              <w:contextualSpacing/>
              <w:jc w:val="center"/>
              <w:rPr>
                <w:szCs w:val="28"/>
              </w:rPr>
            </w:pPr>
            <w:r w:rsidRPr="00DB6150">
              <w:rPr>
                <w:szCs w:val="28"/>
              </w:rPr>
              <w:t>Х</w:t>
            </w:r>
          </w:p>
        </w:tc>
      </w:tr>
      <w:tr w:rsidR="00C93B0F" w:rsidRPr="00507F26">
        <w:trPr>
          <w:trHeight w:val="62"/>
        </w:trPr>
        <w:tc>
          <w:tcPr>
            <w:tcW w:w="817" w:type="dxa"/>
            <w:shd w:val="clear" w:color="auto" w:fill="auto"/>
          </w:tcPr>
          <w:p w:rsidR="00C93B0F" w:rsidRPr="00507F26" w:rsidRDefault="00C93B0F" w:rsidP="00BB5E86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C93B0F" w:rsidRPr="00507F26" w:rsidRDefault="00C93B0F" w:rsidP="00BB5E86">
            <w:pPr>
              <w:contextualSpacing/>
              <w:rPr>
                <w:szCs w:val="28"/>
              </w:rPr>
            </w:pPr>
            <w:r w:rsidRPr="00507F26">
              <w:rPr>
                <w:szCs w:val="28"/>
              </w:rPr>
              <w:t>витрати часу на передачу звітних форм (окремо за засобами передачі інформації з оцінкою кількості суб’єктів, що користуються формами засобів</w:t>
            </w:r>
            <w:r>
              <w:rPr>
                <w:szCs w:val="28"/>
              </w:rPr>
              <w:t>,</w:t>
            </w:r>
            <w:r w:rsidRPr="00507F26">
              <w:rPr>
                <w:szCs w:val="28"/>
              </w:rPr>
              <w:t xml:space="preserve"> – окремо електронна звітність, </w:t>
            </w:r>
            <w:proofErr w:type="spellStart"/>
            <w:r w:rsidRPr="00507F26">
              <w:rPr>
                <w:szCs w:val="28"/>
              </w:rPr>
              <w:t>звітність</w:t>
            </w:r>
            <w:proofErr w:type="spellEnd"/>
            <w:r w:rsidRPr="00507F26">
              <w:rPr>
                <w:szCs w:val="28"/>
              </w:rPr>
              <w:t xml:space="preserve"> до органу, поштовим зв’язком тощо)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93B0F" w:rsidRPr="00507F26" w:rsidRDefault="00C93B0F" w:rsidP="00DB6150">
            <w:pPr>
              <w:contextualSpacing/>
              <w:jc w:val="center"/>
              <w:rPr>
                <w:szCs w:val="28"/>
              </w:rPr>
            </w:pPr>
            <w:r w:rsidRPr="00DB6150">
              <w:rPr>
                <w:szCs w:val="28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93B0F" w:rsidRPr="00507F26" w:rsidRDefault="00C93B0F" w:rsidP="00DB6150">
            <w:pPr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t>Х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93B0F" w:rsidRPr="00507F26" w:rsidRDefault="00C93B0F" w:rsidP="00DB6150">
            <w:pPr>
              <w:contextualSpacing/>
              <w:jc w:val="center"/>
              <w:rPr>
                <w:szCs w:val="28"/>
              </w:rPr>
            </w:pPr>
            <w:r w:rsidRPr="00DB6150">
              <w:rPr>
                <w:szCs w:val="28"/>
              </w:rPr>
              <w:t>Х</w:t>
            </w:r>
          </w:p>
        </w:tc>
      </w:tr>
      <w:tr w:rsidR="00C93B0F" w:rsidRPr="00507F26">
        <w:tc>
          <w:tcPr>
            <w:tcW w:w="817" w:type="dxa"/>
            <w:shd w:val="clear" w:color="auto" w:fill="auto"/>
          </w:tcPr>
          <w:p w:rsidR="00C93B0F" w:rsidRPr="00507F26" w:rsidRDefault="00C93B0F" w:rsidP="00507F26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C93B0F" w:rsidRPr="00507F26" w:rsidRDefault="00F85B2D" w:rsidP="00E6551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оцінка витрат часу на кори</w:t>
            </w:r>
            <w:r w:rsidR="00C93B0F" w:rsidRPr="00507F26">
              <w:rPr>
                <w:szCs w:val="28"/>
              </w:rPr>
              <w:t>гування (о</w:t>
            </w:r>
            <w:r w:rsidR="00C93B0F">
              <w:rPr>
                <w:szCs w:val="28"/>
              </w:rPr>
              <w:t>цінка природного рівня помилок)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93B0F" w:rsidRPr="00077C43" w:rsidRDefault="00077C43" w:rsidP="00077C43">
            <w:pPr>
              <w:jc w:val="center"/>
              <w:rPr>
                <w:lang w:val="ru-RU"/>
              </w:rPr>
            </w:pPr>
            <w:r w:rsidRPr="00507F26">
              <w:rPr>
                <w:szCs w:val="28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93B0F" w:rsidRPr="00507F26" w:rsidRDefault="00C93B0F" w:rsidP="00DB6150">
            <w:pPr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t>Х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93B0F" w:rsidRPr="00077C43" w:rsidRDefault="00077C43" w:rsidP="001F3130">
            <w:pPr>
              <w:jc w:val="center"/>
              <w:rPr>
                <w:lang w:val="ru-RU"/>
              </w:rPr>
            </w:pPr>
            <w:r>
              <w:rPr>
                <w:szCs w:val="28"/>
                <w:lang w:val="ru-RU"/>
              </w:rPr>
              <w:t>Х</w:t>
            </w:r>
          </w:p>
        </w:tc>
      </w:tr>
      <w:tr w:rsidR="00C93B0F" w:rsidRPr="00507F26">
        <w:tc>
          <w:tcPr>
            <w:tcW w:w="817" w:type="dxa"/>
            <w:shd w:val="clear" w:color="auto" w:fill="auto"/>
          </w:tcPr>
          <w:p w:rsidR="00C93B0F" w:rsidRPr="00507F26" w:rsidRDefault="00C93B0F" w:rsidP="00507F26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C93B0F" w:rsidRPr="00507F26" w:rsidRDefault="00C93B0F" w:rsidP="00E65514">
            <w:pPr>
              <w:contextualSpacing/>
              <w:rPr>
                <w:szCs w:val="28"/>
              </w:rPr>
            </w:pPr>
            <w:r w:rsidRPr="00507F26">
              <w:rPr>
                <w:szCs w:val="28"/>
              </w:rPr>
              <w:t>вартість часу суб’єкта малого підприємництва (заробітна плата)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93B0F" w:rsidRDefault="00C93B0F" w:rsidP="00B04EC3">
            <w:pPr>
              <w:jc w:val="center"/>
            </w:pPr>
            <w:r>
              <w:rPr>
                <w:szCs w:val="28"/>
              </w:rPr>
              <w:t>2</w:t>
            </w:r>
            <w:r w:rsidR="00B04EC3">
              <w:rPr>
                <w:szCs w:val="28"/>
              </w:rPr>
              <w:t>8</w:t>
            </w:r>
            <w:r>
              <w:rPr>
                <w:szCs w:val="28"/>
              </w:rPr>
              <w:t>,</w:t>
            </w:r>
            <w:r w:rsidR="00B04EC3">
              <w:rPr>
                <w:szCs w:val="28"/>
              </w:rPr>
              <w:t>31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грн</w:t>
            </w:r>
            <w:proofErr w:type="spellEnd"/>
            <w:r>
              <w:rPr>
                <w:szCs w:val="28"/>
              </w:rPr>
              <w:t xml:space="preserve"> у погодинному розмірі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93B0F" w:rsidRPr="00507F26" w:rsidRDefault="00C93B0F" w:rsidP="00DB6150">
            <w:pPr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t>Х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93B0F" w:rsidRDefault="00C93B0F" w:rsidP="00B04EC3">
            <w:pPr>
              <w:jc w:val="center"/>
            </w:pPr>
            <w:r>
              <w:rPr>
                <w:szCs w:val="28"/>
              </w:rPr>
              <w:t>2</w:t>
            </w:r>
            <w:r w:rsidR="00B04EC3">
              <w:rPr>
                <w:szCs w:val="28"/>
              </w:rPr>
              <w:t>8</w:t>
            </w:r>
            <w:r>
              <w:rPr>
                <w:szCs w:val="28"/>
              </w:rPr>
              <w:t>,</w:t>
            </w:r>
            <w:r w:rsidR="00B04EC3">
              <w:rPr>
                <w:szCs w:val="28"/>
              </w:rPr>
              <w:t>31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грн</w:t>
            </w:r>
            <w:proofErr w:type="spellEnd"/>
            <w:r>
              <w:rPr>
                <w:szCs w:val="28"/>
              </w:rPr>
              <w:t xml:space="preserve"> у погодинному розмірі</w:t>
            </w:r>
          </w:p>
        </w:tc>
      </w:tr>
      <w:tr w:rsidR="00C93B0F" w:rsidRPr="00507F26">
        <w:tc>
          <w:tcPr>
            <w:tcW w:w="817" w:type="dxa"/>
            <w:shd w:val="clear" w:color="auto" w:fill="auto"/>
          </w:tcPr>
          <w:p w:rsidR="00C93B0F" w:rsidRPr="00507F26" w:rsidRDefault="00C93B0F" w:rsidP="00507F26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C93B0F" w:rsidRPr="00507F26" w:rsidRDefault="00C93B0F" w:rsidP="00E65514">
            <w:pPr>
              <w:contextualSpacing/>
              <w:rPr>
                <w:szCs w:val="28"/>
              </w:rPr>
            </w:pPr>
            <w:r w:rsidRPr="00507F26">
              <w:rPr>
                <w:szCs w:val="28"/>
              </w:rPr>
              <w:t>оціночна кількість оригінальних звітів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93B0F" w:rsidRPr="00507F26" w:rsidRDefault="00C93B0F" w:rsidP="00507F26">
            <w:pPr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93B0F" w:rsidRPr="00507F26" w:rsidRDefault="00C93B0F" w:rsidP="00507F26">
            <w:pPr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t>Х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93B0F" w:rsidRPr="00507F26" w:rsidRDefault="00C93B0F" w:rsidP="00507F26">
            <w:pPr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t>Х</w:t>
            </w:r>
          </w:p>
        </w:tc>
      </w:tr>
      <w:tr w:rsidR="00C93B0F" w:rsidRPr="00507F26">
        <w:tc>
          <w:tcPr>
            <w:tcW w:w="817" w:type="dxa"/>
            <w:shd w:val="clear" w:color="auto" w:fill="auto"/>
          </w:tcPr>
          <w:p w:rsidR="00C93B0F" w:rsidRPr="00507F26" w:rsidRDefault="00C93B0F" w:rsidP="00507F26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C93B0F" w:rsidRPr="00507F26" w:rsidRDefault="00C93B0F" w:rsidP="00E65514">
            <w:pPr>
              <w:contextualSpacing/>
              <w:rPr>
                <w:szCs w:val="28"/>
              </w:rPr>
            </w:pPr>
            <w:r w:rsidRPr="00507F26">
              <w:rPr>
                <w:szCs w:val="28"/>
              </w:rPr>
              <w:t xml:space="preserve">кількість періодів </w:t>
            </w:r>
            <w:r w:rsidRPr="00507F26">
              <w:rPr>
                <w:szCs w:val="28"/>
              </w:rPr>
              <w:lastRenderedPageBreak/>
              <w:t>звітності за рік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93B0F" w:rsidRPr="00507F26" w:rsidRDefault="00C93B0F" w:rsidP="00507F26">
            <w:pPr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lastRenderedPageBreak/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93B0F" w:rsidRPr="00507F26" w:rsidRDefault="00C93B0F" w:rsidP="00507F26">
            <w:pPr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t>Х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93B0F" w:rsidRPr="00507F26" w:rsidRDefault="00C93B0F" w:rsidP="00507F26">
            <w:pPr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t>Х</w:t>
            </w:r>
          </w:p>
        </w:tc>
      </w:tr>
      <w:tr w:rsidR="00C93B0F" w:rsidRPr="00507F26">
        <w:tc>
          <w:tcPr>
            <w:tcW w:w="817" w:type="dxa"/>
            <w:shd w:val="clear" w:color="auto" w:fill="auto"/>
          </w:tcPr>
          <w:p w:rsidR="00C93B0F" w:rsidRPr="00507F26" w:rsidRDefault="00C93B0F" w:rsidP="001F3130">
            <w:pPr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lastRenderedPageBreak/>
              <w:t>12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C93B0F" w:rsidRPr="00507F26" w:rsidRDefault="00C93B0F" w:rsidP="00E65514">
            <w:pPr>
              <w:contextualSpacing/>
              <w:rPr>
                <w:szCs w:val="28"/>
              </w:rPr>
            </w:pPr>
            <w:r w:rsidRPr="00507F26">
              <w:rPr>
                <w:szCs w:val="28"/>
              </w:rPr>
              <w:t>Процедури щодо забезпечення процесу перевірок</w:t>
            </w:r>
          </w:p>
          <w:p w:rsidR="00C93B0F" w:rsidRPr="00507F26" w:rsidRDefault="00C93B0F" w:rsidP="00E65514">
            <w:pPr>
              <w:contextualSpacing/>
              <w:rPr>
                <w:szCs w:val="28"/>
              </w:rPr>
            </w:pPr>
            <w:r w:rsidRPr="00507F26">
              <w:rPr>
                <w:szCs w:val="28"/>
              </w:rPr>
              <w:t>Формула:</w:t>
            </w:r>
          </w:p>
          <w:p w:rsidR="00C93B0F" w:rsidRPr="00507F26" w:rsidRDefault="00C93B0F" w:rsidP="00F85B2D">
            <w:pPr>
              <w:contextualSpacing/>
              <w:rPr>
                <w:szCs w:val="28"/>
              </w:rPr>
            </w:pPr>
            <w:r w:rsidRPr="00507F26">
              <w:rPr>
                <w:szCs w:val="28"/>
              </w:rPr>
              <w:t xml:space="preserve">витрати часу на забезпечення процесу перевірок </w:t>
            </w:r>
            <w:r w:rsidR="00F85B2D">
              <w:rPr>
                <w:szCs w:val="28"/>
              </w:rPr>
              <w:t>від</w:t>
            </w:r>
            <w:r w:rsidRPr="00507F26">
              <w:rPr>
                <w:szCs w:val="28"/>
              </w:rPr>
              <w:t xml:space="preserve"> контролюючих органів Х вартість часу суб’єкта малого підприємництва (заробітна плата) Х оціночна кількість перевірок за рік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93B0F" w:rsidRPr="00507F26" w:rsidRDefault="00C93B0F" w:rsidP="00507F26">
            <w:pPr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93B0F" w:rsidRPr="00507F26" w:rsidRDefault="00C93B0F" w:rsidP="00507F26">
            <w:pPr>
              <w:ind w:left="-108"/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t>Х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93B0F" w:rsidRPr="00507F26" w:rsidRDefault="00C93B0F" w:rsidP="00507F26">
            <w:pPr>
              <w:ind w:left="-108" w:right="-108"/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t>Х</w:t>
            </w:r>
          </w:p>
        </w:tc>
      </w:tr>
      <w:tr w:rsidR="00C93B0F" w:rsidRPr="00507F26">
        <w:tc>
          <w:tcPr>
            <w:tcW w:w="817" w:type="dxa"/>
            <w:shd w:val="clear" w:color="auto" w:fill="auto"/>
          </w:tcPr>
          <w:p w:rsidR="00C93B0F" w:rsidRPr="00507F26" w:rsidRDefault="00C93B0F" w:rsidP="001F3130">
            <w:pPr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t>13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C93B0F" w:rsidRPr="00507F26" w:rsidRDefault="00C93B0F" w:rsidP="00793A47">
            <w:pPr>
              <w:contextualSpacing/>
              <w:rPr>
                <w:szCs w:val="28"/>
              </w:rPr>
            </w:pPr>
            <w:r w:rsidRPr="00507F26">
              <w:rPr>
                <w:szCs w:val="28"/>
              </w:rPr>
              <w:t>Інші процедури (</w:t>
            </w:r>
            <w:r>
              <w:rPr>
                <w:szCs w:val="28"/>
              </w:rPr>
              <w:t>подання пакет</w:t>
            </w:r>
            <w:r w:rsidR="009550B1">
              <w:rPr>
                <w:szCs w:val="28"/>
              </w:rPr>
              <w:t>а</w:t>
            </w:r>
            <w:r>
              <w:rPr>
                <w:szCs w:val="28"/>
              </w:rPr>
              <w:t xml:space="preserve"> документів для отримання адміністративної послуги до </w:t>
            </w:r>
            <w:r w:rsidR="00676037" w:rsidRPr="00676037">
              <w:rPr>
                <w:szCs w:val="28"/>
              </w:rPr>
              <w:t>територіального органу МВС</w:t>
            </w:r>
            <w:r w:rsidRPr="00507F26">
              <w:rPr>
                <w:szCs w:val="28"/>
              </w:rPr>
              <w:t>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93B0F" w:rsidRDefault="00C93B0F" w:rsidP="00C61C00">
            <w:pPr>
              <w:contextualSpacing/>
              <w:rPr>
                <w:szCs w:val="28"/>
              </w:rPr>
            </w:pPr>
            <w:proofErr w:type="spellStart"/>
            <w:r w:rsidRPr="004E14DF">
              <w:rPr>
                <w:szCs w:val="28"/>
              </w:rPr>
              <w:t>Оціночно</w:t>
            </w:r>
            <w:proofErr w:type="spellEnd"/>
            <w:r w:rsidRPr="004E14DF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</w:p>
          <w:p w:rsidR="00C93B0F" w:rsidRPr="00FE2242" w:rsidRDefault="00C93B0F" w:rsidP="00C61C00">
            <w:pPr>
              <w:contextualSpacing/>
              <w:rPr>
                <w:sz w:val="22"/>
                <w:szCs w:val="22"/>
              </w:rPr>
            </w:pPr>
            <w:r w:rsidRPr="009550B1">
              <w:rPr>
                <w:sz w:val="26"/>
                <w:szCs w:val="26"/>
              </w:rPr>
              <w:t xml:space="preserve">0,75 години = </w:t>
            </w:r>
            <w:r w:rsidR="00B04EC3">
              <w:rPr>
                <w:sz w:val="26"/>
                <w:szCs w:val="26"/>
              </w:rPr>
              <w:t>21</w:t>
            </w:r>
            <w:r w:rsidRPr="009550B1">
              <w:rPr>
                <w:sz w:val="26"/>
                <w:szCs w:val="26"/>
              </w:rPr>
              <w:t>,</w:t>
            </w:r>
            <w:r w:rsidR="00B04EC3">
              <w:rPr>
                <w:sz w:val="26"/>
                <w:szCs w:val="26"/>
              </w:rPr>
              <w:t>23</w:t>
            </w:r>
            <w:r w:rsidRPr="009550B1">
              <w:rPr>
                <w:sz w:val="26"/>
                <w:szCs w:val="26"/>
              </w:rPr>
              <w:t xml:space="preserve"> </w:t>
            </w:r>
            <w:proofErr w:type="spellStart"/>
            <w:r w:rsidRPr="009550B1">
              <w:rPr>
                <w:sz w:val="26"/>
                <w:szCs w:val="26"/>
              </w:rPr>
              <w:t>грн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 w:rsidRPr="00FE2242">
              <w:rPr>
                <w:sz w:val="22"/>
                <w:szCs w:val="22"/>
              </w:rPr>
              <w:t xml:space="preserve">подання </w:t>
            </w:r>
            <w:r w:rsidR="0029224F">
              <w:rPr>
                <w:sz w:val="22"/>
                <w:szCs w:val="22"/>
              </w:rPr>
              <w:t>пакета</w:t>
            </w:r>
            <w:r w:rsidRPr="00FE2242">
              <w:rPr>
                <w:sz w:val="22"/>
                <w:szCs w:val="22"/>
              </w:rPr>
              <w:t xml:space="preserve"> документів </w:t>
            </w:r>
            <w:r>
              <w:rPr>
                <w:sz w:val="22"/>
                <w:szCs w:val="22"/>
              </w:rPr>
              <w:t>для</w:t>
            </w:r>
            <w:r w:rsidRPr="00FE2242">
              <w:rPr>
                <w:sz w:val="22"/>
                <w:szCs w:val="22"/>
              </w:rPr>
              <w:t xml:space="preserve"> отримання адміністративної послуги до </w:t>
            </w:r>
            <w:r w:rsidR="00676037">
              <w:rPr>
                <w:sz w:val="22"/>
                <w:szCs w:val="22"/>
              </w:rPr>
              <w:t>територіального органу</w:t>
            </w:r>
            <w:r w:rsidR="00676037" w:rsidRPr="00032712">
              <w:rPr>
                <w:sz w:val="22"/>
                <w:szCs w:val="22"/>
              </w:rPr>
              <w:t xml:space="preserve"> МВС</w:t>
            </w:r>
            <w:r w:rsidRPr="00FE2242">
              <w:rPr>
                <w:sz w:val="22"/>
                <w:szCs w:val="22"/>
              </w:rPr>
              <w:t>)</w:t>
            </w:r>
          </w:p>
          <w:p w:rsidR="00C93B0F" w:rsidRPr="00507F26" w:rsidRDefault="00C93B0F" w:rsidP="00507F26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C93B0F" w:rsidRPr="00507F26" w:rsidRDefault="00C93B0F" w:rsidP="00507F26">
            <w:pPr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t>Х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93B0F" w:rsidRDefault="00C93B0F" w:rsidP="00032712">
            <w:pPr>
              <w:contextualSpacing/>
              <w:rPr>
                <w:szCs w:val="28"/>
              </w:rPr>
            </w:pPr>
            <w:proofErr w:type="spellStart"/>
            <w:r w:rsidRPr="004E14DF">
              <w:rPr>
                <w:szCs w:val="28"/>
              </w:rPr>
              <w:t>Оціночно</w:t>
            </w:r>
            <w:proofErr w:type="spellEnd"/>
            <w:r w:rsidRPr="004E14DF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</w:p>
          <w:p w:rsidR="00C93B0F" w:rsidRPr="006E53F3" w:rsidRDefault="00C93B0F" w:rsidP="006E53F3">
            <w:pPr>
              <w:contextualSpacing/>
              <w:rPr>
                <w:sz w:val="22"/>
                <w:szCs w:val="22"/>
              </w:rPr>
            </w:pPr>
            <w:r w:rsidRPr="009550B1">
              <w:rPr>
                <w:sz w:val="26"/>
                <w:szCs w:val="26"/>
              </w:rPr>
              <w:t xml:space="preserve">0,75 години = </w:t>
            </w:r>
            <w:r w:rsidR="00B04EC3">
              <w:rPr>
                <w:sz w:val="26"/>
                <w:szCs w:val="26"/>
              </w:rPr>
              <w:t>21</w:t>
            </w:r>
            <w:r w:rsidRPr="009550B1">
              <w:rPr>
                <w:sz w:val="26"/>
                <w:szCs w:val="26"/>
              </w:rPr>
              <w:t>,</w:t>
            </w:r>
            <w:r w:rsidR="00B04EC3">
              <w:rPr>
                <w:sz w:val="26"/>
                <w:szCs w:val="26"/>
              </w:rPr>
              <w:t>23</w:t>
            </w:r>
            <w:r w:rsidRPr="009550B1">
              <w:rPr>
                <w:sz w:val="26"/>
                <w:szCs w:val="26"/>
              </w:rPr>
              <w:t xml:space="preserve"> </w:t>
            </w:r>
            <w:proofErr w:type="spellStart"/>
            <w:r w:rsidRPr="009550B1">
              <w:rPr>
                <w:sz w:val="26"/>
                <w:szCs w:val="26"/>
              </w:rPr>
              <w:t>грн</w:t>
            </w:r>
            <w:proofErr w:type="spellEnd"/>
            <w:r>
              <w:rPr>
                <w:szCs w:val="28"/>
              </w:rPr>
              <w:t xml:space="preserve"> </w:t>
            </w:r>
            <w:r w:rsidRPr="006E53F3">
              <w:rPr>
                <w:sz w:val="22"/>
                <w:szCs w:val="22"/>
              </w:rPr>
              <w:t>(подання пакет</w:t>
            </w:r>
            <w:r w:rsidR="0029224F">
              <w:rPr>
                <w:sz w:val="22"/>
                <w:szCs w:val="22"/>
              </w:rPr>
              <w:t>а</w:t>
            </w:r>
            <w:r w:rsidRPr="006E53F3">
              <w:rPr>
                <w:sz w:val="22"/>
                <w:szCs w:val="22"/>
              </w:rPr>
              <w:t xml:space="preserve"> документів для отримання адміністративної послуги до </w:t>
            </w:r>
            <w:r w:rsidR="00676037">
              <w:rPr>
                <w:sz w:val="22"/>
                <w:szCs w:val="22"/>
              </w:rPr>
              <w:t>територіального органу</w:t>
            </w:r>
            <w:r w:rsidR="00676037" w:rsidRPr="00032712">
              <w:rPr>
                <w:sz w:val="22"/>
                <w:szCs w:val="22"/>
              </w:rPr>
              <w:t xml:space="preserve"> МВС</w:t>
            </w:r>
            <w:r w:rsidRPr="006E53F3">
              <w:rPr>
                <w:sz w:val="22"/>
                <w:szCs w:val="22"/>
              </w:rPr>
              <w:t>)</w:t>
            </w:r>
          </w:p>
          <w:p w:rsidR="00C93B0F" w:rsidRPr="00507F26" w:rsidRDefault="00C93B0F" w:rsidP="00507F26">
            <w:pPr>
              <w:contextualSpacing/>
              <w:jc w:val="center"/>
              <w:rPr>
                <w:szCs w:val="28"/>
              </w:rPr>
            </w:pPr>
          </w:p>
        </w:tc>
      </w:tr>
      <w:tr w:rsidR="00C93B0F" w:rsidRPr="00507F26">
        <w:tc>
          <w:tcPr>
            <w:tcW w:w="817" w:type="dxa"/>
            <w:shd w:val="clear" w:color="auto" w:fill="auto"/>
          </w:tcPr>
          <w:p w:rsidR="00C93B0F" w:rsidRPr="00507F26" w:rsidRDefault="00C93B0F" w:rsidP="009550B1">
            <w:pPr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t>14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77C43" w:rsidRDefault="00077C43" w:rsidP="00E65514">
            <w:pPr>
              <w:contextualSpacing/>
              <w:rPr>
                <w:szCs w:val="28"/>
                <w:lang w:val="ru-RU"/>
              </w:rPr>
            </w:pPr>
          </w:p>
          <w:p w:rsidR="00C93B0F" w:rsidRPr="00507F26" w:rsidRDefault="00C93B0F" w:rsidP="00E65514">
            <w:pPr>
              <w:contextualSpacing/>
              <w:rPr>
                <w:szCs w:val="28"/>
              </w:rPr>
            </w:pPr>
            <w:r w:rsidRPr="00507F26">
              <w:rPr>
                <w:szCs w:val="28"/>
              </w:rPr>
              <w:t xml:space="preserve">Разом, </w:t>
            </w:r>
            <w:proofErr w:type="spellStart"/>
            <w:r>
              <w:rPr>
                <w:szCs w:val="28"/>
              </w:rPr>
              <w:t>грн</w:t>
            </w:r>
            <w:proofErr w:type="spellEnd"/>
          </w:p>
          <w:p w:rsidR="00C93B0F" w:rsidRPr="00365111" w:rsidRDefault="00C93B0F" w:rsidP="00E65514">
            <w:pPr>
              <w:contextualSpacing/>
              <w:rPr>
                <w:sz w:val="22"/>
                <w:szCs w:val="22"/>
              </w:rPr>
            </w:pPr>
            <w:r w:rsidRPr="00365111">
              <w:rPr>
                <w:sz w:val="22"/>
                <w:szCs w:val="22"/>
              </w:rPr>
              <w:t>(сума рядків 9 + 10 + 11 + 12 + 13)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7C43" w:rsidRDefault="00077C43" w:rsidP="00DB6150">
            <w:pPr>
              <w:contextualSpacing/>
              <w:jc w:val="center"/>
              <w:rPr>
                <w:szCs w:val="28"/>
                <w:lang w:val="ru-RU"/>
              </w:rPr>
            </w:pPr>
          </w:p>
          <w:p w:rsidR="00C93B0F" w:rsidRDefault="00C93B0F" w:rsidP="00DB6150">
            <w:pPr>
              <w:contextualSpacing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Оціночно</w:t>
            </w:r>
            <w:proofErr w:type="spellEnd"/>
            <w:r>
              <w:rPr>
                <w:szCs w:val="28"/>
              </w:rPr>
              <w:t xml:space="preserve">: </w:t>
            </w:r>
          </w:p>
          <w:p w:rsidR="00C93B0F" w:rsidRPr="00C41086" w:rsidRDefault="00C93B0F" w:rsidP="00B04EC3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1,15 години = 3</w:t>
            </w:r>
            <w:r w:rsidR="00B04EC3">
              <w:rPr>
                <w:szCs w:val="28"/>
              </w:rPr>
              <w:t>2</w:t>
            </w:r>
            <w:r>
              <w:rPr>
                <w:szCs w:val="28"/>
              </w:rPr>
              <w:t>,</w:t>
            </w:r>
            <w:r w:rsidR="00B04EC3">
              <w:rPr>
                <w:szCs w:val="28"/>
              </w:rPr>
              <w:t>5</w:t>
            </w:r>
            <w:r>
              <w:rPr>
                <w:szCs w:val="28"/>
              </w:rPr>
              <w:t xml:space="preserve">5 </w:t>
            </w:r>
            <w:proofErr w:type="spellStart"/>
            <w:r>
              <w:rPr>
                <w:szCs w:val="28"/>
              </w:rPr>
              <w:t>грн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93B0F" w:rsidRPr="00C41086" w:rsidRDefault="00C93B0F" w:rsidP="00E306CC">
            <w:pPr>
              <w:contextualSpacing/>
              <w:jc w:val="center"/>
              <w:rPr>
                <w:szCs w:val="28"/>
              </w:rPr>
            </w:pPr>
            <w:r w:rsidRPr="00C41086">
              <w:rPr>
                <w:szCs w:val="28"/>
              </w:rPr>
              <w:t>Х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77C43" w:rsidRDefault="00077C43" w:rsidP="00C41086">
            <w:pPr>
              <w:contextualSpacing/>
              <w:jc w:val="center"/>
              <w:rPr>
                <w:szCs w:val="28"/>
                <w:lang w:val="ru-RU"/>
              </w:rPr>
            </w:pPr>
          </w:p>
          <w:p w:rsidR="00C93B0F" w:rsidRDefault="00C93B0F" w:rsidP="00C41086">
            <w:pPr>
              <w:contextualSpacing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Оціночно</w:t>
            </w:r>
            <w:proofErr w:type="spellEnd"/>
            <w:r>
              <w:rPr>
                <w:szCs w:val="28"/>
              </w:rPr>
              <w:t xml:space="preserve">: </w:t>
            </w:r>
          </w:p>
          <w:p w:rsidR="00C93B0F" w:rsidRDefault="00C93B0F" w:rsidP="00077C43">
            <w:pPr>
              <w:contextualSpacing/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>1,15 години = 3</w:t>
            </w:r>
            <w:r w:rsidR="00B04EC3">
              <w:rPr>
                <w:szCs w:val="28"/>
              </w:rPr>
              <w:t>2</w:t>
            </w:r>
            <w:r>
              <w:rPr>
                <w:szCs w:val="28"/>
              </w:rPr>
              <w:t>,</w:t>
            </w:r>
            <w:r w:rsidR="00B04EC3">
              <w:rPr>
                <w:szCs w:val="28"/>
              </w:rPr>
              <w:t>5</w:t>
            </w:r>
            <w:r>
              <w:rPr>
                <w:szCs w:val="28"/>
              </w:rPr>
              <w:t xml:space="preserve">5 </w:t>
            </w:r>
            <w:proofErr w:type="spellStart"/>
            <w:r>
              <w:rPr>
                <w:szCs w:val="28"/>
              </w:rPr>
              <w:t>грн</w:t>
            </w:r>
            <w:proofErr w:type="spellEnd"/>
          </w:p>
          <w:p w:rsidR="00077C43" w:rsidRPr="00077C43" w:rsidRDefault="00077C43" w:rsidP="00077C43">
            <w:pPr>
              <w:contextualSpacing/>
              <w:jc w:val="center"/>
              <w:rPr>
                <w:szCs w:val="28"/>
                <w:lang w:val="ru-RU"/>
              </w:rPr>
            </w:pPr>
          </w:p>
        </w:tc>
      </w:tr>
      <w:tr w:rsidR="00C93B0F" w:rsidRPr="00507F26">
        <w:tc>
          <w:tcPr>
            <w:tcW w:w="817" w:type="dxa"/>
            <w:shd w:val="clear" w:color="auto" w:fill="auto"/>
          </w:tcPr>
          <w:p w:rsidR="00C93B0F" w:rsidRPr="00507F26" w:rsidRDefault="00C93B0F" w:rsidP="009550B1">
            <w:pPr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t>15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C93B0F" w:rsidRPr="00507F26" w:rsidRDefault="00C93B0F" w:rsidP="00E65514">
            <w:pPr>
              <w:contextualSpacing/>
              <w:rPr>
                <w:szCs w:val="28"/>
              </w:rPr>
            </w:pPr>
            <w:r w:rsidRPr="00507F26">
              <w:rPr>
                <w:szCs w:val="28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93B0F" w:rsidRPr="00507F26" w:rsidRDefault="00C93B0F" w:rsidP="00507F26">
            <w:pPr>
              <w:contextualSpacing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93B0F" w:rsidRPr="00507F26" w:rsidRDefault="00C93B0F" w:rsidP="00507F26">
            <w:pPr>
              <w:contextualSpacing/>
              <w:jc w:val="center"/>
              <w:rPr>
                <w:szCs w:val="28"/>
                <w:lang w:val="ru-RU"/>
              </w:rPr>
            </w:pPr>
            <w:r w:rsidRPr="00507F26">
              <w:rPr>
                <w:szCs w:val="28"/>
                <w:lang w:val="ru-RU"/>
              </w:rPr>
              <w:t>Х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93B0F" w:rsidRPr="00507F26" w:rsidRDefault="00C93B0F" w:rsidP="00507F26">
            <w:pPr>
              <w:contextualSpacing/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>100</w:t>
            </w:r>
          </w:p>
        </w:tc>
      </w:tr>
      <w:tr w:rsidR="00C93B0F" w:rsidRPr="00507F26">
        <w:tc>
          <w:tcPr>
            <w:tcW w:w="817" w:type="dxa"/>
            <w:shd w:val="clear" w:color="auto" w:fill="auto"/>
          </w:tcPr>
          <w:p w:rsidR="00C93B0F" w:rsidRPr="00507F26" w:rsidRDefault="00C93B0F" w:rsidP="009550B1">
            <w:pPr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t>16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C93B0F" w:rsidRPr="00507F26" w:rsidRDefault="00C93B0F" w:rsidP="00E65514">
            <w:pPr>
              <w:contextualSpacing/>
              <w:rPr>
                <w:szCs w:val="28"/>
              </w:rPr>
            </w:pPr>
            <w:r w:rsidRPr="00507F26">
              <w:rPr>
                <w:szCs w:val="28"/>
              </w:rPr>
              <w:t xml:space="preserve">Сумарно, </w:t>
            </w:r>
            <w:proofErr w:type="spellStart"/>
            <w:r w:rsidRPr="00507F26">
              <w:rPr>
                <w:szCs w:val="28"/>
              </w:rPr>
              <w:t>гр</w:t>
            </w:r>
            <w:r>
              <w:rPr>
                <w:szCs w:val="28"/>
              </w:rPr>
              <w:t>н</w:t>
            </w:r>
            <w:proofErr w:type="spellEnd"/>
          </w:p>
          <w:p w:rsidR="00972C74" w:rsidRDefault="00C93B0F" w:rsidP="009550B1">
            <w:pPr>
              <w:contextualSpacing/>
              <w:rPr>
                <w:sz w:val="24"/>
                <w:szCs w:val="24"/>
              </w:rPr>
            </w:pPr>
            <w:r w:rsidRPr="00E65514">
              <w:rPr>
                <w:sz w:val="24"/>
                <w:szCs w:val="24"/>
              </w:rPr>
              <w:t>Формула:</w:t>
            </w:r>
            <w:r w:rsidR="00972C74" w:rsidRPr="00E65514">
              <w:rPr>
                <w:sz w:val="24"/>
                <w:szCs w:val="24"/>
              </w:rPr>
              <w:t xml:space="preserve"> </w:t>
            </w:r>
          </w:p>
          <w:p w:rsidR="00C93B0F" w:rsidRPr="00507F26" w:rsidRDefault="00972C74" w:rsidP="009550B1">
            <w:pPr>
              <w:contextualSpacing/>
              <w:rPr>
                <w:szCs w:val="28"/>
              </w:rPr>
            </w:pPr>
            <w:r w:rsidRPr="00E65514">
              <w:rPr>
                <w:sz w:val="24"/>
                <w:szCs w:val="24"/>
              </w:rPr>
              <w:t>відповідний стовпчик «разом» Х кількість суб’єктів малого підприємництва, що повинні виконати вимоги регулювання (рядок 14 Х рядок 15)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93B0F" w:rsidRPr="00AC052F" w:rsidRDefault="00C93B0F" w:rsidP="00984D85">
            <w:pPr>
              <w:ind w:right="-108"/>
              <w:contextualSpacing/>
              <w:jc w:val="center"/>
              <w:rPr>
                <w:szCs w:val="28"/>
                <w:lang w:val="ru-RU"/>
              </w:rPr>
            </w:pPr>
            <w:r w:rsidRPr="00AC052F">
              <w:rPr>
                <w:szCs w:val="28"/>
                <w:lang w:val="ru-RU"/>
              </w:rPr>
              <w:t xml:space="preserve">100 * </w:t>
            </w:r>
            <w:r>
              <w:rPr>
                <w:szCs w:val="28"/>
                <w:lang w:val="ru-RU"/>
              </w:rPr>
              <w:t>3</w:t>
            </w:r>
            <w:r w:rsidR="00984D85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,</w:t>
            </w:r>
            <w:r w:rsidR="00984D85">
              <w:rPr>
                <w:szCs w:val="28"/>
                <w:lang w:val="ru-RU"/>
              </w:rPr>
              <w:t>5</w:t>
            </w:r>
            <w:r>
              <w:rPr>
                <w:szCs w:val="28"/>
                <w:lang w:val="ru-RU"/>
              </w:rPr>
              <w:t>5</w:t>
            </w:r>
            <w:r w:rsidRPr="00AC052F">
              <w:rPr>
                <w:szCs w:val="28"/>
                <w:lang w:val="ru-RU"/>
              </w:rPr>
              <w:t xml:space="preserve"> =</w:t>
            </w:r>
            <w:r>
              <w:rPr>
                <w:szCs w:val="28"/>
                <w:lang w:val="ru-RU"/>
              </w:rPr>
              <w:br/>
            </w:r>
            <w:r w:rsidRPr="00AC052F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3</w:t>
            </w:r>
            <w:r w:rsidR="00984D85">
              <w:rPr>
                <w:szCs w:val="28"/>
                <w:lang w:val="ru-RU"/>
              </w:rPr>
              <w:t>25</w:t>
            </w:r>
            <w:r>
              <w:rPr>
                <w:szCs w:val="28"/>
                <w:lang w:val="ru-RU"/>
              </w:rPr>
              <w:t>5</w:t>
            </w:r>
            <w:r w:rsidRPr="00AC052F">
              <w:rPr>
                <w:szCs w:val="28"/>
                <w:lang w:val="ru-RU"/>
              </w:rPr>
              <w:t xml:space="preserve"> </w:t>
            </w:r>
            <w:proofErr w:type="spellStart"/>
            <w:r w:rsidRPr="00AC052F">
              <w:rPr>
                <w:szCs w:val="28"/>
                <w:lang w:val="ru-RU"/>
              </w:rPr>
              <w:t>гр</w:t>
            </w:r>
            <w:r>
              <w:rPr>
                <w:szCs w:val="28"/>
                <w:lang w:val="ru-RU"/>
              </w:rPr>
              <w:t>н</w:t>
            </w:r>
            <w:proofErr w:type="spellEnd"/>
          </w:p>
        </w:tc>
        <w:tc>
          <w:tcPr>
            <w:tcW w:w="708" w:type="dxa"/>
            <w:gridSpan w:val="2"/>
            <w:shd w:val="clear" w:color="auto" w:fill="auto"/>
          </w:tcPr>
          <w:p w:rsidR="00C93B0F" w:rsidRPr="00507F26" w:rsidRDefault="00C93B0F" w:rsidP="00507F26">
            <w:pPr>
              <w:contextualSpacing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Х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93B0F" w:rsidRPr="00507F26" w:rsidRDefault="00C93B0F" w:rsidP="00984D85">
            <w:pPr>
              <w:contextualSpacing/>
              <w:jc w:val="center"/>
              <w:rPr>
                <w:szCs w:val="28"/>
                <w:lang w:val="ru-RU"/>
              </w:rPr>
            </w:pPr>
            <w:r w:rsidRPr="00AC052F">
              <w:rPr>
                <w:szCs w:val="28"/>
                <w:lang w:val="ru-RU"/>
              </w:rPr>
              <w:t xml:space="preserve">100 * </w:t>
            </w:r>
            <w:r>
              <w:rPr>
                <w:szCs w:val="28"/>
                <w:lang w:val="ru-RU"/>
              </w:rPr>
              <w:t>3</w:t>
            </w:r>
            <w:r w:rsidR="00984D85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,</w:t>
            </w:r>
            <w:r w:rsidR="00984D85">
              <w:rPr>
                <w:szCs w:val="28"/>
                <w:lang w:val="ru-RU"/>
              </w:rPr>
              <w:t>5</w:t>
            </w:r>
            <w:r>
              <w:rPr>
                <w:szCs w:val="28"/>
                <w:lang w:val="ru-RU"/>
              </w:rPr>
              <w:t>5</w:t>
            </w:r>
            <w:r w:rsidRPr="00AC052F">
              <w:rPr>
                <w:szCs w:val="28"/>
                <w:lang w:val="ru-RU"/>
              </w:rPr>
              <w:t xml:space="preserve"> =</w:t>
            </w:r>
            <w:r>
              <w:rPr>
                <w:szCs w:val="28"/>
                <w:lang w:val="ru-RU"/>
              </w:rPr>
              <w:br/>
            </w:r>
            <w:r w:rsidRPr="00AC052F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3</w:t>
            </w:r>
            <w:r w:rsidR="00984D85">
              <w:rPr>
                <w:szCs w:val="28"/>
                <w:lang w:val="ru-RU"/>
              </w:rPr>
              <w:t>25</w:t>
            </w:r>
            <w:r>
              <w:rPr>
                <w:szCs w:val="28"/>
                <w:lang w:val="ru-RU"/>
              </w:rPr>
              <w:t>5</w:t>
            </w:r>
            <w:r w:rsidRPr="00AC052F">
              <w:rPr>
                <w:szCs w:val="28"/>
                <w:lang w:val="ru-RU"/>
              </w:rPr>
              <w:t xml:space="preserve"> </w:t>
            </w:r>
            <w:proofErr w:type="spellStart"/>
            <w:r w:rsidRPr="00AC052F">
              <w:rPr>
                <w:szCs w:val="28"/>
                <w:lang w:val="ru-RU"/>
              </w:rPr>
              <w:t>гр</w:t>
            </w:r>
            <w:r>
              <w:rPr>
                <w:szCs w:val="28"/>
                <w:lang w:val="ru-RU"/>
              </w:rPr>
              <w:t>н</w:t>
            </w:r>
            <w:proofErr w:type="spellEnd"/>
          </w:p>
        </w:tc>
      </w:tr>
    </w:tbl>
    <w:p w:rsidR="00887C93" w:rsidRDefault="00887C93" w:rsidP="00676037">
      <w:pPr>
        <w:ind w:left="3402" w:right="-7" w:hanging="2835"/>
        <w:contextualSpacing/>
        <w:jc w:val="both"/>
        <w:rPr>
          <w:szCs w:val="28"/>
        </w:rPr>
      </w:pPr>
      <w:r w:rsidRPr="00507F26">
        <w:rPr>
          <w:szCs w:val="28"/>
        </w:rPr>
        <w:lastRenderedPageBreak/>
        <w:t>Бюджетні витрати на адміністрування регулювання суб’єктів малого підприємництва</w:t>
      </w:r>
    </w:p>
    <w:p w:rsidR="00250D5D" w:rsidRDefault="00250D5D" w:rsidP="00793A47">
      <w:pPr>
        <w:ind w:right="-7"/>
        <w:contextualSpacing/>
        <w:jc w:val="center"/>
        <w:rPr>
          <w:szCs w:val="28"/>
        </w:rPr>
      </w:pPr>
    </w:p>
    <w:p w:rsidR="00250D5D" w:rsidRPr="00507F26" w:rsidRDefault="000572C0" w:rsidP="00676037">
      <w:pPr>
        <w:ind w:right="-7" w:firstLine="567"/>
        <w:contextualSpacing/>
        <w:jc w:val="both"/>
        <w:rPr>
          <w:szCs w:val="28"/>
        </w:rPr>
      </w:pPr>
      <w:r>
        <w:rPr>
          <w:szCs w:val="28"/>
        </w:rPr>
        <w:t>А</w:t>
      </w:r>
      <w:r w:rsidR="00250D5D" w:rsidRPr="00250D5D">
        <w:rPr>
          <w:szCs w:val="28"/>
        </w:rPr>
        <w:t>дміністрування регулювання суб’єктів</w:t>
      </w:r>
      <w:r w:rsidR="00250D5D">
        <w:rPr>
          <w:szCs w:val="28"/>
        </w:rPr>
        <w:t xml:space="preserve"> малого підприємництва не</w:t>
      </w:r>
      <w:r w:rsidR="00793A47">
        <w:rPr>
          <w:szCs w:val="28"/>
        </w:rPr>
        <w:t xml:space="preserve"> </w:t>
      </w:r>
      <w:r w:rsidR="00250D5D">
        <w:rPr>
          <w:szCs w:val="28"/>
        </w:rPr>
        <w:t>передбачено</w:t>
      </w:r>
      <w:r w:rsidR="00F54A9D">
        <w:rPr>
          <w:szCs w:val="28"/>
        </w:rPr>
        <w:t>.</w:t>
      </w:r>
    </w:p>
    <w:p w:rsidR="00887C93" w:rsidRPr="00507F26" w:rsidRDefault="00887C93" w:rsidP="00507F26">
      <w:pPr>
        <w:contextualSpacing/>
        <w:jc w:val="center"/>
        <w:rPr>
          <w:szCs w:val="28"/>
        </w:rPr>
      </w:pPr>
    </w:p>
    <w:p w:rsidR="00887C93" w:rsidRPr="000572C0" w:rsidRDefault="00930383" w:rsidP="00676037">
      <w:pPr>
        <w:ind w:firstLine="567"/>
        <w:contextualSpacing/>
        <w:jc w:val="both"/>
        <w:rPr>
          <w:color w:val="FF0000"/>
          <w:szCs w:val="28"/>
        </w:rPr>
      </w:pPr>
      <w:r w:rsidRPr="00507F26">
        <w:rPr>
          <w:szCs w:val="28"/>
          <w:lang w:val="ru-RU"/>
        </w:rPr>
        <w:t>Д</w:t>
      </w:r>
      <w:proofErr w:type="spellStart"/>
      <w:r w:rsidR="00272602" w:rsidRPr="00507F26">
        <w:rPr>
          <w:szCs w:val="28"/>
        </w:rPr>
        <w:t>ержавне</w:t>
      </w:r>
      <w:proofErr w:type="spellEnd"/>
      <w:r w:rsidR="00887C93" w:rsidRPr="00507F26">
        <w:rPr>
          <w:szCs w:val="28"/>
        </w:rPr>
        <w:t xml:space="preserve"> регулювання </w:t>
      </w:r>
      <w:r w:rsidRPr="00507F26">
        <w:rPr>
          <w:szCs w:val="28"/>
          <w:lang w:val="ru-RU"/>
        </w:rPr>
        <w:t xml:space="preserve">не </w:t>
      </w:r>
      <w:r w:rsidR="00887C93" w:rsidRPr="00507F26">
        <w:rPr>
          <w:szCs w:val="28"/>
        </w:rPr>
        <w:t xml:space="preserve">передбачає утворення нового державного органу (або нового структурного </w:t>
      </w:r>
      <w:proofErr w:type="gramStart"/>
      <w:r w:rsidR="00887C93" w:rsidRPr="00507F26">
        <w:rPr>
          <w:szCs w:val="28"/>
        </w:rPr>
        <w:t>п</w:t>
      </w:r>
      <w:proofErr w:type="gramEnd"/>
      <w:r w:rsidR="00887C93" w:rsidRPr="00507F26">
        <w:rPr>
          <w:szCs w:val="28"/>
        </w:rPr>
        <w:t>ідрозділу діючого органу)</w:t>
      </w:r>
      <w:r w:rsidR="000572C0">
        <w:rPr>
          <w:szCs w:val="28"/>
        </w:rPr>
        <w:t>.</w:t>
      </w:r>
    </w:p>
    <w:p w:rsidR="00680D4C" w:rsidRPr="00507F26" w:rsidRDefault="00680D4C" w:rsidP="00507F26">
      <w:pPr>
        <w:ind w:firstLine="720"/>
        <w:contextualSpacing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2462"/>
        <w:gridCol w:w="2462"/>
        <w:gridCol w:w="2462"/>
      </w:tblGrid>
      <w:tr w:rsidR="00680D4C" w:rsidRPr="00507F26">
        <w:tc>
          <w:tcPr>
            <w:tcW w:w="2462" w:type="dxa"/>
            <w:shd w:val="clear" w:color="auto" w:fill="auto"/>
          </w:tcPr>
          <w:p w:rsidR="00680D4C" w:rsidRPr="00507F26" w:rsidRDefault="00680D4C" w:rsidP="00E65514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2462" w:type="dxa"/>
            <w:shd w:val="clear" w:color="auto" w:fill="auto"/>
          </w:tcPr>
          <w:p w:rsidR="00680D4C" w:rsidRPr="00507F26" w:rsidRDefault="00680D4C" w:rsidP="00E65514">
            <w:pPr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t>Назва державного органу</w:t>
            </w:r>
          </w:p>
        </w:tc>
        <w:tc>
          <w:tcPr>
            <w:tcW w:w="2462" w:type="dxa"/>
            <w:shd w:val="clear" w:color="auto" w:fill="auto"/>
          </w:tcPr>
          <w:p w:rsidR="00680D4C" w:rsidRPr="00507F26" w:rsidRDefault="00680D4C" w:rsidP="00A8569D">
            <w:pPr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t xml:space="preserve">Витрати на адміністрування регулювання за рік, </w:t>
            </w:r>
            <w:proofErr w:type="spellStart"/>
            <w:r w:rsidRPr="00507F26">
              <w:rPr>
                <w:szCs w:val="28"/>
              </w:rPr>
              <w:t>гр</w:t>
            </w:r>
            <w:r w:rsidR="00511149">
              <w:rPr>
                <w:szCs w:val="28"/>
              </w:rPr>
              <w:t>н</w:t>
            </w:r>
            <w:proofErr w:type="spellEnd"/>
          </w:p>
        </w:tc>
        <w:tc>
          <w:tcPr>
            <w:tcW w:w="2462" w:type="dxa"/>
            <w:shd w:val="clear" w:color="auto" w:fill="auto"/>
          </w:tcPr>
          <w:p w:rsidR="00680D4C" w:rsidRPr="00507F26" w:rsidRDefault="00680D4C" w:rsidP="00A8569D">
            <w:pPr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t>Сумарні витрати на адмін</w:t>
            </w:r>
            <w:r w:rsidR="00E65514">
              <w:rPr>
                <w:szCs w:val="28"/>
              </w:rPr>
              <w:t>істрування регулювання за п’ять</w:t>
            </w:r>
            <w:r w:rsidRPr="00507F26">
              <w:rPr>
                <w:szCs w:val="28"/>
              </w:rPr>
              <w:t xml:space="preserve"> років, </w:t>
            </w:r>
            <w:proofErr w:type="spellStart"/>
            <w:r w:rsidRPr="00507F26">
              <w:rPr>
                <w:szCs w:val="28"/>
              </w:rPr>
              <w:t>гр</w:t>
            </w:r>
            <w:r w:rsidR="00511149">
              <w:rPr>
                <w:szCs w:val="28"/>
              </w:rPr>
              <w:t>н</w:t>
            </w:r>
            <w:proofErr w:type="spellEnd"/>
          </w:p>
        </w:tc>
      </w:tr>
      <w:tr w:rsidR="00680D4C" w:rsidRPr="00507F26">
        <w:tc>
          <w:tcPr>
            <w:tcW w:w="2462" w:type="dxa"/>
            <w:shd w:val="clear" w:color="auto" w:fill="auto"/>
          </w:tcPr>
          <w:p w:rsidR="00680D4C" w:rsidRPr="00507F26" w:rsidRDefault="00680D4C" w:rsidP="00E65514">
            <w:pPr>
              <w:contextualSpacing/>
              <w:rPr>
                <w:szCs w:val="28"/>
              </w:rPr>
            </w:pPr>
            <w:r w:rsidRPr="00507F26">
              <w:rPr>
                <w:szCs w:val="28"/>
              </w:rPr>
              <w:t>Сумарно бюджетні витрати на адміністрування регулювання суб’єктів малого підприємництва</w:t>
            </w:r>
          </w:p>
        </w:tc>
        <w:tc>
          <w:tcPr>
            <w:tcW w:w="2462" w:type="dxa"/>
            <w:shd w:val="clear" w:color="auto" w:fill="auto"/>
          </w:tcPr>
          <w:p w:rsidR="00930383" w:rsidRPr="00507F26" w:rsidRDefault="00930383" w:rsidP="00507F26">
            <w:pPr>
              <w:contextualSpacing/>
              <w:jc w:val="center"/>
              <w:rPr>
                <w:szCs w:val="28"/>
                <w:lang w:val="ru-RU"/>
              </w:rPr>
            </w:pPr>
          </w:p>
          <w:p w:rsidR="00680D4C" w:rsidRPr="00507F26" w:rsidRDefault="00930383" w:rsidP="00507F26">
            <w:pPr>
              <w:contextualSpacing/>
              <w:jc w:val="center"/>
              <w:rPr>
                <w:szCs w:val="28"/>
                <w:lang w:val="ru-RU"/>
              </w:rPr>
            </w:pPr>
            <w:r w:rsidRPr="00507F26">
              <w:rPr>
                <w:szCs w:val="28"/>
                <w:lang w:val="ru-RU"/>
              </w:rPr>
              <w:t>Х</w:t>
            </w:r>
          </w:p>
        </w:tc>
        <w:tc>
          <w:tcPr>
            <w:tcW w:w="2462" w:type="dxa"/>
            <w:shd w:val="clear" w:color="auto" w:fill="auto"/>
          </w:tcPr>
          <w:p w:rsidR="00930383" w:rsidRPr="00507F26" w:rsidRDefault="00930383" w:rsidP="00507F26">
            <w:pPr>
              <w:contextualSpacing/>
              <w:jc w:val="center"/>
              <w:rPr>
                <w:szCs w:val="28"/>
                <w:lang w:val="ru-RU"/>
              </w:rPr>
            </w:pPr>
          </w:p>
          <w:p w:rsidR="00680D4C" w:rsidRPr="00507F26" w:rsidRDefault="00930383" w:rsidP="00507F26">
            <w:pPr>
              <w:contextualSpacing/>
              <w:jc w:val="center"/>
              <w:rPr>
                <w:szCs w:val="28"/>
                <w:lang w:val="ru-RU"/>
              </w:rPr>
            </w:pPr>
            <w:r w:rsidRPr="00507F26">
              <w:rPr>
                <w:szCs w:val="28"/>
                <w:lang w:val="ru-RU"/>
              </w:rPr>
              <w:t>Х</w:t>
            </w:r>
          </w:p>
        </w:tc>
        <w:tc>
          <w:tcPr>
            <w:tcW w:w="2462" w:type="dxa"/>
            <w:shd w:val="clear" w:color="auto" w:fill="auto"/>
          </w:tcPr>
          <w:p w:rsidR="00930383" w:rsidRPr="00507F26" w:rsidRDefault="00930383" w:rsidP="00507F26">
            <w:pPr>
              <w:contextualSpacing/>
              <w:jc w:val="center"/>
              <w:rPr>
                <w:szCs w:val="28"/>
                <w:lang w:val="ru-RU"/>
              </w:rPr>
            </w:pPr>
          </w:p>
          <w:p w:rsidR="00680D4C" w:rsidRPr="00507F26" w:rsidRDefault="00930383" w:rsidP="00507F26">
            <w:pPr>
              <w:contextualSpacing/>
              <w:jc w:val="center"/>
              <w:rPr>
                <w:szCs w:val="28"/>
                <w:lang w:val="ru-RU"/>
              </w:rPr>
            </w:pPr>
            <w:r w:rsidRPr="00507F26">
              <w:rPr>
                <w:szCs w:val="28"/>
                <w:lang w:val="ru-RU"/>
              </w:rPr>
              <w:t>Х</w:t>
            </w:r>
          </w:p>
        </w:tc>
      </w:tr>
    </w:tbl>
    <w:p w:rsidR="00680D4C" w:rsidRPr="00507F26" w:rsidRDefault="00680D4C" w:rsidP="00507F26">
      <w:pPr>
        <w:ind w:firstLine="720"/>
        <w:contextualSpacing/>
        <w:jc w:val="both"/>
        <w:rPr>
          <w:szCs w:val="28"/>
        </w:rPr>
      </w:pPr>
    </w:p>
    <w:p w:rsidR="00887C93" w:rsidRPr="00507F26" w:rsidRDefault="00887C93" w:rsidP="00676037">
      <w:pPr>
        <w:ind w:left="2552" w:hanging="1985"/>
        <w:contextualSpacing/>
        <w:jc w:val="both"/>
        <w:rPr>
          <w:szCs w:val="28"/>
        </w:rPr>
      </w:pPr>
      <w:r w:rsidRPr="00507F26">
        <w:rPr>
          <w:szCs w:val="28"/>
        </w:rPr>
        <w:t>4. Розрахунок сумарних витрат суб’єктів малого підприємництва, що виникають на виконання вимог регулювання</w:t>
      </w:r>
    </w:p>
    <w:p w:rsidR="00887C93" w:rsidRPr="00507F26" w:rsidRDefault="00887C93" w:rsidP="00E65514">
      <w:pPr>
        <w:contextualSpacing/>
        <w:jc w:val="center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2552"/>
        <w:gridCol w:w="2551"/>
      </w:tblGrid>
      <w:tr w:rsidR="00680D4C" w:rsidRPr="00507F26">
        <w:tc>
          <w:tcPr>
            <w:tcW w:w="1809" w:type="dxa"/>
            <w:shd w:val="clear" w:color="auto" w:fill="auto"/>
          </w:tcPr>
          <w:p w:rsidR="00680D4C" w:rsidRPr="00507F26" w:rsidRDefault="00680D4C" w:rsidP="00E65514">
            <w:pPr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t>Порядковий номер</w:t>
            </w:r>
          </w:p>
        </w:tc>
        <w:tc>
          <w:tcPr>
            <w:tcW w:w="2977" w:type="dxa"/>
            <w:shd w:val="clear" w:color="auto" w:fill="auto"/>
          </w:tcPr>
          <w:p w:rsidR="00680D4C" w:rsidRPr="00507F26" w:rsidRDefault="00680D4C" w:rsidP="00E65514">
            <w:pPr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t>Показник</w:t>
            </w:r>
          </w:p>
        </w:tc>
        <w:tc>
          <w:tcPr>
            <w:tcW w:w="2552" w:type="dxa"/>
            <w:shd w:val="clear" w:color="auto" w:fill="auto"/>
          </w:tcPr>
          <w:p w:rsidR="00680D4C" w:rsidRPr="00507F26" w:rsidRDefault="00680D4C" w:rsidP="00E65514">
            <w:pPr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t>Перший рік регулювання (стартовий)</w:t>
            </w:r>
          </w:p>
        </w:tc>
        <w:tc>
          <w:tcPr>
            <w:tcW w:w="2551" w:type="dxa"/>
            <w:shd w:val="clear" w:color="auto" w:fill="auto"/>
          </w:tcPr>
          <w:p w:rsidR="00680D4C" w:rsidRPr="00507F26" w:rsidRDefault="00680D4C" w:rsidP="00E65514">
            <w:pPr>
              <w:contextualSpacing/>
              <w:jc w:val="center"/>
              <w:rPr>
                <w:szCs w:val="28"/>
              </w:rPr>
            </w:pPr>
            <w:r w:rsidRPr="00507F26">
              <w:rPr>
                <w:szCs w:val="28"/>
              </w:rPr>
              <w:t>За п’ять років</w:t>
            </w:r>
          </w:p>
          <w:p w:rsidR="00680D4C" w:rsidRPr="00507F26" w:rsidRDefault="00680D4C" w:rsidP="00E65514">
            <w:pPr>
              <w:contextualSpacing/>
              <w:jc w:val="center"/>
              <w:rPr>
                <w:szCs w:val="28"/>
              </w:rPr>
            </w:pPr>
          </w:p>
        </w:tc>
      </w:tr>
      <w:tr w:rsidR="009550B1" w:rsidRPr="00507F26">
        <w:tc>
          <w:tcPr>
            <w:tcW w:w="1809" w:type="dxa"/>
            <w:shd w:val="clear" w:color="auto" w:fill="auto"/>
          </w:tcPr>
          <w:p w:rsidR="009550B1" w:rsidRPr="00507F26" w:rsidRDefault="009550B1" w:rsidP="00E6551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9550B1" w:rsidRPr="00507F26" w:rsidRDefault="009550B1" w:rsidP="00E6551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9550B1" w:rsidRPr="00507F26" w:rsidRDefault="009550B1" w:rsidP="00E6551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9550B1" w:rsidRPr="00507F26" w:rsidRDefault="009550B1" w:rsidP="00E6551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51C23" w:rsidRPr="00507F26">
        <w:tc>
          <w:tcPr>
            <w:tcW w:w="1809" w:type="dxa"/>
            <w:shd w:val="clear" w:color="auto" w:fill="auto"/>
          </w:tcPr>
          <w:p w:rsidR="00651C23" w:rsidRPr="00507F26" w:rsidRDefault="00651C23" w:rsidP="009550B1">
            <w:pPr>
              <w:contextualSpacing/>
              <w:jc w:val="both"/>
              <w:rPr>
                <w:szCs w:val="28"/>
              </w:rPr>
            </w:pPr>
            <w:r w:rsidRPr="00507F26">
              <w:rPr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51C23" w:rsidRPr="00507F26" w:rsidRDefault="00651C23" w:rsidP="00E65514">
            <w:pPr>
              <w:contextualSpacing/>
              <w:rPr>
                <w:szCs w:val="28"/>
              </w:rPr>
            </w:pPr>
            <w:r w:rsidRPr="00507F26">
              <w:rPr>
                <w:szCs w:val="28"/>
              </w:rPr>
              <w:t>Оцінка «прямих» витрат суб’єктів малого підприємництва на виконання регулювання</w:t>
            </w:r>
          </w:p>
        </w:tc>
        <w:tc>
          <w:tcPr>
            <w:tcW w:w="2552" w:type="dxa"/>
            <w:shd w:val="clear" w:color="auto" w:fill="auto"/>
          </w:tcPr>
          <w:p w:rsidR="00651C23" w:rsidRPr="00507F26" w:rsidRDefault="00651C23" w:rsidP="006E6941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97</w:t>
            </w:r>
            <w:r w:rsidR="0029224F">
              <w:rPr>
                <w:szCs w:val="28"/>
              </w:rPr>
              <w:t xml:space="preserve"> </w:t>
            </w:r>
            <w:r>
              <w:rPr>
                <w:szCs w:val="28"/>
              </w:rPr>
              <w:t>470</w:t>
            </w:r>
            <w:r w:rsidRPr="00C81F63">
              <w:rPr>
                <w:szCs w:val="28"/>
                <w:lang w:val="ru-RU"/>
              </w:rPr>
              <w:t xml:space="preserve"> </w:t>
            </w:r>
            <w:proofErr w:type="spellStart"/>
            <w:r w:rsidRPr="00C81F63">
              <w:rPr>
                <w:szCs w:val="28"/>
              </w:rPr>
              <w:t>грн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51C23" w:rsidRPr="00507F26" w:rsidRDefault="00651C23" w:rsidP="006E6941">
            <w:pPr>
              <w:ind w:left="-108" w:right="-108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487</w:t>
            </w:r>
            <w:r w:rsidR="0029224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350 </w:t>
            </w:r>
            <w:proofErr w:type="spellStart"/>
            <w:r>
              <w:rPr>
                <w:szCs w:val="28"/>
              </w:rPr>
              <w:t>грн</w:t>
            </w:r>
            <w:proofErr w:type="spellEnd"/>
          </w:p>
        </w:tc>
      </w:tr>
      <w:tr w:rsidR="00680D4C" w:rsidRPr="00507F26">
        <w:tc>
          <w:tcPr>
            <w:tcW w:w="1809" w:type="dxa"/>
            <w:shd w:val="clear" w:color="auto" w:fill="auto"/>
          </w:tcPr>
          <w:p w:rsidR="00680D4C" w:rsidRPr="00507F26" w:rsidRDefault="00680D4C" w:rsidP="009550B1">
            <w:pPr>
              <w:contextualSpacing/>
              <w:jc w:val="both"/>
              <w:rPr>
                <w:szCs w:val="28"/>
              </w:rPr>
            </w:pPr>
            <w:r w:rsidRPr="00507F26">
              <w:rPr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80D4C" w:rsidRPr="00507F26" w:rsidRDefault="00680D4C" w:rsidP="009550B1">
            <w:pPr>
              <w:contextualSpacing/>
              <w:rPr>
                <w:szCs w:val="28"/>
              </w:rPr>
            </w:pPr>
            <w:r w:rsidRPr="00507F26">
              <w:rPr>
                <w:szCs w:val="28"/>
              </w:rPr>
              <w:t xml:space="preserve">Оцінка вартості </w:t>
            </w:r>
            <w:r w:rsidR="00972C74" w:rsidRPr="00507F26">
              <w:rPr>
                <w:szCs w:val="28"/>
              </w:rPr>
              <w:t>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552" w:type="dxa"/>
            <w:shd w:val="clear" w:color="auto" w:fill="auto"/>
          </w:tcPr>
          <w:p w:rsidR="00680D4C" w:rsidRPr="00507F26" w:rsidRDefault="00C41086" w:rsidP="00984D85">
            <w:pPr>
              <w:contextualSpacing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984D85">
              <w:rPr>
                <w:szCs w:val="28"/>
                <w:lang w:val="ru-RU"/>
              </w:rPr>
              <w:t>25</w:t>
            </w:r>
            <w:r>
              <w:rPr>
                <w:szCs w:val="28"/>
                <w:lang w:val="ru-RU"/>
              </w:rPr>
              <w:t>5</w:t>
            </w:r>
            <w:r w:rsidR="004E14DF">
              <w:rPr>
                <w:szCs w:val="28"/>
                <w:lang w:val="ru-RU"/>
              </w:rPr>
              <w:t xml:space="preserve"> </w:t>
            </w:r>
            <w:proofErr w:type="spellStart"/>
            <w:r w:rsidR="004F2200">
              <w:rPr>
                <w:szCs w:val="28"/>
                <w:lang w:val="ru-RU"/>
              </w:rPr>
              <w:t>гр</w:t>
            </w:r>
            <w:r w:rsidR="001B3451">
              <w:rPr>
                <w:szCs w:val="28"/>
                <w:lang w:val="ru-RU"/>
              </w:rPr>
              <w:t>н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80D4C" w:rsidRPr="00507F26" w:rsidRDefault="00C41086" w:rsidP="00984D85">
            <w:pPr>
              <w:contextualSpacing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984D85">
              <w:rPr>
                <w:szCs w:val="28"/>
                <w:lang w:val="ru-RU"/>
              </w:rPr>
              <w:t>6</w:t>
            </w:r>
            <w:r w:rsidR="0029224F">
              <w:rPr>
                <w:szCs w:val="28"/>
                <w:lang w:val="ru-RU"/>
              </w:rPr>
              <w:t xml:space="preserve"> </w:t>
            </w:r>
            <w:r w:rsidR="00984D85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75</w:t>
            </w:r>
            <w:r w:rsidR="00250D5D">
              <w:rPr>
                <w:szCs w:val="28"/>
                <w:lang w:val="ru-RU"/>
              </w:rPr>
              <w:t xml:space="preserve"> </w:t>
            </w:r>
            <w:proofErr w:type="spellStart"/>
            <w:r w:rsidR="004F2200">
              <w:rPr>
                <w:szCs w:val="28"/>
                <w:lang w:val="ru-RU"/>
              </w:rPr>
              <w:t>гр</w:t>
            </w:r>
            <w:r w:rsidR="001B3451">
              <w:rPr>
                <w:szCs w:val="28"/>
                <w:lang w:val="ru-RU"/>
              </w:rPr>
              <w:t>н</w:t>
            </w:r>
            <w:proofErr w:type="spellEnd"/>
          </w:p>
        </w:tc>
      </w:tr>
      <w:tr w:rsidR="00E31B96" w:rsidRPr="003B0D06">
        <w:tc>
          <w:tcPr>
            <w:tcW w:w="1809" w:type="dxa"/>
            <w:shd w:val="clear" w:color="auto" w:fill="auto"/>
          </w:tcPr>
          <w:p w:rsidR="00E31B96" w:rsidRPr="00507F26" w:rsidRDefault="00E31B96" w:rsidP="000A4248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E31B96" w:rsidRPr="00507F26" w:rsidRDefault="00E31B96" w:rsidP="000A4248">
            <w:pPr>
              <w:contextualSpacing/>
              <w:rPr>
                <w:szCs w:val="28"/>
              </w:rPr>
            </w:pPr>
            <w:r w:rsidRPr="00507F26">
              <w:rPr>
                <w:szCs w:val="28"/>
              </w:rPr>
              <w:t xml:space="preserve">Сумарні витрати </w:t>
            </w:r>
            <w:r w:rsidRPr="00507F26">
              <w:rPr>
                <w:szCs w:val="28"/>
              </w:rPr>
              <w:lastRenderedPageBreak/>
              <w:t>малого підприємництва на виконання запланованого регулювання</w:t>
            </w:r>
          </w:p>
        </w:tc>
        <w:tc>
          <w:tcPr>
            <w:tcW w:w="2552" w:type="dxa"/>
            <w:shd w:val="clear" w:color="auto" w:fill="auto"/>
          </w:tcPr>
          <w:p w:rsidR="00E31B96" w:rsidRPr="00B21A4D" w:rsidRDefault="00344D40" w:rsidP="00651C23">
            <w:pPr>
              <w:ind w:right="-108"/>
              <w:contextualSpacing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100</w:t>
            </w:r>
            <w:r w:rsidR="0029224F">
              <w:rPr>
                <w:szCs w:val="28"/>
                <w:lang w:val="ru-RU"/>
              </w:rPr>
              <w:t xml:space="preserve"> </w:t>
            </w:r>
            <w:r w:rsidR="00651C23">
              <w:rPr>
                <w:szCs w:val="28"/>
                <w:lang w:val="ru-RU"/>
              </w:rPr>
              <w:t>725</w:t>
            </w:r>
            <w:r w:rsidR="004047C1" w:rsidRPr="00B21A4D">
              <w:rPr>
                <w:szCs w:val="28"/>
                <w:lang w:val="ru-RU"/>
              </w:rPr>
              <w:t xml:space="preserve"> </w:t>
            </w:r>
            <w:proofErr w:type="spellStart"/>
            <w:r w:rsidR="00E31B96" w:rsidRPr="00B21A4D">
              <w:rPr>
                <w:szCs w:val="28"/>
                <w:lang w:val="ru-RU"/>
              </w:rPr>
              <w:t>гр</w:t>
            </w:r>
            <w:r w:rsidR="001B3451" w:rsidRPr="00B21A4D">
              <w:rPr>
                <w:szCs w:val="28"/>
                <w:lang w:val="ru-RU"/>
              </w:rPr>
              <w:t>н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31B96" w:rsidRPr="00B21A4D" w:rsidRDefault="00344D40" w:rsidP="00651C23">
            <w:pPr>
              <w:contextualSpacing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</w:t>
            </w:r>
            <w:r w:rsidR="00651C23">
              <w:rPr>
                <w:szCs w:val="28"/>
                <w:lang w:val="ru-RU"/>
              </w:rPr>
              <w:t>3</w:t>
            </w:r>
            <w:r w:rsidR="0029224F">
              <w:rPr>
                <w:szCs w:val="28"/>
                <w:lang w:val="ru-RU"/>
              </w:rPr>
              <w:t xml:space="preserve"> </w:t>
            </w:r>
            <w:r w:rsidR="00651C23">
              <w:rPr>
                <w:szCs w:val="28"/>
                <w:lang w:val="ru-RU"/>
              </w:rPr>
              <w:t>62</w:t>
            </w:r>
            <w:r>
              <w:rPr>
                <w:szCs w:val="28"/>
                <w:lang w:val="ru-RU"/>
              </w:rPr>
              <w:t>5</w:t>
            </w:r>
            <w:r w:rsidR="004047C1" w:rsidRPr="00B21A4D">
              <w:rPr>
                <w:szCs w:val="28"/>
                <w:lang w:val="ru-RU"/>
              </w:rPr>
              <w:t xml:space="preserve"> </w:t>
            </w:r>
            <w:proofErr w:type="spellStart"/>
            <w:r w:rsidR="00E31B96" w:rsidRPr="00B21A4D">
              <w:rPr>
                <w:szCs w:val="28"/>
                <w:lang w:val="ru-RU"/>
              </w:rPr>
              <w:t>гр</w:t>
            </w:r>
            <w:r w:rsidR="001B3451" w:rsidRPr="00B21A4D">
              <w:rPr>
                <w:szCs w:val="28"/>
                <w:lang w:val="ru-RU"/>
              </w:rPr>
              <w:t>н</w:t>
            </w:r>
            <w:proofErr w:type="spellEnd"/>
          </w:p>
        </w:tc>
      </w:tr>
      <w:tr w:rsidR="004047C1" w:rsidRPr="00507F26">
        <w:tc>
          <w:tcPr>
            <w:tcW w:w="1809" w:type="dxa"/>
            <w:shd w:val="clear" w:color="auto" w:fill="auto"/>
          </w:tcPr>
          <w:p w:rsidR="004047C1" w:rsidRPr="00507F26" w:rsidRDefault="004047C1" w:rsidP="009550B1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4047C1" w:rsidRPr="00507F26" w:rsidRDefault="004047C1" w:rsidP="000A4248">
            <w:pPr>
              <w:contextualSpacing/>
              <w:rPr>
                <w:szCs w:val="28"/>
              </w:rPr>
            </w:pPr>
            <w:r w:rsidRPr="00507F26">
              <w:rPr>
                <w:szCs w:val="28"/>
              </w:rPr>
              <w:t>Бюджетні витрати на адміністрування регулювання суб’єктів малого підприємництва</w:t>
            </w:r>
          </w:p>
        </w:tc>
        <w:tc>
          <w:tcPr>
            <w:tcW w:w="2552" w:type="dxa"/>
            <w:shd w:val="clear" w:color="auto" w:fill="auto"/>
          </w:tcPr>
          <w:p w:rsidR="004047C1" w:rsidRPr="00507F26" w:rsidRDefault="004047C1" w:rsidP="000A4248">
            <w:pPr>
              <w:contextualSpacing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Х</w:t>
            </w:r>
          </w:p>
          <w:p w:rsidR="004047C1" w:rsidRPr="00507F26" w:rsidRDefault="004047C1" w:rsidP="000A4248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047C1" w:rsidRPr="00507F26" w:rsidRDefault="004047C1" w:rsidP="000A4248">
            <w:pPr>
              <w:contextualSpacing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Х</w:t>
            </w:r>
          </w:p>
          <w:p w:rsidR="004047C1" w:rsidRPr="00507F26" w:rsidRDefault="004047C1" w:rsidP="000A4248">
            <w:pPr>
              <w:contextualSpacing/>
              <w:jc w:val="center"/>
              <w:rPr>
                <w:szCs w:val="28"/>
              </w:rPr>
            </w:pPr>
          </w:p>
        </w:tc>
      </w:tr>
      <w:tr w:rsidR="00651C23" w:rsidRPr="00507F26">
        <w:tc>
          <w:tcPr>
            <w:tcW w:w="1809" w:type="dxa"/>
            <w:shd w:val="clear" w:color="auto" w:fill="auto"/>
          </w:tcPr>
          <w:p w:rsidR="00651C23" w:rsidRPr="00507F26" w:rsidRDefault="00651C23" w:rsidP="009550B1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651C23" w:rsidRPr="00507F26" w:rsidRDefault="00651C23" w:rsidP="006B288C">
            <w:pPr>
              <w:contextualSpacing/>
              <w:rPr>
                <w:szCs w:val="28"/>
              </w:rPr>
            </w:pPr>
            <w:r w:rsidRPr="00507F26">
              <w:rPr>
                <w:szCs w:val="28"/>
              </w:rPr>
              <w:t>Сумарні витрати на виконання запланованого регулювання</w:t>
            </w:r>
          </w:p>
        </w:tc>
        <w:tc>
          <w:tcPr>
            <w:tcW w:w="2552" w:type="dxa"/>
            <w:shd w:val="clear" w:color="auto" w:fill="auto"/>
          </w:tcPr>
          <w:p w:rsidR="00651C23" w:rsidRPr="00B21A4D" w:rsidRDefault="00651C23" w:rsidP="006E6941">
            <w:pPr>
              <w:ind w:right="-108"/>
              <w:contextualSpacing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</w:t>
            </w:r>
            <w:r w:rsidR="0029224F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725</w:t>
            </w:r>
            <w:r w:rsidRPr="00B21A4D">
              <w:rPr>
                <w:szCs w:val="28"/>
                <w:lang w:val="ru-RU"/>
              </w:rPr>
              <w:t xml:space="preserve"> </w:t>
            </w:r>
            <w:proofErr w:type="spellStart"/>
            <w:r w:rsidRPr="00B21A4D">
              <w:rPr>
                <w:szCs w:val="28"/>
                <w:lang w:val="ru-RU"/>
              </w:rPr>
              <w:t>грн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51C23" w:rsidRPr="00B21A4D" w:rsidRDefault="00651C23" w:rsidP="006E6941">
            <w:pPr>
              <w:contextualSpacing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503</w:t>
            </w:r>
            <w:r w:rsidR="0029224F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625</w:t>
            </w:r>
            <w:r w:rsidRPr="00B21A4D">
              <w:rPr>
                <w:szCs w:val="28"/>
                <w:lang w:val="ru-RU"/>
              </w:rPr>
              <w:t xml:space="preserve"> </w:t>
            </w:r>
            <w:proofErr w:type="spellStart"/>
            <w:r w:rsidRPr="00B21A4D">
              <w:rPr>
                <w:szCs w:val="28"/>
                <w:lang w:val="ru-RU"/>
              </w:rPr>
              <w:t>грн</w:t>
            </w:r>
            <w:proofErr w:type="spellEnd"/>
          </w:p>
        </w:tc>
      </w:tr>
    </w:tbl>
    <w:p w:rsidR="00AC052F" w:rsidRPr="00507F26" w:rsidRDefault="00AC052F" w:rsidP="004047C1">
      <w:pPr>
        <w:contextualSpacing/>
        <w:rPr>
          <w:szCs w:val="28"/>
        </w:rPr>
      </w:pPr>
    </w:p>
    <w:p w:rsidR="00887C93" w:rsidRPr="00507F26" w:rsidRDefault="00887C93" w:rsidP="00676037">
      <w:pPr>
        <w:ind w:left="1701" w:hanging="1134"/>
        <w:contextualSpacing/>
        <w:jc w:val="both"/>
        <w:rPr>
          <w:szCs w:val="28"/>
        </w:rPr>
      </w:pPr>
      <w:r w:rsidRPr="00507F26">
        <w:rPr>
          <w:szCs w:val="28"/>
        </w:rPr>
        <w:t xml:space="preserve">5. Розроблення </w:t>
      </w:r>
      <w:proofErr w:type="spellStart"/>
      <w:r w:rsidR="006D6100" w:rsidRPr="00507F26">
        <w:rPr>
          <w:szCs w:val="28"/>
        </w:rPr>
        <w:t>кор</w:t>
      </w:r>
      <w:r w:rsidR="00F85B2D">
        <w:rPr>
          <w:szCs w:val="28"/>
        </w:rPr>
        <w:t>и</w:t>
      </w:r>
      <w:r w:rsidR="006D6100" w:rsidRPr="00507F26">
        <w:rPr>
          <w:szCs w:val="28"/>
        </w:rPr>
        <w:t>гуючих</w:t>
      </w:r>
      <w:proofErr w:type="spellEnd"/>
      <w:r w:rsidRPr="00507F26">
        <w:rPr>
          <w:szCs w:val="28"/>
        </w:rPr>
        <w:t xml:space="preserve"> (пом’якшувальних) заходів для малого підприємництва щодо запропонованого регулювання</w:t>
      </w:r>
    </w:p>
    <w:p w:rsidR="00887C93" w:rsidRPr="00507F26" w:rsidRDefault="00887C93" w:rsidP="00793A47">
      <w:pPr>
        <w:contextualSpacing/>
        <w:jc w:val="both"/>
        <w:rPr>
          <w:szCs w:val="28"/>
        </w:rPr>
      </w:pPr>
    </w:p>
    <w:p w:rsidR="00507F26" w:rsidRPr="00507F26" w:rsidRDefault="008368ED" w:rsidP="00676037">
      <w:pPr>
        <w:ind w:firstLine="567"/>
        <w:contextualSpacing/>
        <w:jc w:val="both"/>
        <w:rPr>
          <w:szCs w:val="28"/>
        </w:rPr>
      </w:pPr>
      <w:r w:rsidRPr="00507F26">
        <w:rPr>
          <w:szCs w:val="28"/>
        </w:rPr>
        <w:t xml:space="preserve">Компенсаторні механізми </w:t>
      </w:r>
      <w:r w:rsidR="00507F26" w:rsidRPr="00507F26">
        <w:rPr>
          <w:szCs w:val="28"/>
        </w:rPr>
        <w:t xml:space="preserve">на виконання запланованого регулювання не пропонуються, оскільки регуляторним актом </w:t>
      </w:r>
      <w:r w:rsidR="00023F43">
        <w:rPr>
          <w:szCs w:val="28"/>
        </w:rPr>
        <w:t>у</w:t>
      </w:r>
      <w:r w:rsidR="00507F26" w:rsidRPr="00507F26">
        <w:rPr>
          <w:szCs w:val="28"/>
        </w:rPr>
        <w:t xml:space="preserve">становлюється єдина для </w:t>
      </w:r>
      <w:r w:rsidR="00023F43">
        <w:rPr>
          <w:szCs w:val="28"/>
        </w:rPr>
        <w:t>в</w:t>
      </w:r>
      <w:r w:rsidR="00507F26" w:rsidRPr="00507F26">
        <w:rPr>
          <w:szCs w:val="28"/>
        </w:rPr>
        <w:t>сіх суб’єктів господарювання вартість послуги</w:t>
      </w:r>
      <w:r w:rsidR="00023F43">
        <w:rPr>
          <w:szCs w:val="28"/>
        </w:rPr>
        <w:t>,</w:t>
      </w:r>
      <w:r w:rsidR="00507F26" w:rsidRPr="00507F26">
        <w:rPr>
          <w:szCs w:val="28"/>
        </w:rPr>
        <w:t xml:space="preserve"> яка надається один раз на п’ять років.</w:t>
      </w:r>
    </w:p>
    <w:p w:rsidR="00507F26" w:rsidRPr="00507F26" w:rsidRDefault="00507F26" w:rsidP="00507F26">
      <w:pPr>
        <w:ind w:firstLine="720"/>
        <w:contextualSpacing/>
        <w:jc w:val="both"/>
        <w:rPr>
          <w:szCs w:val="28"/>
        </w:rPr>
      </w:pPr>
    </w:p>
    <w:p w:rsidR="008368ED" w:rsidRPr="00507F26" w:rsidRDefault="00507F26" w:rsidP="00507F26">
      <w:pPr>
        <w:ind w:firstLine="720"/>
        <w:contextualSpacing/>
        <w:jc w:val="both"/>
        <w:rPr>
          <w:szCs w:val="28"/>
        </w:rPr>
      </w:pPr>
      <w:r w:rsidRPr="00507F26">
        <w:rPr>
          <w:szCs w:val="28"/>
        </w:rPr>
        <w:t xml:space="preserve"> </w:t>
      </w:r>
    </w:p>
    <w:p w:rsidR="00A12274" w:rsidRDefault="00316D79" w:rsidP="006760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360"/>
        </w:tabs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Міністр внутрішніх справ України                 </w:t>
      </w:r>
      <w:r w:rsidR="00676037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  <w:r w:rsidR="00676037">
        <w:rPr>
          <w:rFonts w:ascii="Times New Roman" w:hAnsi="Times New Roman"/>
          <w:b/>
          <w:color w:val="auto"/>
          <w:sz w:val="28"/>
          <w:szCs w:val="28"/>
          <w:lang w:val="uk-UA"/>
        </w:rPr>
        <w:t>Арсен АВАКОВ</w:t>
      </w:r>
    </w:p>
    <w:p w:rsidR="00676037" w:rsidRPr="00507F26" w:rsidRDefault="00676037" w:rsidP="006760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360"/>
        </w:tabs>
        <w:jc w:val="both"/>
        <w:rPr>
          <w:b/>
          <w:szCs w:val="28"/>
        </w:rPr>
      </w:pPr>
    </w:p>
    <w:p w:rsidR="006D6100" w:rsidRPr="00F54A9D" w:rsidRDefault="006D6100" w:rsidP="00507F26">
      <w:pPr>
        <w:contextualSpacing/>
        <w:jc w:val="both"/>
        <w:rPr>
          <w:szCs w:val="28"/>
        </w:rPr>
      </w:pPr>
      <w:r w:rsidRPr="00F54A9D">
        <w:rPr>
          <w:szCs w:val="28"/>
        </w:rPr>
        <w:t>___</w:t>
      </w:r>
      <w:r w:rsidR="00964758" w:rsidRPr="00F54A9D">
        <w:rPr>
          <w:szCs w:val="28"/>
        </w:rPr>
        <w:t xml:space="preserve"> </w:t>
      </w:r>
      <w:r w:rsidRPr="00F54A9D">
        <w:rPr>
          <w:szCs w:val="28"/>
        </w:rPr>
        <w:t>________20</w:t>
      </w:r>
      <w:r w:rsidR="00984D85">
        <w:rPr>
          <w:szCs w:val="28"/>
        </w:rPr>
        <w:t>20</w:t>
      </w:r>
      <w:r w:rsidR="00972C74">
        <w:rPr>
          <w:szCs w:val="28"/>
        </w:rPr>
        <w:t xml:space="preserve"> року</w:t>
      </w:r>
    </w:p>
    <w:sectPr w:rsidR="006D6100" w:rsidRPr="00F54A9D" w:rsidSect="00507F26">
      <w:headerReference w:type="even" r:id="rId8"/>
      <w:headerReference w:type="default" r:id="rId9"/>
      <w:type w:val="continuous"/>
      <w:pgSz w:w="11900" w:h="16820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BE8" w:rsidRDefault="00431BE8">
      <w:r>
        <w:separator/>
      </w:r>
    </w:p>
  </w:endnote>
  <w:endnote w:type="continuationSeparator" w:id="0">
    <w:p w:rsidR="00431BE8" w:rsidRDefault="0043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BE8" w:rsidRDefault="00431BE8">
      <w:r>
        <w:separator/>
      </w:r>
    </w:p>
  </w:footnote>
  <w:footnote w:type="continuationSeparator" w:id="0">
    <w:p w:rsidR="00431BE8" w:rsidRDefault="00431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93" w:rsidRDefault="00F26893" w:rsidP="00FB28A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6893" w:rsidRDefault="00F268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93" w:rsidRDefault="00F26893" w:rsidP="00FB28A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7CC8">
      <w:rPr>
        <w:rStyle w:val="a5"/>
        <w:noProof/>
      </w:rPr>
      <w:t>4</w:t>
    </w:r>
    <w:r>
      <w:rPr>
        <w:rStyle w:val="a5"/>
      </w:rPr>
      <w:fldChar w:fldCharType="end"/>
    </w:r>
  </w:p>
  <w:p w:rsidR="00F26893" w:rsidRDefault="00F26893">
    <w:pPr>
      <w:pStyle w:val="a4"/>
    </w:pPr>
  </w:p>
  <w:p w:rsidR="00F26893" w:rsidRDefault="00F268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1D0A"/>
    <w:multiLevelType w:val="hybridMultilevel"/>
    <w:tmpl w:val="B3789EE4"/>
    <w:lvl w:ilvl="0" w:tplc="9D74F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37A49"/>
    <w:multiLevelType w:val="hybridMultilevel"/>
    <w:tmpl w:val="E2545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540FF8"/>
    <w:multiLevelType w:val="hybridMultilevel"/>
    <w:tmpl w:val="8B8E6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C3501B"/>
    <w:multiLevelType w:val="hybridMultilevel"/>
    <w:tmpl w:val="BDA62F90"/>
    <w:lvl w:ilvl="0" w:tplc="FFFFFFFF">
      <w:start w:val="60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360249"/>
    <w:multiLevelType w:val="hybridMultilevel"/>
    <w:tmpl w:val="68502CBC"/>
    <w:lvl w:ilvl="0" w:tplc="D8CCC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8523C"/>
    <w:multiLevelType w:val="hybridMultilevel"/>
    <w:tmpl w:val="19484238"/>
    <w:lvl w:ilvl="0" w:tplc="EC68D2EA">
      <w:start w:val="26"/>
      <w:numFmt w:val="bullet"/>
      <w:lvlText w:val="-"/>
      <w:lvlJc w:val="left"/>
      <w:pPr>
        <w:tabs>
          <w:tab w:val="num" w:pos="1410"/>
        </w:tabs>
        <w:ind w:left="1410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1D25CB"/>
    <w:multiLevelType w:val="hybridMultilevel"/>
    <w:tmpl w:val="19484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DE779B"/>
    <w:multiLevelType w:val="hybridMultilevel"/>
    <w:tmpl w:val="B1269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46CC3C">
      <w:start w:val="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97161E"/>
    <w:multiLevelType w:val="hybridMultilevel"/>
    <w:tmpl w:val="887C7DD8"/>
    <w:lvl w:ilvl="0" w:tplc="FFB455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E4"/>
    <w:rsid w:val="00003D00"/>
    <w:rsid w:val="00004805"/>
    <w:rsid w:val="00004C81"/>
    <w:rsid w:val="00007223"/>
    <w:rsid w:val="00012884"/>
    <w:rsid w:val="00014EBB"/>
    <w:rsid w:val="00015821"/>
    <w:rsid w:val="00021E5F"/>
    <w:rsid w:val="00023F43"/>
    <w:rsid w:val="00032712"/>
    <w:rsid w:val="00033BC4"/>
    <w:rsid w:val="00034A7A"/>
    <w:rsid w:val="0004020C"/>
    <w:rsid w:val="000433FE"/>
    <w:rsid w:val="00047C45"/>
    <w:rsid w:val="000501A7"/>
    <w:rsid w:val="000572C0"/>
    <w:rsid w:val="00061D08"/>
    <w:rsid w:val="00062EF8"/>
    <w:rsid w:val="00065DA1"/>
    <w:rsid w:val="00066EEF"/>
    <w:rsid w:val="00071B17"/>
    <w:rsid w:val="00071F77"/>
    <w:rsid w:val="0007368D"/>
    <w:rsid w:val="000744C7"/>
    <w:rsid w:val="00076A2B"/>
    <w:rsid w:val="0007777B"/>
    <w:rsid w:val="00077C43"/>
    <w:rsid w:val="00080AE9"/>
    <w:rsid w:val="000844DD"/>
    <w:rsid w:val="0008613C"/>
    <w:rsid w:val="00086DC5"/>
    <w:rsid w:val="0009093B"/>
    <w:rsid w:val="000915BE"/>
    <w:rsid w:val="0009391F"/>
    <w:rsid w:val="00097B1B"/>
    <w:rsid w:val="000A1F22"/>
    <w:rsid w:val="000A4248"/>
    <w:rsid w:val="000B1F3D"/>
    <w:rsid w:val="000B2EDE"/>
    <w:rsid w:val="000B2F4D"/>
    <w:rsid w:val="000B5CC8"/>
    <w:rsid w:val="000B6D8B"/>
    <w:rsid w:val="000C26C1"/>
    <w:rsid w:val="000C59C1"/>
    <w:rsid w:val="000C7E6F"/>
    <w:rsid w:val="000D202F"/>
    <w:rsid w:val="000D267E"/>
    <w:rsid w:val="000D56DB"/>
    <w:rsid w:val="000E4A9C"/>
    <w:rsid w:val="000E5145"/>
    <w:rsid w:val="000E6875"/>
    <w:rsid w:val="00100412"/>
    <w:rsid w:val="0010103C"/>
    <w:rsid w:val="001041C4"/>
    <w:rsid w:val="00111DF2"/>
    <w:rsid w:val="00112D5D"/>
    <w:rsid w:val="00113009"/>
    <w:rsid w:val="00113B36"/>
    <w:rsid w:val="0012293E"/>
    <w:rsid w:val="00123F52"/>
    <w:rsid w:val="00125BB8"/>
    <w:rsid w:val="00125E4C"/>
    <w:rsid w:val="001301B7"/>
    <w:rsid w:val="001406B3"/>
    <w:rsid w:val="0014701B"/>
    <w:rsid w:val="00152056"/>
    <w:rsid w:val="001541FC"/>
    <w:rsid w:val="001561EB"/>
    <w:rsid w:val="0016187C"/>
    <w:rsid w:val="0016295B"/>
    <w:rsid w:val="00167C51"/>
    <w:rsid w:val="001714E8"/>
    <w:rsid w:val="0017357D"/>
    <w:rsid w:val="001737A6"/>
    <w:rsid w:val="00175BA4"/>
    <w:rsid w:val="00182C91"/>
    <w:rsid w:val="001839B9"/>
    <w:rsid w:val="00184623"/>
    <w:rsid w:val="00190F54"/>
    <w:rsid w:val="00191062"/>
    <w:rsid w:val="001941C4"/>
    <w:rsid w:val="001A3A92"/>
    <w:rsid w:val="001A479A"/>
    <w:rsid w:val="001A4FF1"/>
    <w:rsid w:val="001A64A5"/>
    <w:rsid w:val="001B3451"/>
    <w:rsid w:val="001B75B4"/>
    <w:rsid w:val="001D5F3A"/>
    <w:rsid w:val="001D7135"/>
    <w:rsid w:val="001D7863"/>
    <w:rsid w:val="001D7D49"/>
    <w:rsid w:val="001E4CC4"/>
    <w:rsid w:val="001E6526"/>
    <w:rsid w:val="001E6A75"/>
    <w:rsid w:val="001E754C"/>
    <w:rsid w:val="001F1CE5"/>
    <w:rsid w:val="001F3130"/>
    <w:rsid w:val="001F5525"/>
    <w:rsid w:val="001F60FD"/>
    <w:rsid w:val="00200599"/>
    <w:rsid w:val="00202EDD"/>
    <w:rsid w:val="002049D0"/>
    <w:rsid w:val="002116A4"/>
    <w:rsid w:val="00212515"/>
    <w:rsid w:val="00225274"/>
    <w:rsid w:val="00227FA0"/>
    <w:rsid w:val="002331D8"/>
    <w:rsid w:val="00233F12"/>
    <w:rsid w:val="0024148F"/>
    <w:rsid w:val="00242EED"/>
    <w:rsid w:val="0024607C"/>
    <w:rsid w:val="00250D5D"/>
    <w:rsid w:val="00254FA4"/>
    <w:rsid w:val="0025655E"/>
    <w:rsid w:val="0025782E"/>
    <w:rsid w:val="0026019F"/>
    <w:rsid w:val="0026097F"/>
    <w:rsid w:val="002622E6"/>
    <w:rsid w:val="0026360A"/>
    <w:rsid w:val="00267609"/>
    <w:rsid w:val="00270095"/>
    <w:rsid w:val="00272602"/>
    <w:rsid w:val="002744BD"/>
    <w:rsid w:val="0027570E"/>
    <w:rsid w:val="002832FC"/>
    <w:rsid w:val="0028494D"/>
    <w:rsid w:val="002874E4"/>
    <w:rsid w:val="00290F22"/>
    <w:rsid w:val="00292234"/>
    <w:rsid w:val="0029224F"/>
    <w:rsid w:val="0029294F"/>
    <w:rsid w:val="00293B62"/>
    <w:rsid w:val="00296280"/>
    <w:rsid w:val="00297C91"/>
    <w:rsid w:val="002A121A"/>
    <w:rsid w:val="002A395D"/>
    <w:rsid w:val="002A77B3"/>
    <w:rsid w:val="002B223A"/>
    <w:rsid w:val="002B4952"/>
    <w:rsid w:val="002B7E55"/>
    <w:rsid w:val="002C4F0D"/>
    <w:rsid w:val="002C591E"/>
    <w:rsid w:val="002C6788"/>
    <w:rsid w:val="002C6A6B"/>
    <w:rsid w:val="002C6E0D"/>
    <w:rsid w:val="002D1A10"/>
    <w:rsid w:val="002D30A9"/>
    <w:rsid w:val="002D3926"/>
    <w:rsid w:val="002D402E"/>
    <w:rsid w:val="002D5205"/>
    <w:rsid w:val="002D6133"/>
    <w:rsid w:val="002D69D7"/>
    <w:rsid w:val="002D6E5C"/>
    <w:rsid w:val="002E2E7C"/>
    <w:rsid w:val="002F1D20"/>
    <w:rsid w:val="002F3322"/>
    <w:rsid w:val="002F56BA"/>
    <w:rsid w:val="002F622C"/>
    <w:rsid w:val="00303748"/>
    <w:rsid w:val="00307EA2"/>
    <w:rsid w:val="0031026E"/>
    <w:rsid w:val="00310D86"/>
    <w:rsid w:val="00311AE1"/>
    <w:rsid w:val="00312839"/>
    <w:rsid w:val="00315065"/>
    <w:rsid w:val="00316D79"/>
    <w:rsid w:val="00320831"/>
    <w:rsid w:val="0032152B"/>
    <w:rsid w:val="00322A7E"/>
    <w:rsid w:val="00322F08"/>
    <w:rsid w:val="00325B4F"/>
    <w:rsid w:val="00337301"/>
    <w:rsid w:val="00340E6B"/>
    <w:rsid w:val="00344311"/>
    <w:rsid w:val="00344D40"/>
    <w:rsid w:val="00344FF6"/>
    <w:rsid w:val="00346214"/>
    <w:rsid w:val="003516EB"/>
    <w:rsid w:val="00356B1A"/>
    <w:rsid w:val="00357473"/>
    <w:rsid w:val="00360B1A"/>
    <w:rsid w:val="003618AF"/>
    <w:rsid w:val="0036205F"/>
    <w:rsid w:val="00363370"/>
    <w:rsid w:val="00365111"/>
    <w:rsid w:val="003726EF"/>
    <w:rsid w:val="0038178D"/>
    <w:rsid w:val="003817CF"/>
    <w:rsid w:val="00386027"/>
    <w:rsid w:val="00386DE2"/>
    <w:rsid w:val="00391F28"/>
    <w:rsid w:val="003931BD"/>
    <w:rsid w:val="00395670"/>
    <w:rsid w:val="00397925"/>
    <w:rsid w:val="003A3530"/>
    <w:rsid w:val="003A3B90"/>
    <w:rsid w:val="003A5EE4"/>
    <w:rsid w:val="003A75C8"/>
    <w:rsid w:val="003B0D06"/>
    <w:rsid w:val="003B73FE"/>
    <w:rsid w:val="003B772F"/>
    <w:rsid w:val="003C1128"/>
    <w:rsid w:val="003C1925"/>
    <w:rsid w:val="003C6367"/>
    <w:rsid w:val="003C769B"/>
    <w:rsid w:val="003D3341"/>
    <w:rsid w:val="003D7E70"/>
    <w:rsid w:val="003E37AE"/>
    <w:rsid w:val="003E57DD"/>
    <w:rsid w:val="003E7E60"/>
    <w:rsid w:val="003F00FA"/>
    <w:rsid w:val="003F7718"/>
    <w:rsid w:val="00401EAC"/>
    <w:rsid w:val="00402778"/>
    <w:rsid w:val="004047C1"/>
    <w:rsid w:val="00407199"/>
    <w:rsid w:val="00413C5F"/>
    <w:rsid w:val="00415908"/>
    <w:rsid w:val="004161D1"/>
    <w:rsid w:val="004168D9"/>
    <w:rsid w:val="00422F6E"/>
    <w:rsid w:val="00424A61"/>
    <w:rsid w:val="00426084"/>
    <w:rsid w:val="0043072E"/>
    <w:rsid w:val="00430F20"/>
    <w:rsid w:val="00431BE8"/>
    <w:rsid w:val="00443328"/>
    <w:rsid w:val="00453225"/>
    <w:rsid w:val="0045355F"/>
    <w:rsid w:val="00453FFE"/>
    <w:rsid w:val="00454354"/>
    <w:rsid w:val="00474BB8"/>
    <w:rsid w:val="0047662E"/>
    <w:rsid w:val="00484F3A"/>
    <w:rsid w:val="00485F75"/>
    <w:rsid w:val="00487947"/>
    <w:rsid w:val="00490963"/>
    <w:rsid w:val="004A2EB0"/>
    <w:rsid w:val="004A376E"/>
    <w:rsid w:val="004A5041"/>
    <w:rsid w:val="004A6344"/>
    <w:rsid w:val="004B036F"/>
    <w:rsid w:val="004B2F14"/>
    <w:rsid w:val="004C2416"/>
    <w:rsid w:val="004C2DC5"/>
    <w:rsid w:val="004D06C3"/>
    <w:rsid w:val="004E14DF"/>
    <w:rsid w:val="004E1DE5"/>
    <w:rsid w:val="004E3403"/>
    <w:rsid w:val="004F2200"/>
    <w:rsid w:val="004F4F8A"/>
    <w:rsid w:val="004F755E"/>
    <w:rsid w:val="005018CB"/>
    <w:rsid w:val="005049B4"/>
    <w:rsid w:val="00507D28"/>
    <w:rsid w:val="00507F26"/>
    <w:rsid w:val="00511149"/>
    <w:rsid w:val="00523427"/>
    <w:rsid w:val="005234B8"/>
    <w:rsid w:val="005254CA"/>
    <w:rsid w:val="00525610"/>
    <w:rsid w:val="00525C40"/>
    <w:rsid w:val="00526691"/>
    <w:rsid w:val="00526D35"/>
    <w:rsid w:val="00535032"/>
    <w:rsid w:val="00535CC7"/>
    <w:rsid w:val="00536024"/>
    <w:rsid w:val="00542004"/>
    <w:rsid w:val="00563C6D"/>
    <w:rsid w:val="005651E3"/>
    <w:rsid w:val="005663A1"/>
    <w:rsid w:val="00591490"/>
    <w:rsid w:val="005918F0"/>
    <w:rsid w:val="00591CD2"/>
    <w:rsid w:val="0059510C"/>
    <w:rsid w:val="00596D0F"/>
    <w:rsid w:val="005A126D"/>
    <w:rsid w:val="005A2C3B"/>
    <w:rsid w:val="005A6007"/>
    <w:rsid w:val="005B0B26"/>
    <w:rsid w:val="005B1687"/>
    <w:rsid w:val="005B184F"/>
    <w:rsid w:val="005B1C6C"/>
    <w:rsid w:val="005B477E"/>
    <w:rsid w:val="005B630F"/>
    <w:rsid w:val="005B7847"/>
    <w:rsid w:val="005C0667"/>
    <w:rsid w:val="005C1385"/>
    <w:rsid w:val="005C3B27"/>
    <w:rsid w:val="005D02FF"/>
    <w:rsid w:val="005D13F4"/>
    <w:rsid w:val="005D214A"/>
    <w:rsid w:val="005D3593"/>
    <w:rsid w:val="005D50C7"/>
    <w:rsid w:val="005E0BF7"/>
    <w:rsid w:val="005E4488"/>
    <w:rsid w:val="005E6DF3"/>
    <w:rsid w:val="005F11BD"/>
    <w:rsid w:val="005F4EA5"/>
    <w:rsid w:val="005F5400"/>
    <w:rsid w:val="005F7721"/>
    <w:rsid w:val="00600558"/>
    <w:rsid w:val="00603313"/>
    <w:rsid w:val="00604C5F"/>
    <w:rsid w:val="0060515A"/>
    <w:rsid w:val="006159EF"/>
    <w:rsid w:val="00616C65"/>
    <w:rsid w:val="00617BA9"/>
    <w:rsid w:val="00621B94"/>
    <w:rsid w:val="00627B73"/>
    <w:rsid w:val="00627D04"/>
    <w:rsid w:val="006340E3"/>
    <w:rsid w:val="00636AD2"/>
    <w:rsid w:val="0064291D"/>
    <w:rsid w:val="00644CB0"/>
    <w:rsid w:val="00645467"/>
    <w:rsid w:val="00651B4C"/>
    <w:rsid w:val="00651C23"/>
    <w:rsid w:val="0065703D"/>
    <w:rsid w:val="00661274"/>
    <w:rsid w:val="006649B0"/>
    <w:rsid w:val="00666129"/>
    <w:rsid w:val="0067022C"/>
    <w:rsid w:val="006707D3"/>
    <w:rsid w:val="006710B8"/>
    <w:rsid w:val="00674F84"/>
    <w:rsid w:val="006758B8"/>
    <w:rsid w:val="00676037"/>
    <w:rsid w:val="00680D4C"/>
    <w:rsid w:val="00683944"/>
    <w:rsid w:val="00684C67"/>
    <w:rsid w:val="00684D2A"/>
    <w:rsid w:val="00685BA6"/>
    <w:rsid w:val="00687C3A"/>
    <w:rsid w:val="006A2D69"/>
    <w:rsid w:val="006A40EF"/>
    <w:rsid w:val="006A44C4"/>
    <w:rsid w:val="006A5997"/>
    <w:rsid w:val="006B0085"/>
    <w:rsid w:val="006B0B50"/>
    <w:rsid w:val="006B288C"/>
    <w:rsid w:val="006B58EE"/>
    <w:rsid w:val="006C0F39"/>
    <w:rsid w:val="006C0F9D"/>
    <w:rsid w:val="006C3892"/>
    <w:rsid w:val="006C3C2B"/>
    <w:rsid w:val="006D3AED"/>
    <w:rsid w:val="006D4361"/>
    <w:rsid w:val="006D6100"/>
    <w:rsid w:val="006D68CD"/>
    <w:rsid w:val="006D7D13"/>
    <w:rsid w:val="006E1931"/>
    <w:rsid w:val="006E2060"/>
    <w:rsid w:val="006E53F3"/>
    <w:rsid w:val="006E5DA0"/>
    <w:rsid w:val="006E60EA"/>
    <w:rsid w:val="006E6941"/>
    <w:rsid w:val="006E778A"/>
    <w:rsid w:val="006E7CDC"/>
    <w:rsid w:val="006F22A3"/>
    <w:rsid w:val="006F5A03"/>
    <w:rsid w:val="00700137"/>
    <w:rsid w:val="00701DE5"/>
    <w:rsid w:val="007035C9"/>
    <w:rsid w:val="0070482B"/>
    <w:rsid w:val="007110F1"/>
    <w:rsid w:val="00713253"/>
    <w:rsid w:val="007140FF"/>
    <w:rsid w:val="00715287"/>
    <w:rsid w:val="00717914"/>
    <w:rsid w:val="00747982"/>
    <w:rsid w:val="007656BA"/>
    <w:rsid w:val="00766328"/>
    <w:rsid w:val="007674B8"/>
    <w:rsid w:val="00771F65"/>
    <w:rsid w:val="0077656B"/>
    <w:rsid w:val="00781EC4"/>
    <w:rsid w:val="00782D1E"/>
    <w:rsid w:val="007917CC"/>
    <w:rsid w:val="00791E81"/>
    <w:rsid w:val="00793A47"/>
    <w:rsid w:val="00794D16"/>
    <w:rsid w:val="007A0600"/>
    <w:rsid w:val="007B3E19"/>
    <w:rsid w:val="007C1CC2"/>
    <w:rsid w:val="007C29EC"/>
    <w:rsid w:val="007D1A1B"/>
    <w:rsid w:val="007E186B"/>
    <w:rsid w:val="007E70BB"/>
    <w:rsid w:val="007E7E7D"/>
    <w:rsid w:val="007F1457"/>
    <w:rsid w:val="007F2972"/>
    <w:rsid w:val="007F3DBD"/>
    <w:rsid w:val="007F49CE"/>
    <w:rsid w:val="007F4EF5"/>
    <w:rsid w:val="007F676D"/>
    <w:rsid w:val="007F7E16"/>
    <w:rsid w:val="00802316"/>
    <w:rsid w:val="00814D89"/>
    <w:rsid w:val="00826040"/>
    <w:rsid w:val="00832D84"/>
    <w:rsid w:val="00833634"/>
    <w:rsid w:val="008366DE"/>
    <w:rsid w:val="0083673D"/>
    <w:rsid w:val="008368ED"/>
    <w:rsid w:val="00840915"/>
    <w:rsid w:val="00843E1B"/>
    <w:rsid w:val="0084476A"/>
    <w:rsid w:val="008455E4"/>
    <w:rsid w:val="00850431"/>
    <w:rsid w:val="0085446F"/>
    <w:rsid w:val="008622EA"/>
    <w:rsid w:val="008630FF"/>
    <w:rsid w:val="00867825"/>
    <w:rsid w:val="00873D47"/>
    <w:rsid w:val="00883ECC"/>
    <w:rsid w:val="00886AA7"/>
    <w:rsid w:val="00887C93"/>
    <w:rsid w:val="0089473B"/>
    <w:rsid w:val="00897E3C"/>
    <w:rsid w:val="008A1805"/>
    <w:rsid w:val="008A2DC0"/>
    <w:rsid w:val="008A3E0A"/>
    <w:rsid w:val="008B0136"/>
    <w:rsid w:val="008B6F76"/>
    <w:rsid w:val="008C2891"/>
    <w:rsid w:val="008D02AD"/>
    <w:rsid w:val="008D6285"/>
    <w:rsid w:val="008E142C"/>
    <w:rsid w:val="008E1969"/>
    <w:rsid w:val="008E59D4"/>
    <w:rsid w:val="008E77D7"/>
    <w:rsid w:val="008F1ACB"/>
    <w:rsid w:val="00901EE8"/>
    <w:rsid w:val="00905B93"/>
    <w:rsid w:val="00907AC5"/>
    <w:rsid w:val="009106E1"/>
    <w:rsid w:val="009135FB"/>
    <w:rsid w:val="00913926"/>
    <w:rsid w:val="009215FA"/>
    <w:rsid w:val="00930383"/>
    <w:rsid w:val="00936B4F"/>
    <w:rsid w:val="00942F0B"/>
    <w:rsid w:val="009439E3"/>
    <w:rsid w:val="00945DD5"/>
    <w:rsid w:val="009529FE"/>
    <w:rsid w:val="0095315A"/>
    <w:rsid w:val="009550B1"/>
    <w:rsid w:val="00964758"/>
    <w:rsid w:val="00967F87"/>
    <w:rsid w:val="00972C74"/>
    <w:rsid w:val="00972EEE"/>
    <w:rsid w:val="00973445"/>
    <w:rsid w:val="00973777"/>
    <w:rsid w:val="0097436D"/>
    <w:rsid w:val="00981517"/>
    <w:rsid w:val="009846CA"/>
    <w:rsid w:val="00984D85"/>
    <w:rsid w:val="00984D93"/>
    <w:rsid w:val="00991DF5"/>
    <w:rsid w:val="0099272B"/>
    <w:rsid w:val="009936CB"/>
    <w:rsid w:val="00993D62"/>
    <w:rsid w:val="00997772"/>
    <w:rsid w:val="009A020B"/>
    <w:rsid w:val="009A2A34"/>
    <w:rsid w:val="009A6385"/>
    <w:rsid w:val="009A7CB1"/>
    <w:rsid w:val="009B2242"/>
    <w:rsid w:val="009B27A7"/>
    <w:rsid w:val="009B448B"/>
    <w:rsid w:val="009B69FA"/>
    <w:rsid w:val="009B6C1C"/>
    <w:rsid w:val="009C0722"/>
    <w:rsid w:val="009C16ED"/>
    <w:rsid w:val="009C5D7A"/>
    <w:rsid w:val="009C6545"/>
    <w:rsid w:val="009D2119"/>
    <w:rsid w:val="009D6F6B"/>
    <w:rsid w:val="009D72B3"/>
    <w:rsid w:val="009E36EA"/>
    <w:rsid w:val="009E4650"/>
    <w:rsid w:val="009E7112"/>
    <w:rsid w:val="009F1762"/>
    <w:rsid w:val="009F1DE2"/>
    <w:rsid w:val="009F4219"/>
    <w:rsid w:val="009F6C1B"/>
    <w:rsid w:val="00A11DC4"/>
    <w:rsid w:val="00A12274"/>
    <w:rsid w:val="00A14F83"/>
    <w:rsid w:val="00A20993"/>
    <w:rsid w:val="00A23DAB"/>
    <w:rsid w:val="00A25CB8"/>
    <w:rsid w:val="00A26040"/>
    <w:rsid w:val="00A31672"/>
    <w:rsid w:val="00A36DF9"/>
    <w:rsid w:val="00A40704"/>
    <w:rsid w:val="00A41C3C"/>
    <w:rsid w:val="00A41C81"/>
    <w:rsid w:val="00A42563"/>
    <w:rsid w:val="00A44A6C"/>
    <w:rsid w:val="00A458BB"/>
    <w:rsid w:val="00A47060"/>
    <w:rsid w:val="00A5611B"/>
    <w:rsid w:val="00A57438"/>
    <w:rsid w:val="00A60604"/>
    <w:rsid w:val="00A7069C"/>
    <w:rsid w:val="00A70BE5"/>
    <w:rsid w:val="00A73C02"/>
    <w:rsid w:val="00A77B66"/>
    <w:rsid w:val="00A8569D"/>
    <w:rsid w:val="00A977A1"/>
    <w:rsid w:val="00A97CC8"/>
    <w:rsid w:val="00AA018F"/>
    <w:rsid w:val="00AA6246"/>
    <w:rsid w:val="00AB0A98"/>
    <w:rsid w:val="00AB2FD0"/>
    <w:rsid w:val="00AB303D"/>
    <w:rsid w:val="00AB3A17"/>
    <w:rsid w:val="00AB5695"/>
    <w:rsid w:val="00AB79F0"/>
    <w:rsid w:val="00AC052F"/>
    <w:rsid w:val="00AC083D"/>
    <w:rsid w:val="00AC1D5D"/>
    <w:rsid w:val="00AC6D7B"/>
    <w:rsid w:val="00AD40D2"/>
    <w:rsid w:val="00AE1F8F"/>
    <w:rsid w:val="00AE380E"/>
    <w:rsid w:val="00AE6C95"/>
    <w:rsid w:val="00AF09B6"/>
    <w:rsid w:val="00AF393D"/>
    <w:rsid w:val="00B00FE2"/>
    <w:rsid w:val="00B0479D"/>
    <w:rsid w:val="00B04B65"/>
    <w:rsid w:val="00B04EC3"/>
    <w:rsid w:val="00B20A54"/>
    <w:rsid w:val="00B210D9"/>
    <w:rsid w:val="00B21A4D"/>
    <w:rsid w:val="00B24A97"/>
    <w:rsid w:val="00B267D2"/>
    <w:rsid w:val="00B36FE5"/>
    <w:rsid w:val="00B41FAF"/>
    <w:rsid w:val="00B4683A"/>
    <w:rsid w:val="00B52F12"/>
    <w:rsid w:val="00B53C7B"/>
    <w:rsid w:val="00B561DC"/>
    <w:rsid w:val="00B57F9F"/>
    <w:rsid w:val="00B61F91"/>
    <w:rsid w:val="00B6362D"/>
    <w:rsid w:val="00B639AB"/>
    <w:rsid w:val="00B6693A"/>
    <w:rsid w:val="00B66D59"/>
    <w:rsid w:val="00B70590"/>
    <w:rsid w:val="00B74398"/>
    <w:rsid w:val="00B806C9"/>
    <w:rsid w:val="00B81223"/>
    <w:rsid w:val="00B867A0"/>
    <w:rsid w:val="00B9445F"/>
    <w:rsid w:val="00B94816"/>
    <w:rsid w:val="00BA1535"/>
    <w:rsid w:val="00BA7CDC"/>
    <w:rsid w:val="00BB1D1B"/>
    <w:rsid w:val="00BB3EA9"/>
    <w:rsid w:val="00BB5E86"/>
    <w:rsid w:val="00BC0AD1"/>
    <w:rsid w:val="00BC36E5"/>
    <w:rsid w:val="00BC58D0"/>
    <w:rsid w:val="00BC65BC"/>
    <w:rsid w:val="00BC7463"/>
    <w:rsid w:val="00BE21D6"/>
    <w:rsid w:val="00BE2DC4"/>
    <w:rsid w:val="00BE5615"/>
    <w:rsid w:val="00BF29C6"/>
    <w:rsid w:val="00BF52D9"/>
    <w:rsid w:val="00C00736"/>
    <w:rsid w:val="00C15783"/>
    <w:rsid w:val="00C22C0F"/>
    <w:rsid w:val="00C27767"/>
    <w:rsid w:val="00C277C3"/>
    <w:rsid w:val="00C30E3A"/>
    <w:rsid w:val="00C33903"/>
    <w:rsid w:val="00C35883"/>
    <w:rsid w:val="00C41086"/>
    <w:rsid w:val="00C4244E"/>
    <w:rsid w:val="00C44364"/>
    <w:rsid w:val="00C4518C"/>
    <w:rsid w:val="00C459A7"/>
    <w:rsid w:val="00C61C00"/>
    <w:rsid w:val="00C62426"/>
    <w:rsid w:val="00C67415"/>
    <w:rsid w:val="00C67F48"/>
    <w:rsid w:val="00C720DD"/>
    <w:rsid w:val="00C730BD"/>
    <w:rsid w:val="00C81F63"/>
    <w:rsid w:val="00C8339C"/>
    <w:rsid w:val="00C93B0F"/>
    <w:rsid w:val="00CA036B"/>
    <w:rsid w:val="00CA193C"/>
    <w:rsid w:val="00CA2F2D"/>
    <w:rsid w:val="00CA5783"/>
    <w:rsid w:val="00CB27E9"/>
    <w:rsid w:val="00CC1E5A"/>
    <w:rsid w:val="00CC43A0"/>
    <w:rsid w:val="00CD0568"/>
    <w:rsid w:val="00CD07D1"/>
    <w:rsid w:val="00CE12F4"/>
    <w:rsid w:val="00CE19B1"/>
    <w:rsid w:val="00CF4449"/>
    <w:rsid w:val="00CF5CDC"/>
    <w:rsid w:val="00D111FB"/>
    <w:rsid w:val="00D1139A"/>
    <w:rsid w:val="00D150F4"/>
    <w:rsid w:val="00D1567A"/>
    <w:rsid w:val="00D17ED9"/>
    <w:rsid w:val="00D30B66"/>
    <w:rsid w:val="00D32A60"/>
    <w:rsid w:val="00D449D5"/>
    <w:rsid w:val="00D464B4"/>
    <w:rsid w:val="00D46F38"/>
    <w:rsid w:val="00D52CFC"/>
    <w:rsid w:val="00D560E0"/>
    <w:rsid w:val="00D57328"/>
    <w:rsid w:val="00D61481"/>
    <w:rsid w:val="00D6251D"/>
    <w:rsid w:val="00D63260"/>
    <w:rsid w:val="00D800BE"/>
    <w:rsid w:val="00D805FE"/>
    <w:rsid w:val="00D81322"/>
    <w:rsid w:val="00D81398"/>
    <w:rsid w:val="00D84907"/>
    <w:rsid w:val="00D85976"/>
    <w:rsid w:val="00D86B7A"/>
    <w:rsid w:val="00D9048B"/>
    <w:rsid w:val="00D904AC"/>
    <w:rsid w:val="00D93A58"/>
    <w:rsid w:val="00D93A76"/>
    <w:rsid w:val="00DA0ABC"/>
    <w:rsid w:val="00DA20BD"/>
    <w:rsid w:val="00DA4EF4"/>
    <w:rsid w:val="00DA4FD6"/>
    <w:rsid w:val="00DA66DA"/>
    <w:rsid w:val="00DB096D"/>
    <w:rsid w:val="00DB1098"/>
    <w:rsid w:val="00DB1C46"/>
    <w:rsid w:val="00DB6150"/>
    <w:rsid w:val="00DB7F66"/>
    <w:rsid w:val="00DC498F"/>
    <w:rsid w:val="00DC6D94"/>
    <w:rsid w:val="00DD4CF2"/>
    <w:rsid w:val="00DD7CB9"/>
    <w:rsid w:val="00DE0134"/>
    <w:rsid w:val="00E007FD"/>
    <w:rsid w:val="00E022E2"/>
    <w:rsid w:val="00E05C91"/>
    <w:rsid w:val="00E110DE"/>
    <w:rsid w:val="00E1258D"/>
    <w:rsid w:val="00E206F1"/>
    <w:rsid w:val="00E306CC"/>
    <w:rsid w:val="00E31B96"/>
    <w:rsid w:val="00E31F30"/>
    <w:rsid w:val="00E34E7F"/>
    <w:rsid w:val="00E417CE"/>
    <w:rsid w:val="00E43224"/>
    <w:rsid w:val="00E502CF"/>
    <w:rsid w:val="00E50B65"/>
    <w:rsid w:val="00E51CD7"/>
    <w:rsid w:val="00E559D3"/>
    <w:rsid w:val="00E56591"/>
    <w:rsid w:val="00E63966"/>
    <w:rsid w:val="00E65514"/>
    <w:rsid w:val="00E73B27"/>
    <w:rsid w:val="00E749E3"/>
    <w:rsid w:val="00E83396"/>
    <w:rsid w:val="00E9017D"/>
    <w:rsid w:val="00E91856"/>
    <w:rsid w:val="00E92203"/>
    <w:rsid w:val="00E93128"/>
    <w:rsid w:val="00E974A5"/>
    <w:rsid w:val="00EA274C"/>
    <w:rsid w:val="00EA5517"/>
    <w:rsid w:val="00EB30BB"/>
    <w:rsid w:val="00EB3475"/>
    <w:rsid w:val="00EB38ED"/>
    <w:rsid w:val="00EB59AD"/>
    <w:rsid w:val="00EC3412"/>
    <w:rsid w:val="00EC70F2"/>
    <w:rsid w:val="00ED1A3D"/>
    <w:rsid w:val="00ED333E"/>
    <w:rsid w:val="00EE0A26"/>
    <w:rsid w:val="00EE0AA4"/>
    <w:rsid w:val="00EE0B07"/>
    <w:rsid w:val="00EE20F4"/>
    <w:rsid w:val="00EE26F8"/>
    <w:rsid w:val="00EE2AF0"/>
    <w:rsid w:val="00F0041E"/>
    <w:rsid w:val="00F0043F"/>
    <w:rsid w:val="00F015DC"/>
    <w:rsid w:val="00F0207A"/>
    <w:rsid w:val="00F07390"/>
    <w:rsid w:val="00F12AAC"/>
    <w:rsid w:val="00F175F9"/>
    <w:rsid w:val="00F20384"/>
    <w:rsid w:val="00F21A1A"/>
    <w:rsid w:val="00F23709"/>
    <w:rsid w:val="00F25648"/>
    <w:rsid w:val="00F26893"/>
    <w:rsid w:val="00F30316"/>
    <w:rsid w:val="00F36FDC"/>
    <w:rsid w:val="00F372EC"/>
    <w:rsid w:val="00F4100C"/>
    <w:rsid w:val="00F45123"/>
    <w:rsid w:val="00F46FC3"/>
    <w:rsid w:val="00F54A9D"/>
    <w:rsid w:val="00F5580D"/>
    <w:rsid w:val="00F62EA2"/>
    <w:rsid w:val="00F70C5A"/>
    <w:rsid w:val="00F723B5"/>
    <w:rsid w:val="00F74BA1"/>
    <w:rsid w:val="00F77B3B"/>
    <w:rsid w:val="00F80D12"/>
    <w:rsid w:val="00F85B24"/>
    <w:rsid w:val="00F85B2D"/>
    <w:rsid w:val="00F904C1"/>
    <w:rsid w:val="00F91FFD"/>
    <w:rsid w:val="00F966BB"/>
    <w:rsid w:val="00FA3B2E"/>
    <w:rsid w:val="00FA4015"/>
    <w:rsid w:val="00FA5151"/>
    <w:rsid w:val="00FA5C9D"/>
    <w:rsid w:val="00FB28A1"/>
    <w:rsid w:val="00FB70D4"/>
    <w:rsid w:val="00FB7EA2"/>
    <w:rsid w:val="00FC4A10"/>
    <w:rsid w:val="00FC7416"/>
    <w:rsid w:val="00FD2E18"/>
    <w:rsid w:val="00FD3646"/>
    <w:rsid w:val="00FD3A93"/>
    <w:rsid w:val="00FD4FF7"/>
    <w:rsid w:val="00FD7521"/>
    <w:rsid w:val="00FE1CDC"/>
    <w:rsid w:val="00FE2242"/>
    <w:rsid w:val="00FE2391"/>
    <w:rsid w:val="00FE44BA"/>
    <w:rsid w:val="00FE5A25"/>
    <w:rsid w:val="00FF18B1"/>
    <w:rsid w:val="00FF3DA3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12"/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</w:style>
  <w:style w:type="paragraph" w:styleId="3">
    <w:name w:val="Body Text 3"/>
    <w:basedOn w:val="a"/>
    <w:pPr>
      <w:suppressAutoHyphens/>
      <w:jc w:val="center"/>
    </w:pPr>
    <w:rPr>
      <w:b/>
      <w:sz w:val="34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a6">
    <w:name w:val="Стиль Знак"/>
    <w:basedOn w:val="a"/>
    <w:rsid w:val="006E778A"/>
    <w:rPr>
      <w:rFonts w:ascii="Verdana" w:hAnsi="Verdana" w:cs="Verdana"/>
      <w:sz w:val="20"/>
      <w:lang w:val="en-US" w:eastAsia="en-US"/>
    </w:rPr>
  </w:style>
  <w:style w:type="paragraph" w:customStyle="1" w:styleId="a7">
    <w:name w:val="Нормальний текст"/>
    <w:basedOn w:val="a"/>
    <w:rsid w:val="0043072E"/>
    <w:pPr>
      <w:spacing w:before="120"/>
      <w:ind w:firstLine="567"/>
    </w:pPr>
    <w:rPr>
      <w:rFonts w:ascii="Antiqua" w:hAnsi="Antiqua"/>
      <w:sz w:val="26"/>
    </w:rPr>
  </w:style>
  <w:style w:type="paragraph" w:customStyle="1" w:styleId="a8">
    <w:name w:val="Знак"/>
    <w:basedOn w:val="a"/>
    <w:rsid w:val="001B75B4"/>
    <w:rPr>
      <w:rFonts w:ascii="Verdana" w:hAnsi="Verdana" w:cs="Verdana"/>
      <w:sz w:val="20"/>
      <w:lang w:val="en-US" w:eastAsia="en-US"/>
    </w:rPr>
  </w:style>
  <w:style w:type="paragraph" w:customStyle="1" w:styleId="a9">
    <w:name w:val="Знак Знак"/>
    <w:basedOn w:val="a"/>
    <w:rsid w:val="001B75B4"/>
    <w:rPr>
      <w:rFonts w:ascii="Verdana" w:hAnsi="Verdana" w:cs="Verdana"/>
      <w:sz w:val="20"/>
      <w:lang w:val="en-US" w:eastAsia="en-US"/>
    </w:rPr>
  </w:style>
  <w:style w:type="paragraph" w:customStyle="1" w:styleId="aa">
    <w:name w:val="Знак Знак Знак Знак"/>
    <w:basedOn w:val="a"/>
    <w:rsid w:val="00212515"/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semiHidden/>
    <w:rsid w:val="00F0207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D61481"/>
    <w:pPr>
      <w:spacing w:after="120" w:line="480" w:lineRule="auto"/>
      <w:ind w:left="283"/>
    </w:pPr>
  </w:style>
  <w:style w:type="paragraph" w:styleId="30">
    <w:name w:val="Body Text Indent 3"/>
    <w:basedOn w:val="a"/>
    <w:rsid w:val="00F0041E"/>
    <w:pPr>
      <w:spacing w:after="120"/>
      <w:ind w:left="283"/>
    </w:pPr>
    <w:rPr>
      <w:sz w:val="16"/>
      <w:szCs w:val="16"/>
    </w:rPr>
  </w:style>
  <w:style w:type="paragraph" w:styleId="ac">
    <w:name w:val="footnote text"/>
    <w:basedOn w:val="a"/>
    <w:semiHidden/>
    <w:rsid w:val="00F0041E"/>
    <w:rPr>
      <w:sz w:val="20"/>
      <w:lang w:val="en-US"/>
    </w:rPr>
  </w:style>
  <w:style w:type="character" w:styleId="ad">
    <w:name w:val="footnote reference"/>
    <w:semiHidden/>
    <w:rsid w:val="00F0041E"/>
    <w:rPr>
      <w:vertAlign w:val="superscript"/>
    </w:rPr>
  </w:style>
  <w:style w:type="table" w:styleId="ae">
    <w:name w:val="Table Grid"/>
    <w:basedOn w:val="a1"/>
    <w:rsid w:val="00D44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260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2"/>
      <w:szCs w:val="22"/>
      <w:lang w:val="ru-RU"/>
    </w:rPr>
  </w:style>
  <w:style w:type="paragraph" w:styleId="20">
    <w:name w:val="Body Text 2"/>
    <w:basedOn w:val="a"/>
    <w:rsid w:val="0016295B"/>
    <w:pPr>
      <w:spacing w:after="120" w:line="480" w:lineRule="auto"/>
    </w:pPr>
  </w:style>
  <w:style w:type="paragraph" w:styleId="af">
    <w:name w:val="Normal Indent"/>
    <w:basedOn w:val="a"/>
    <w:rsid w:val="00C33903"/>
    <w:pPr>
      <w:ind w:left="708"/>
    </w:pPr>
    <w:rPr>
      <w:sz w:val="20"/>
      <w:lang w:eastAsia="uk-UA"/>
    </w:rPr>
  </w:style>
  <w:style w:type="paragraph" w:customStyle="1" w:styleId="af0">
    <w:name w:val="Назва документа"/>
    <w:basedOn w:val="a"/>
    <w:next w:val="a"/>
    <w:rsid w:val="003A3530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character" w:customStyle="1" w:styleId="rvts0">
    <w:name w:val="rvts0"/>
    <w:basedOn w:val="a0"/>
    <w:rsid w:val="002B4952"/>
  </w:style>
  <w:style w:type="character" w:customStyle="1" w:styleId="FontStyle11">
    <w:name w:val="Font Style11"/>
    <w:rsid w:val="00123F52"/>
    <w:rPr>
      <w:rFonts w:ascii="Times New Roman" w:hAnsi="Times New Roman" w:cs="Times New Roman"/>
      <w:sz w:val="22"/>
      <w:szCs w:val="22"/>
    </w:rPr>
  </w:style>
  <w:style w:type="paragraph" w:styleId="af1">
    <w:name w:val="No Spacing"/>
    <w:qFormat/>
    <w:rsid w:val="00AE380E"/>
    <w:rPr>
      <w:rFonts w:eastAsia="Calibri"/>
      <w:sz w:val="28"/>
      <w:szCs w:val="28"/>
      <w:lang w:val="uk-UA" w:eastAsia="en-US"/>
    </w:rPr>
  </w:style>
  <w:style w:type="character" w:customStyle="1" w:styleId="rvts23">
    <w:name w:val="rvts23"/>
    <w:basedOn w:val="a0"/>
    <w:rsid w:val="00113009"/>
  </w:style>
  <w:style w:type="character" w:styleId="af2">
    <w:name w:val="Hyperlink"/>
    <w:rsid w:val="00E1258D"/>
    <w:rPr>
      <w:color w:val="0000FF"/>
      <w:u w:val="single"/>
    </w:rPr>
  </w:style>
  <w:style w:type="paragraph" w:customStyle="1" w:styleId="rvps7">
    <w:name w:val="rvps7"/>
    <w:basedOn w:val="a"/>
    <w:rsid w:val="00E502C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E502CF"/>
  </w:style>
  <w:style w:type="paragraph" w:customStyle="1" w:styleId="rvps6">
    <w:name w:val="rvps6"/>
    <w:basedOn w:val="a"/>
    <w:rsid w:val="00E502C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">
    <w:name w:val="rvps2"/>
    <w:basedOn w:val="a"/>
    <w:rsid w:val="00507D2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4">
    <w:name w:val="rvps14"/>
    <w:basedOn w:val="a"/>
    <w:rsid w:val="005D13F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3">
    <w:name w:val="footer"/>
    <w:basedOn w:val="a"/>
    <w:rsid w:val="00A458BB"/>
    <w:pPr>
      <w:tabs>
        <w:tab w:val="center" w:pos="4677"/>
        <w:tab w:val="right" w:pos="9355"/>
      </w:tabs>
    </w:pPr>
  </w:style>
  <w:style w:type="character" w:customStyle="1" w:styleId="rvts15">
    <w:name w:val="rvts15"/>
    <w:basedOn w:val="a0"/>
    <w:rsid w:val="00687C3A"/>
  </w:style>
  <w:style w:type="paragraph" w:customStyle="1" w:styleId="rvps12">
    <w:name w:val="rvps12"/>
    <w:basedOn w:val="a"/>
    <w:rsid w:val="00687C3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3">
    <w:name w:val="rvps3"/>
    <w:basedOn w:val="a"/>
    <w:rsid w:val="00687C3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8">
    <w:name w:val="rvps8"/>
    <w:basedOn w:val="a"/>
    <w:rsid w:val="00687C3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82">
    <w:name w:val="rvts82"/>
    <w:basedOn w:val="a0"/>
    <w:rsid w:val="00687C3A"/>
  </w:style>
  <w:style w:type="character" w:customStyle="1" w:styleId="rvts58">
    <w:name w:val="rvts58"/>
    <w:basedOn w:val="a0"/>
    <w:rsid w:val="00687C3A"/>
  </w:style>
  <w:style w:type="character" w:customStyle="1" w:styleId="rvts11">
    <w:name w:val="rvts11"/>
    <w:basedOn w:val="a0"/>
    <w:rsid w:val="00687C3A"/>
  </w:style>
  <w:style w:type="character" w:customStyle="1" w:styleId="HTML0">
    <w:name w:val="Стандартный HTML Знак"/>
    <w:link w:val="HTML"/>
    <w:uiPriority w:val="99"/>
    <w:rsid w:val="005254CA"/>
    <w:rPr>
      <w:rFonts w:ascii="Courier New" w:hAnsi="Courier New" w:cs="Courier New"/>
      <w:color w:val="000000"/>
      <w:sz w:val="22"/>
      <w:szCs w:val="22"/>
      <w:lang w:val="ru-RU" w:eastAsia="ru-RU"/>
    </w:rPr>
  </w:style>
  <w:style w:type="paragraph" w:styleId="af4">
    <w:name w:val="Normal (Web)"/>
    <w:basedOn w:val="a"/>
    <w:uiPriority w:val="99"/>
    <w:unhideWhenUsed/>
    <w:rsid w:val="00BB5E86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12"/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</w:style>
  <w:style w:type="paragraph" w:styleId="3">
    <w:name w:val="Body Text 3"/>
    <w:basedOn w:val="a"/>
    <w:pPr>
      <w:suppressAutoHyphens/>
      <w:jc w:val="center"/>
    </w:pPr>
    <w:rPr>
      <w:b/>
      <w:sz w:val="34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a6">
    <w:name w:val="Стиль Знак"/>
    <w:basedOn w:val="a"/>
    <w:rsid w:val="006E778A"/>
    <w:rPr>
      <w:rFonts w:ascii="Verdana" w:hAnsi="Verdana" w:cs="Verdana"/>
      <w:sz w:val="20"/>
      <w:lang w:val="en-US" w:eastAsia="en-US"/>
    </w:rPr>
  </w:style>
  <w:style w:type="paragraph" w:customStyle="1" w:styleId="a7">
    <w:name w:val="Нормальний текст"/>
    <w:basedOn w:val="a"/>
    <w:rsid w:val="0043072E"/>
    <w:pPr>
      <w:spacing w:before="120"/>
      <w:ind w:firstLine="567"/>
    </w:pPr>
    <w:rPr>
      <w:rFonts w:ascii="Antiqua" w:hAnsi="Antiqua"/>
      <w:sz w:val="26"/>
    </w:rPr>
  </w:style>
  <w:style w:type="paragraph" w:customStyle="1" w:styleId="a8">
    <w:name w:val="Знак"/>
    <w:basedOn w:val="a"/>
    <w:rsid w:val="001B75B4"/>
    <w:rPr>
      <w:rFonts w:ascii="Verdana" w:hAnsi="Verdana" w:cs="Verdana"/>
      <w:sz w:val="20"/>
      <w:lang w:val="en-US" w:eastAsia="en-US"/>
    </w:rPr>
  </w:style>
  <w:style w:type="paragraph" w:customStyle="1" w:styleId="a9">
    <w:name w:val="Знак Знак"/>
    <w:basedOn w:val="a"/>
    <w:rsid w:val="001B75B4"/>
    <w:rPr>
      <w:rFonts w:ascii="Verdana" w:hAnsi="Verdana" w:cs="Verdana"/>
      <w:sz w:val="20"/>
      <w:lang w:val="en-US" w:eastAsia="en-US"/>
    </w:rPr>
  </w:style>
  <w:style w:type="paragraph" w:customStyle="1" w:styleId="aa">
    <w:name w:val="Знак Знак Знак Знак"/>
    <w:basedOn w:val="a"/>
    <w:rsid w:val="00212515"/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semiHidden/>
    <w:rsid w:val="00F0207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D61481"/>
    <w:pPr>
      <w:spacing w:after="120" w:line="480" w:lineRule="auto"/>
      <w:ind w:left="283"/>
    </w:pPr>
  </w:style>
  <w:style w:type="paragraph" w:styleId="30">
    <w:name w:val="Body Text Indent 3"/>
    <w:basedOn w:val="a"/>
    <w:rsid w:val="00F0041E"/>
    <w:pPr>
      <w:spacing w:after="120"/>
      <w:ind w:left="283"/>
    </w:pPr>
    <w:rPr>
      <w:sz w:val="16"/>
      <w:szCs w:val="16"/>
    </w:rPr>
  </w:style>
  <w:style w:type="paragraph" w:styleId="ac">
    <w:name w:val="footnote text"/>
    <w:basedOn w:val="a"/>
    <w:semiHidden/>
    <w:rsid w:val="00F0041E"/>
    <w:rPr>
      <w:sz w:val="20"/>
      <w:lang w:val="en-US"/>
    </w:rPr>
  </w:style>
  <w:style w:type="character" w:styleId="ad">
    <w:name w:val="footnote reference"/>
    <w:semiHidden/>
    <w:rsid w:val="00F0041E"/>
    <w:rPr>
      <w:vertAlign w:val="superscript"/>
    </w:rPr>
  </w:style>
  <w:style w:type="table" w:styleId="ae">
    <w:name w:val="Table Grid"/>
    <w:basedOn w:val="a1"/>
    <w:rsid w:val="00D44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260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2"/>
      <w:szCs w:val="22"/>
      <w:lang w:val="ru-RU"/>
    </w:rPr>
  </w:style>
  <w:style w:type="paragraph" w:styleId="20">
    <w:name w:val="Body Text 2"/>
    <w:basedOn w:val="a"/>
    <w:rsid w:val="0016295B"/>
    <w:pPr>
      <w:spacing w:after="120" w:line="480" w:lineRule="auto"/>
    </w:pPr>
  </w:style>
  <w:style w:type="paragraph" w:styleId="af">
    <w:name w:val="Normal Indent"/>
    <w:basedOn w:val="a"/>
    <w:rsid w:val="00C33903"/>
    <w:pPr>
      <w:ind w:left="708"/>
    </w:pPr>
    <w:rPr>
      <w:sz w:val="20"/>
      <w:lang w:eastAsia="uk-UA"/>
    </w:rPr>
  </w:style>
  <w:style w:type="paragraph" w:customStyle="1" w:styleId="af0">
    <w:name w:val="Назва документа"/>
    <w:basedOn w:val="a"/>
    <w:next w:val="a"/>
    <w:rsid w:val="003A3530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character" w:customStyle="1" w:styleId="rvts0">
    <w:name w:val="rvts0"/>
    <w:basedOn w:val="a0"/>
    <w:rsid w:val="002B4952"/>
  </w:style>
  <w:style w:type="character" w:customStyle="1" w:styleId="FontStyle11">
    <w:name w:val="Font Style11"/>
    <w:rsid w:val="00123F52"/>
    <w:rPr>
      <w:rFonts w:ascii="Times New Roman" w:hAnsi="Times New Roman" w:cs="Times New Roman"/>
      <w:sz w:val="22"/>
      <w:szCs w:val="22"/>
    </w:rPr>
  </w:style>
  <w:style w:type="paragraph" w:styleId="af1">
    <w:name w:val="No Spacing"/>
    <w:qFormat/>
    <w:rsid w:val="00AE380E"/>
    <w:rPr>
      <w:rFonts w:eastAsia="Calibri"/>
      <w:sz w:val="28"/>
      <w:szCs w:val="28"/>
      <w:lang w:val="uk-UA" w:eastAsia="en-US"/>
    </w:rPr>
  </w:style>
  <w:style w:type="character" w:customStyle="1" w:styleId="rvts23">
    <w:name w:val="rvts23"/>
    <w:basedOn w:val="a0"/>
    <w:rsid w:val="00113009"/>
  </w:style>
  <w:style w:type="character" w:styleId="af2">
    <w:name w:val="Hyperlink"/>
    <w:rsid w:val="00E1258D"/>
    <w:rPr>
      <w:color w:val="0000FF"/>
      <w:u w:val="single"/>
    </w:rPr>
  </w:style>
  <w:style w:type="paragraph" w:customStyle="1" w:styleId="rvps7">
    <w:name w:val="rvps7"/>
    <w:basedOn w:val="a"/>
    <w:rsid w:val="00E502C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E502CF"/>
  </w:style>
  <w:style w:type="paragraph" w:customStyle="1" w:styleId="rvps6">
    <w:name w:val="rvps6"/>
    <w:basedOn w:val="a"/>
    <w:rsid w:val="00E502C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">
    <w:name w:val="rvps2"/>
    <w:basedOn w:val="a"/>
    <w:rsid w:val="00507D2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4">
    <w:name w:val="rvps14"/>
    <w:basedOn w:val="a"/>
    <w:rsid w:val="005D13F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3">
    <w:name w:val="footer"/>
    <w:basedOn w:val="a"/>
    <w:rsid w:val="00A458BB"/>
    <w:pPr>
      <w:tabs>
        <w:tab w:val="center" w:pos="4677"/>
        <w:tab w:val="right" w:pos="9355"/>
      </w:tabs>
    </w:pPr>
  </w:style>
  <w:style w:type="character" w:customStyle="1" w:styleId="rvts15">
    <w:name w:val="rvts15"/>
    <w:basedOn w:val="a0"/>
    <w:rsid w:val="00687C3A"/>
  </w:style>
  <w:style w:type="paragraph" w:customStyle="1" w:styleId="rvps12">
    <w:name w:val="rvps12"/>
    <w:basedOn w:val="a"/>
    <w:rsid w:val="00687C3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3">
    <w:name w:val="rvps3"/>
    <w:basedOn w:val="a"/>
    <w:rsid w:val="00687C3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8">
    <w:name w:val="rvps8"/>
    <w:basedOn w:val="a"/>
    <w:rsid w:val="00687C3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82">
    <w:name w:val="rvts82"/>
    <w:basedOn w:val="a0"/>
    <w:rsid w:val="00687C3A"/>
  </w:style>
  <w:style w:type="character" w:customStyle="1" w:styleId="rvts58">
    <w:name w:val="rvts58"/>
    <w:basedOn w:val="a0"/>
    <w:rsid w:val="00687C3A"/>
  </w:style>
  <w:style w:type="character" w:customStyle="1" w:styleId="rvts11">
    <w:name w:val="rvts11"/>
    <w:basedOn w:val="a0"/>
    <w:rsid w:val="00687C3A"/>
  </w:style>
  <w:style w:type="character" w:customStyle="1" w:styleId="HTML0">
    <w:name w:val="Стандартный HTML Знак"/>
    <w:link w:val="HTML"/>
    <w:uiPriority w:val="99"/>
    <w:rsid w:val="005254CA"/>
    <w:rPr>
      <w:rFonts w:ascii="Courier New" w:hAnsi="Courier New" w:cs="Courier New"/>
      <w:color w:val="000000"/>
      <w:sz w:val="22"/>
      <w:szCs w:val="22"/>
      <w:lang w:val="ru-RU" w:eastAsia="ru-RU"/>
    </w:rPr>
  </w:style>
  <w:style w:type="paragraph" w:styleId="af4">
    <w:name w:val="Normal (Web)"/>
    <w:basedOn w:val="a"/>
    <w:uiPriority w:val="99"/>
    <w:unhideWhenUsed/>
    <w:rsid w:val="00BB5E86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6505</Words>
  <Characters>3709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SPecialiST RePack</Company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Unknown</dc:creator>
  <cp:lastModifiedBy>user</cp:lastModifiedBy>
  <cp:revision>2</cp:revision>
  <cp:lastPrinted>2020-07-21T12:38:00Z</cp:lastPrinted>
  <dcterms:created xsi:type="dcterms:W3CDTF">2020-07-21T12:45:00Z</dcterms:created>
  <dcterms:modified xsi:type="dcterms:W3CDTF">2020-07-21T12:45:00Z</dcterms:modified>
</cp:coreProperties>
</file>