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BC" w:rsidRDefault="00696ABC" w:rsidP="00696ABC"/>
    <w:p w:rsidR="00696ABC" w:rsidRPr="00696ABC" w:rsidRDefault="00A77AC1" w:rsidP="00696ABC">
      <w:pPr>
        <w:ind w:firstLine="709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696ABC">
        <w:rPr>
          <w:rFonts w:ascii="Times New Roman" w:hAnsi="Times New Roman"/>
          <w:bCs/>
          <w:sz w:val="28"/>
          <w:szCs w:val="28"/>
        </w:rPr>
        <w:t>Проект</w:t>
      </w:r>
    </w:p>
    <w:p w:rsidR="00696ABC" w:rsidRPr="00744E55" w:rsidRDefault="00696ABC" w:rsidP="00696ABC">
      <w:pPr>
        <w:ind w:firstLine="709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96ABC" w:rsidRPr="00744E55" w:rsidRDefault="00696ABC" w:rsidP="00A77AC1">
      <w:pPr>
        <w:spacing w:before="12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ru-RU"/>
        </w:rPr>
        <w:drawing>
          <wp:inline distT="0" distB="0" distL="0" distR="0">
            <wp:extent cx="569595" cy="758825"/>
            <wp:effectExtent l="19050" t="0" r="1905" b="0"/>
            <wp:docPr id="2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ABC" w:rsidRPr="00744E55" w:rsidRDefault="00696ABC" w:rsidP="00E030E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96ABC" w:rsidRPr="00744E55" w:rsidRDefault="00696ABC" w:rsidP="00E030E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96ABC" w:rsidRPr="00744E55" w:rsidRDefault="00696ABC" w:rsidP="00E030E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44E55">
        <w:rPr>
          <w:rFonts w:ascii="Times New Roman" w:hAnsi="Times New Roman"/>
          <w:b/>
          <w:bCs/>
          <w:sz w:val="28"/>
          <w:szCs w:val="28"/>
        </w:rPr>
        <w:t xml:space="preserve">КАБІНЕТ МІНІСТРІВ УКРАЇНИ </w:t>
      </w:r>
    </w:p>
    <w:p w:rsidR="00696ABC" w:rsidRPr="00744E55" w:rsidRDefault="00696ABC" w:rsidP="00E030E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96ABC" w:rsidRPr="00744E55" w:rsidRDefault="00696ABC" w:rsidP="00E030E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44E55">
        <w:rPr>
          <w:rFonts w:ascii="Times New Roman" w:hAnsi="Times New Roman"/>
          <w:b/>
          <w:bCs/>
          <w:sz w:val="28"/>
          <w:szCs w:val="28"/>
        </w:rPr>
        <w:t xml:space="preserve">ПОСТАНОВА </w:t>
      </w:r>
    </w:p>
    <w:p w:rsidR="00696ABC" w:rsidRPr="00744E55" w:rsidRDefault="00696ABC" w:rsidP="00E030E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96ABC" w:rsidRPr="00A77AC1" w:rsidRDefault="00696ABC" w:rsidP="00E030E9">
      <w:pPr>
        <w:jc w:val="center"/>
        <w:rPr>
          <w:rFonts w:ascii="Times New Roman" w:hAnsi="Times New Roman"/>
          <w:bCs/>
          <w:sz w:val="28"/>
          <w:szCs w:val="28"/>
        </w:rPr>
      </w:pPr>
      <w:r w:rsidRPr="00A77AC1">
        <w:rPr>
          <w:rFonts w:ascii="Times New Roman" w:hAnsi="Times New Roman"/>
          <w:bCs/>
          <w:sz w:val="28"/>
          <w:szCs w:val="28"/>
        </w:rPr>
        <w:t>від ___</w:t>
      </w:r>
      <w:r w:rsidR="00A77AC1">
        <w:rPr>
          <w:rFonts w:ascii="Times New Roman" w:hAnsi="Times New Roman"/>
          <w:bCs/>
          <w:sz w:val="28"/>
          <w:szCs w:val="28"/>
        </w:rPr>
        <w:t xml:space="preserve"> </w:t>
      </w:r>
      <w:r w:rsidRPr="00A77AC1">
        <w:rPr>
          <w:rFonts w:ascii="Times New Roman" w:hAnsi="Times New Roman"/>
          <w:bCs/>
          <w:sz w:val="28"/>
          <w:szCs w:val="28"/>
        </w:rPr>
        <w:t>________ 201</w:t>
      </w:r>
      <w:r w:rsidR="00FB1F2E" w:rsidRPr="00A77AC1">
        <w:rPr>
          <w:rFonts w:ascii="Times New Roman" w:hAnsi="Times New Roman"/>
          <w:bCs/>
          <w:sz w:val="28"/>
          <w:szCs w:val="28"/>
        </w:rPr>
        <w:t>7</w:t>
      </w:r>
      <w:r w:rsidRPr="00A77AC1">
        <w:rPr>
          <w:rFonts w:ascii="Times New Roman" w:hAnsi="Times New Roman"/>
          <w:bCs/>
          <w:sz w:val="28"/>
          <w:szCs w:val="28"/>
        </w:rPr>
        <w:t xml:space="preserve"> р. №</w:t>
      </w:r>
      <w:r w:rsidR="001A0840" w:rsidRPr="00A77AC1">
        <w:rPr>
          <w:rFonts w:ascii="Times New Roman" w:hAnsi="Times New Roman"/>
          <w:bCs/>
          <w:sz w:val="28"/>
          <w:szCs w:val="28"/>
        </w:rPr>
        <w:t>____</w:t>
      </w:r>
    </w:p>
    <w:p w:rsidR="00696ABC" w:rsidRPr="00744E55" w:rsidRDefault="00696ABC" w:rsidP="00E030E9">
      <w:pPr>
        <w:jc w:val="center"/>
        <w:rPr>
          <w:rFonts w:ascii="Times New Roman" w:hAnsi="Times New Roman"/>
          <w:sz w:val="28"/>
          <w:szCs w:val="28"/>
        </w:rPr>
      </w:pPr>
    </w:p>
    <w:p w:rsidR="00696ABC" w:rsidRPr="00A77AC1" w:rsidRDefault="00696ABC" w:rsidP="00E030E9">
      <w:pPr>
        <w:jc w:val="center"/>
        <w:rPr>
          <w:rFonts w:ascii="Times New Roman" w:hAnsi="Times New Roman"/>
          <w:bCs/>
          <w:sz w:val="28"/>
          <w:szCs w:val="28"/>
        </w:rPr>
      </w:pPr>
      <w:r w:rsidRPr="00A77AC1">
        <w:rPr>
          <w:rFonts w:ascii="Times New Roman" w:hAnsi="Times New Roman"/>
          <w:bCs/>
          <w:sz w:val="28"/>
          <w:szCs w:val="28"/>
        </w:rPr>
        <w:t xml:space="preserve">Київ </w:t>
      </w:r>
    </w:p>
    <w:p w:rsidR="00696ABC" w:rsidRPr="00744E55" w:rsidRDefault="00696ABC" w:rsidP="00E030E9">
      <w:pPr>
        <w:jc w:val="center"/>
        <w:rPr>
          <w:rFonts w:ascii="Times New Roman" w:hAnsi="Times New Roman"/>
          <w:sz w:val="28"/>
          <w:szCs w:val="28"/>
        </w:rPr>
      </w:pPr>
    </w:p>
    <w:p w:rsidR="005D4ECB" w:rsidRPr="005D4ECB" w:rsidRDefault="005D4ECB" w:rsidP="00A77AC1">
      <w:pPr>
        <w:ind w:left="1843" w:right="184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4ECB">
        <w:rPr>
          <w:rFonts w:ascii="Times New Roman" w:hAnsi="Times New Roman"/>
          <w:b/>
          <w:color w:val="000000"/>
          <w:sz w:val="28"/>
          <w:szCs w:val="28"/>
        </w:rPr>
        <w:t>Про внесення змін до Порядку переобладнання транспортних засобів</w:t>
      </w:r>
    </w:p>
    <w:p w:rsidR="00696ABC" w:rsidRPr="00744E55" w:rsidRDefault="00696ABC" w:rsidP="0004302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5052" w:rsidRDefault="000E5052" w:rsidP="00696AB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ABC" w:rsidRPr="00744E55" w:rsidRDefault="00696ABC" w:rsidP="005D4E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4E55">
        <w:rPr>
          <w:rFonts w:ascii="Times New Roman" w:hAnsi="Times New Roman"/>
          <w:sz w:val="28"/>
          <w:szCs w:val="28"/>
        </w:rPr>
        <w:t xml:space="preserve">Кабінет Міністрів України </w:t>
      </w:r>
      <w:r w:rsidRPr="00744E55">
        <w:rPr>
          <w:rFonts w:ascii="Times New Roman" w:hAnsi="Times New Roman"/>
          <w:b/>
          <w:bCs/>
          <w:sz w:val="28"/>
          <w:szCs w:val="28"/>
        </w:rPr>
        <w:t>постановляє</w:t>
      </w:r>
      <w:r w:rsidRPr="00744E55">
        <w:rPr>
          <w:rFonts w:ascii="Times New Roman" w:hAnsi="Times New Roman"/>
          <w:sz w:val="28"/>
          <w:szCs w:val="28"/>
        </w:rPr>
        <w:t xml:space="preserve">: </w:t>
      </w:r>
    </w:p>
    <w:p w:rsidR="00696ABC" w:rsidRDefault="00696ABC" w:rsidP="005D4EC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959" w:rsidRPr="005D4ECB" w:rsidRDefault="005D4ECB" w:rsidP="00A77AC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4ECB">
        <w:rPr>
          <w:rFonts w:ascii="Times New Roman" w:hAnsi="Times New Roman"/>
          <w:color w:val="000000"/>
          <w:sz w:val="28"/>
          <w:szCs w:val="28"/>
        </w:rPr>
        <w:t>Внести до Порядку переобладнання транспортних засобів, затвердженого постано</w:t>
      </w:r>
      <w:r>
        <w:rPr>
          <w:rFonts w:ascii="Times New Roman" w:hAnsi="Times New Roman"/>
          <w:color w:val="000000"/>
          <w:sz w:val="28"/>
          <w:szCs w:val="28"/>
        </w:rPr>
        <w:t xml:space="preserve">вою Кабінету Міністрів України </w:t>
      </w:r>
      <w:r w:rsidRPr="005D4ECB">
        <w:rPr>
          <w:rFonts w:ascii="Times New Roman" w:hAnsi="Times New Roman"/>
          <w:color w:val="000000"/>
          <w:sz w:val="28"/>
          <w:szCs w:val="28"/>
        </w:rPr>
        <w:t>від 21 липня 2010 р. № 607 (Офіційний вісник України,</w:t>
      </w:r>
      <w:r>
        <w:rPr>
          <w:rFonts w:ascii="Times New Roman" w:hAnsi="Times New Roman"/>
          <w:color w:val="000000"/>
          <w:sz w:val="28"/>
          <w:szCs w:val="28"/>
        </w:rPr>
        <w:t xml:space="preserve"> 2010 р., № 55, </w:t>
      </w:r>
      <w:r w:rsidRPr="005D4ECB">
        <w:rPr>
          <w:rFonts w:ascii="Times New Roman" w:hAnsi="Times New Roman"/>
          <w:color w:val="000000"/>
          <w:sz w:val="28"/>
          <w:szCs w:val="28"/>
        </w:rPr>
        <w:t>ст. 1855; 2017 р., № 27, ст. 778), зміни, що додаються.</w:t>
      </w:r>
    </w:p>
    <w:p w:rsidR="00FB1F2E" w:rsidRDefault="00FB1F2E" w:rsidP="00230EA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A69" w:rsidRPr="00A55498" w:rsidRDefault="006C2A69" w:rsidP="00230EA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893"/>
        <w:gridCol w:w="4893"/>
      </w:tblGrid>
      <w:tr w:rsidR="00696ABC" w:rsidRPr="00331CE0" w:rsidTr="00F23959">
        <w:trPr>
          <w:tblCellSpacing w:w="22" w:type="dxa"/>
        </w:trPr>
        <w:tc>
          <w:tcPr>
            <w:tcW w:w="2466" w:type="pct"/>
          </w:tcPr>
          <w:p w:rsidR="00696ABC" w:rsidRPr="00744E55" w:rsidRDefault="00696ABC" w:rsidP="00EE7629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744E55">
              <w:rPr>
                <w:rFonts w:ascii="Times New Roman" w:hAnsi="Times New Roman"/>
                <w:b/>
                <w:bCs/>
                <w:sz w:val="28"/>
                <w:szCs w:val="28"/>
              </w:rPr>
              <w:t>Прем'єр-міністр України</w:t>
            </w:r>
            <w:r w:rsidRPr="00744E5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66" w:type="pct"/>
          </w:tcPr>
          <w:p w:rsidR="00696ABC" w:rsidRDefault="00C177B6" w:rsidP="00192A0F">
            <w:pPr>
              <w:ind w:firstLine="70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</w:t>
            </w:r>
            <w:r w:rsidR="00A77A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A77A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</w:t>
            </w:r>
            <w:r w:rsidR="00A75EBE">
              <w:rPr>
                <w:rFonts w:ascii="Times New Roman" w:hAnsi="Times New Roman"/>
                <w:b/>
                <w:bCs/>
                <w:sz w:val="28"/>
                <w:szCs w:val="28"/>
              </w:rPr>
              <w:t>В. Г</w:t>
            </w:r>
            <w:r w:rsidR="003136AC">
              <w:rPr>
                <w:rFonts w:ascii="Times New Roman" w:hAnsi="Times New Roman"/>
                <w:b/>
                <w:bCs/>
                <w:sz w:val="28"/>
                <w:szCs w:val="28"/>
              </w:rPr>
              <w:t>РОЙСМАН</w:t>
            </w:r>
          </w:p>
          <w:p w:rsidR="00EE7629" w:rsidRPr="00744E55" w:rsidRDefault="00EE7629" w:rsidP="00192A0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629" w:rsidRPr="00331CE0" w:rsidTr="00F23959">
        <w:trPr>
          <w:tblCellSpacing w:w="22" w:type="dxa"/>
        </w:trPr>
        <w:tc>
          <w:tcPr>
            <w:tcW w:w="2466" w:type="pct"/>
          </w:tcPr>
          <w:p w:rsidR="00EE7629" w:rsidRPr="00744E55" w:rsidRDefault="00EE7629" w:rsidP="00EE762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</w:tcPr>
          <w:p w:rsidR="00EE7629" w:rsidRPr="00744E55" w:rsidRDefault="00EE7629" w:rsidP="00192A0F">
            <w:pPr>
              <w:ind w:firstLine="70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AC0734" w:rsidRDefault="00AC0734" w:rsidP="00696ABC"/>
    <w:sectPr w:rsidR="00AC0734" w:rsidSect="001A0840">
      <w:headerReference w:type="default" r:id="rId9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490" w:rsidRDefault="004B5490" w:rsidP="00F575DB">
      <w:r>
        <w:separator/>
      </w:r>
    </w:p>
  </w:endnote>
  <w:endnote w:type="continuationSeparator" w:id="1">
    <w:p w:rsidR="004B5490" w:rsidRDefault="004B5490" w:rsidP="00F57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490" w:rsidRDefault="004B5490" w:rsidP="00F575DB">
      <w:r>
        <w:separator/>
      </w:r>
    </w:p>
  </w:footnote>
  <w:footnote w:type="continuationSeparator" w:id="1">
    <w:p w:rsidR="004B5490" w:rsidRDefault="004B5490" w:rsidP="00F57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9197010"/>
    </w:sdtPr>
    <w:sdtEndPr>
      <w:rPr>
        <w:rFonts w:ascii="Times New Roman" w:hAnsi="Times New Roman"/>
        <w:sz w:val="24"/>
        <w:szCs w:val="24"/>
      </w:rPr>
    </w:sdtEndPr>
    <w:sdtContent>
      <w:p w:rsidR="00F575DB" w:rsidRPr="00F575DB" w:rsidRDefault="00A443A4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F575DB">
          <w:rPr>
            <w:rFonts w:ascii="Times New Roman" w:hAnsi="Times New Roman"/>
            <w:sz w:val="24"/>
            <w:szCs w:val="24"/>
          </w:rPr>
          <w:fldChar w:fldCharType="begin"/>
        </w:r>
        <w:r w:rsidR="00F575DB" w:rsidRPr="00F575D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575DB">
          <w:rPr>
            <w:rFonts w:ascii="Times New Roman" w:hAnsi="Times New Roman"/>
            <w:sz w:val="24"/>
            <w:szCs w:val="24"/>
          </w:rPr>
          <w:fldChar w:fldCharType="separate"/>
        </w:r>
        <w:r w:rsidR="006C2A69" w:rsidRPr="006C2A69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F575D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575DB" w:rsidRDefault="00F575D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50747"/>
    <w:multiLevelType w:val="hybridMultilevel"/>
    <w:tmpl w:val="5CC8FF6E"/>
    <w:lvl w:ilvl="0" w:tplc="96941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ABC"/>
    <w:rsid w:val="00001E6B"/>
    <w:rsid w:val="000167B3"/>
    <w:rsid w:val="00032F29"/>
    <w:rsid w:val="0004302F"/>
    <w:rsid w:val="000519DE"/>
    <w:rsid w:val="00085E0A"/>
    <w:rsid w:val="000A5FDB"/>
    <w:rsid w:val="000E5052"/>
    <w:rsid w:val="00105168"/>
    <w:rsid w:val="00132CA7"/>
    <w:rsid w:val="001A0840"/>
    <w:rsid w:val="001E485D"/>
    <w:rsid w:val="0021634A"/>
    <w:rsid w:val="00230EA5"/>
    <w:rsid w:val="002579B0"/>
    <w:rsid w:val="00295E63"/>
    <w:rsid w:val="003136AC"/>
    <w:rsid w:val="00341BB6"/>
    <w:rsid w:val="0034490A"/>
    <w:rsid w:val="0035544C"/>
    <w:rsid w:val="003B280F"/>
    <w:rsid w:val="003D793B"/>
    <w:rsid w:val="00454507"/>
    <w:rsid w:val="004A75E2"/>
    <w:rsid w:val="004B5490"/>
    <w:rsid w:val="005152CD"/>
    <w:rsid w:val="005C6EB0"/>
    <w:rsid w:val="005D4ECB"/>
    <w:rsid w:val="00696ABC"/>
    <w:rsid w:val="006C2A69"/>
    <w:rsid w:val="00723E03"/>
    <w:rsid w:val="00732A99"/>
    <w:rsid w:val="00744E41"/>
    <w:rsid w:val="007A1B18"/>
    <w:rsid w:val="00877D3B"/>
    <w:rsid w:val="00940652"/>
    <w:rsid w:val="00955D07"/>
    <w:rsid w:val="00990374"/>
    <w:rsid w:val="00A37196"/>
    <w:rsid w:val="00A443A4"/>
    <w:rsid w:val="00A55498"/>
    <w:rsid w:val="00A56444"/>
    <w:rsid w:val="00A75EBE"/>
    <w:rsid w:val="00A77AC1"/>
    <w:rsid w:val="00A857B3"/>
    <w:rsid w:val="00AC0734"/>
    <w:rsid w:val="00AE0DC9"/>
    <w:rsid w:val="00B544EA"/>
    <w:rsid w:val="00B65887"/>
    <w:rsid w:val="00BA0ADA"/>
    <w:rsid w:val="00BA796D"/>
    <w:rsid w:val="00BC08B7"/>
    <w:rsid w:val="00BC119C"/>
    <w:rsid w:val="00BC5DDE"/>
    <w:rsid w:val="00BD341B"/>
    <w:rsid w:val="00C177B6"/>
    <w:rsid w:val="00C67073"/>
    <w:rsid w:val="00C84DD4"/>
    <w:rsid w:val="00C90222"/>
    <w:rsid w:val="00CD758F"/>
    <w:rsid w:val="00DB7B27"/>
    <w:rsid w:val="00E030E9"/>
    <w:rsid w:val="00E42D14"/>
    <w:rsid w:val="00E76748"/>
    <w:rsid w:val="00EA51D8"/>
    <w:rsid w:val="00EE31F8"/>
    <w:rsid w:val="00EE7629"/>
    <w:rsid w:val="00F066A1"/>
    <w:rsid w:val="00F23959"/>
    <w:rsid w:val="00F575DB"/>
    <w:rsid w:val="00F70703"/>
    <w:rsid w:val="00F718A9"/>
    <w:rsid w:val="00F936E8"/>
    <w:rsid w:val="00FB1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696ABC"/>
    <w:pPr>
      <w:ind w:left="0" w:right="0"/>
      <w:jc w:val="left"/>
    </w:pPr>
    <w:rPr>
      <w:rFonts w:ascii="Antiqua" w:eastAsia="Times New Roman" w:hAnsi="Antiqua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A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AB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4A75E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A75E2"/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75E2"/>
    <w:rPr>
      <w:rFonts w:ascii="Consolas" w:eastAsia="Times New Roman" w:hAnsi="Consolas" w:cs="Consolas"/>
      <w:sz w:val="20"/>
      <w:szCs w:val="20"/>
      <w:lang w:val="uk-UA" w:eastAsia="ru-RU"/>
    </w:rPr>
  </w:style>
  <w:style w:type="character" w:styleId="a6">
    <w:name w:val="Hyperlink"/>
    <w:basedOn w:val="a0"/>
    <w:uiPriority w:val="99"/>
    <w:unhideWhenUsed/>
    <w:rsid w:val="004A75E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575D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75DB"/>
    <w:rPr>
      <w:rFonts w:ascii="Antiqua" w:eastAsia="Times New Roman" w:hAnsi="Antiqua"/>
      <w:sz w:val="26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F575D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75DB"/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rvts0">
    <w:name w:val="rvts0"/>
    <w:basedOn w:val="a0"/>
    <w:rsid w:val="00F06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696ABC"/>
    <w:pPr>
      <w:ind w:left="0" w:right="0"/>
      <w:jc w:val="left"/>
    </w:pPr>
    <w:rPr>
      <w:rFonts w:ascii="Antiqua" w:eastAsia="Times New Roman" w:hAnsi="Antiqua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A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AB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4A75E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A75E2"/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75E2"/>
    <w:rPr>
      <w:rFonts w:ascii="Consolas" w:eastAsia="Times New Roman" w:hAnsi="Consolas" w:cs="Consolas"/>
      <w:sz w:val="20"/>
      <w:szCs w:val="20"/>
      <w:lang w:val="uk-UA" w:eastAsia="ru-RU"/>
    </w:rPr>
  </w:style>
  <w:style w:type="character" w:styleId="a6">
    <w:name w:val="Hyperlink"/>
    <w:basedOn w:val="a0"/>
    <w:uiPriority w:val="99"/>
    <w:unhideWhenUsed/>
    <w:rsid w:val="004A75E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575D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75DB"/>
    <w:rPr>
      <w:rFonts w:ascii="Antiqua" w:eastAsia="Times New Roman" w:hAnsi="Antiqua"/>
      <w:sz w:val="26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F575D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75DB"/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rvts0">
    <w:name w:val="rvts0"/>
    <w:basedOn w:val="a0"/>
    <w:rsid w:val="00F06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726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72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7572B-657D-40A8-9656-2443B7CD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kaloshyna</dc:creator>
  <cp:lastModifiedBy>Shvechykov</cp:lastModifiedBy>
  <cp:revision>3</cp:revision>
  <cp:lastPrinted>2017-09-21T13:11:00Z</cp:lastPrinted>
  <dcterms:created xsi:type="dcterms:W3CDTF">2017-08-28T08:33:00Z</dcterms:created>
  <dcterms:modified xsi:type="dcterms:W3CDTF">2017-09-21T13:12:00Z</dcterms:modified>
</cp:coreProperties>
</file>