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D7" w:rsidRPr="00370DD7" w:rsidRDefault="00370DD7" w:rsidP="00370D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370DD7" w:rsidRPr="00370DD7" w:rsidRDefault="00370DD7" w:rsidP="00370D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 </w:t>
      </w:r>
      <w:proofErr w:type="spellStart"/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Міністерства</w:t>
      </w:r>
      <w:proofErr w:type="spellEnd"/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внутрішніх</w:t>
      </w:r>
      <w:proofErr w:type="spellEnd"/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справ </w:t>
      </w:r>
      <w:proofErr w:type="spellStart"/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України</w:t>
      </w:r>
      <w:proofErr w:type="spellEnd"/>
    </w:p>
    <w:p w:rsidR="00370DD7" w:rsidRPr="00370DD7" w:rsidRDefault="00370DD7" w:rsidP="00370DD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D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 листопада 2019 року № 942</w:t>
      </w:r>
    </w:p>
    <w:p w:rsidR="00370DD7" w:rsidRDefault="00370DD7" w:rsidP="00370DD7">
      <w:pPr>
        <w:pStyle w:val="rvps1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370DD7" w:rsidRPr="00186C83" w:rsidRDefault="00370DD7" w:rsidP="00370DD7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186C83">
        <w:rPr>
          <w:b/>
          <w:sz w:val="32"/>
          <w:szCs w:val="32"/>
          <w:lang w:val="uk-UA"/>
        </w:rPr>
        <w:t xml:space="preserve">УМОВИ </w:t>
      </w:r>
    </w:p>
    <w:p w:rsidR="00370DD7" w:rsidRDefault="00370DD7" w:rsidP="00370DD7">
      <w:pPr>
        <w:pStyle w:val="21"/>
        <w:ind w:left="560" w:right="398" w:firstLine="0"/>
        <w:rPr>
          <w:szCs w:val="28"/>
        </w:rPr>
      </w:pPr>
      <w:r w:rsidRPr="00523694">
        <w:rPr>
          <w:szCs w:val="28"/>
        </w:rPr>
        <w:t xml:space="preserve">проведення конкурсу на зайняття вакантної посади державної служби категорії «Б» </w:t>
      </w:r>
      <w:r>
        <w:rPr>
          <w:szCs w:val="28"/>
        </w:rPr>
        <w:t>- з</w:t>
      </w:r>
      <w:r w:rsidRPr="009A24A2">
        <w:rPr>
          <w:szCs w:val="28"/>
        </w:rPr>
        <w:t>аступник</w:t>
      </w:r>
      <w:r>
        <w:rPr>
          <w:szCs w:val="28"/>
        </w:rPr>
        <w:t>а</w:t>
      </w:r>
      <w:r w:rsidRPr="009A24A2">
        <w:rPr>
          <w:szCs w:val="28"/>
        </w:rPr>
        <w:t xml:space="preserve"> начальника відділу аналізу поточної діяльності та контролю Управління забезпечення формування державної політики у сфері протидії </w:t>
      </w:r>
      <w:proofErr w:type="spellStart"/>
      <w:r w:rsidRPr="009A24A2">
        <w:rPr>
          <w:szCs w:val="28"/>
        </w:rPr>
        <w:t>наркозлочинності</w:t>
      </w:r>
      <w:proofErr w:type="spellEnd"/>
      <w:r w:rsidRPr="009A24A2">
        <w:rPr>
          <w:szCs w:val="28"/>
        </w:rPr>
        <w:t xml:space="preserve"> </w:t>
      </w:r>
      <w:r>
        <w:rPr>
          <w:szCs w:val="28"/>
        </w:rPr>
        <w:t>Міністерства внутрішніх справ України</w:t>
      </w:r>
    </w:p>
    <w:p w:rsidR="00370DD7" w:rsidRPr="00523694" w:rsidRDefault="00370DD7" w:rsidP="00370DD7">
      <w:pPr>
        <w:pStyle w:val="21"/>
        <w:ind w:left="560" w:right="398" w:firstLine="0"/>
        <w:rPr>
          <w:szCs w:val="28"/>
        </w:rPr>
      </w:pPr>
    </w:p>
    <w:p w:rsidR="00370DD7" w:rsidRPr="00186C83" w:rsidRDefault="00370DD7" w:rsidP="00370DD7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/>
      </w:tblPr>
      <w:tblGrid>
        <w:gridCol w:w="453"/>
        <w:gridCol w:w="3513"/>
        <w:gridCol w:w="5923"/>
      </w:tblGrid>
      <w:tr w:rsidR="00370DD7" w:rsidRPr="00186C83" w:rsidTr="000854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370DD7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Загальні умови </w:t>
            </w:r>
          </w:p>
        </w:tc>
      </w:tr>
      <w:tr w:rsidR="00370DD7" w:rsidRPr="00186C83" w:rsidTr="00085435">
        <w:trPr>
          <w:trHeight w:val="699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Посадові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обов’язки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370DD7" w:rsidRPr="00370DD7" w:rsidRDefault="00370DD7" w:rsidP="00085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11"/>
              <w:shd w:val="clear" w:color="auto" w:fill="auto"/>
              <w:tabs>
                <w:tab w:val="left" w:pos="1240"/>
              </w:tabs>
              <w:spacing w:line="240" w:lineRule="auto"/>
              <w:ind w:right="20" w:firstLine="7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Опрацьовує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вхідну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кореспонденцію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, яка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надходить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міністерств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відомств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інших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органів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виконавчої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влади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скарги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, заяви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звернення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громадян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здійснює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їх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своєчасне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val="uk-UA" w:eastAsia="ar-SA"/>
              </w:rPr>
              <w:t>виконання</w:t>
            </w:r>
            <w:proofErr w:type="spellEnd"/>
          </w:p>
          <w:p w:rsidR="00370DD7" w:rsidRPr="00AE5347" w:rsidRDefault="00370DD7" w:rsidP="00085435">
            <w:pPr>
              <w:pStyle w:val="10"/>
              <w:spacing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E5347">
              <w:rPr>
                <w:rFonts w:ascii="Times New Roman" w:hAnsi="Times New Roman"/>
                <w:sz w:val="28"/>
                <w:szCs w:val="28"/>
                <w:lang w:val="uk-UA" w:eastAsia="ar-SA"/>
              </w:rPr>
              <w:t>У межах компетенції взаємодіє з підрозділами апарату МВС, закладами, установами і підприємствами, що належать до сфери управління Міністерства внутрішні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х справ України</w:t>
            </w:r>
          </w:p>
          <w:p w:rsidR="00370DD7" w:rsidRPr="00AE5347" w:rsidRDefault="00370DD7" w:rsidP="00085435">
            <w:pPr>
              <w:pStyle w:val="10"/>
              <w:widowControl w:val="0"/>
              <w:suppressLineNumbers/>
              <w:spacing w:line="25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E5347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Забезпечує, у межах компетенції, співпрацю МВС з громадськими об’єднаннями, які створені та діють відповідно до вимог чинного законодавства у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сфері обігу наркотичних засобів</w:t>
            </w:r>
          </w:p>
          <w:p w:rsidR="00370DD7" w:rsidRPr="00370DD7" w:rsidRDefault="00370DD7" w:rsidP="00085435">
            <w:pPr>
              <w:spacing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У межах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компетенції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ідрозділам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апарату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МВС, закладам,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установам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підприємствам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належать до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Міністерства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внутрішніх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справ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консультативну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практичну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методичну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допомогу</w:t>
            </w:r>
            <w:proofErr w:type="spellEnd"/>
          </w:p>
          <w:p w:rsidR="00370DD7" w:rsidRPr="00370DD7" w:rsidRDefault="00370DD7" w:rsidP="0008543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Здійснює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аналіз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тенденцій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динаміки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росту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злочинності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незаконного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обігу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наркотичних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засобі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</w:p>
          <w:p w:rsidR="00370DD7" w:rsidRPr="00370DD7" w:rsidRDefault="00370DD7" w:rsidP="0008543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Здійснює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аналіз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діяльності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центральних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територіальних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органів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Національної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поліції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протидії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наркозлочинності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метою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своєчасного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виявлення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негативних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тенденцій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організації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вжиття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заході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усунення</w:t>
            </w:r>
            <w:proofErr w:type="spellEnd"/>
          </w:p>
          <w:p w:rsidR="00370DD7" w:rsidRPr="00370DD7" w:rsidRDefault="00370DD7" w:rsidP="0008543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Здійснює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комплексний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аналіз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тенденцій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динаміки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злочинності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незаконного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обігу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наркотичних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засобів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вивчення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суспільно-політичних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соц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іально-економічних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демографічних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інших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факторів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мають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суттєвий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вплив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також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причин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умов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виникнення</w:t>
            </w:r>
            <w:proofErr w:type="spellEnd"/>
          </w:p>
          <w:p w:rsidR="00370DD7" w:rsidRPr="00370DD7" w:rsidRDefault="00370DD7" w:rsidP="0008543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Здійснює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установленому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порядку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оперативне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інформування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керівництва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МВС 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злочини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незаконного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обігу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наркотичних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засобі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можуть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викликати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значний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суспільний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резонанс;</w:t>
            </w:r>
          </w:p>
          <w:p w:rsidR="00370DD7" w:rsidRPr="00370DD7" w:rsidRDefault="00370DD7" w:rsidP="00085435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Забезпечує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ідготовку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перспективного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поточного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планування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відділу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контролює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своєчасне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якісне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запланованих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заходів</w:t>
            </w:r>
            <w:proofErr w:type="spellEnd"/>
          </w:p>
          <w:p w:rsidR="00370DD7" w:rsidRPr="00370DD7" w:rsidRDefault="00370DD7" w:rsidP="0008543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Входить 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складу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міжвідомчих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груп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здійснюють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діяльність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протидії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наркозлочинності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також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у межах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компетенції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приймає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участь у заходах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направлених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припинення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правопорушень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протидії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наркозлочинності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Умови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оплати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Посадовий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оклад – 10788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грн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Надбавки, доплати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премії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ст. 52 Закону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службу» та постанови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Кабінету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Міні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18.01.2017 № 15 «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Питання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оплати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працівників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органів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</w:tc>
      </w:tr>
      <w:tr w:rsidR="00370DD7" w:rsidRPr="00186C83" w:rsidTr="00085435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строковість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безстроковість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призначення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Безстроково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rPr>
          <w:trHeight w:val="73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Перелік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для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участі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та строк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подання</w:t>
            </w:r>
            <w:proofErr w:type="spellEnd"/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70DD7" w:rsidRPr="00370DD7" w:rsidRDefault="00370DD7" w:rsidP="00085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370DD7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додатком 2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25 вересня 2019 року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№ 844);</w:t>
            </w:r>
          </w:p>
          <w:p w:rsidR="00370DD7" w:rsidRPr="004D3E91" w:rsidRDefault="00370DD7" w:rsidP="00370DD7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резюме за формою згідно з додатком 2</w:t>
            </w:r>
            <w:r w:rsidRPr="00370DD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25 вересня 2019 року № 844), в якому обов’язково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зазначається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така інформація:</w:t>
            </w:r>
          </w:p>
          <w:p w:rsidR="00370DD7" w:rsidRPr="004D3E91" w:rsidRDefault="00370DD7" w:rsidP="00370DD7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прізвище, ім’я, по батькові кандидата;</w:t>
            </w:r>
          </w:p>
          <w:p w:rsidR="00370DD7" w:rsidRPr="004D3E91" w:rsidRDefault="00370DD7" w:rsidP="00370DD7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реквізити документа, що посвідчує особу та підтверджує громадянство України;</w:t>
            </w:r>
          </w:p>
          <w:p w:rsidR="00370DD7" w:rsidRPr="004D3E91" w:rsidRDefault="00370DD7" w:rsidP="00370DD7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підтвердження наявності відповідного ступеня вищої освіти;</w:t>
            </w:r>
          </w:p>
          <w:p w:rsidR="00370DD7" w:rsidRPr="004D3E91" w:rsidRDefault="00370DD7" w:rsidP="00370DD7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підтвердження рівня вільного володіння державною мовою;</w:t>
            </w:r>
          </w:p>
          <w:p w:rsidR="00370DD7" w:rsidRPr="004D3E91" w:rsidRDefault="00370DD7" w:rsidP="00370DD7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3E91">
              <w:rPr>
                <w:rFonts w:ascii="Times New Roman" w:hAnsi="Times New Roman"/>
                <w:sz w:val="28"/>
                <w:szCs w:val="28"/>
                <w:lang w:eastAsia="ar-S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70DD7" w:rsidRPr="00370DD7" w:rsidRDefault="00370DD7" w:rsidP="00085435">
            <w:pPr>
              <w:tabs>
                <w:tab w:val="left" w:pos="24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3)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заява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в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якій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особа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повідомляє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застосовуються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заборони,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визначені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частиною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третьою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четвертою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статті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1 Закону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“Про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очищення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влади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”,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згоду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проходження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перевірки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br/>
              <w:t xml:space="preserve">та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оприлюднення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відомостей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стосовно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зазначеного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Закону.</w:t>
            </w:r>
          </w:p>
        </w:tc>
      </w:tr>
      <w:tr w:rsidR="00370DD7" w:rsidRPr="00186C83" w:rsidTr="00085435">
        <w:trPr>
          <w:trHeight w:val="907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подаються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для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участі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приймаються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18.00, 18 листопада                      2019 року,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вул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Пилипа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Орлика, 16/12, м.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Киї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кім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307.</w:t>
            </w:r>
          </w:p>
        </w:tc>
      </w:tr>
      <w:tr w:rsidR="00370DD7" w:rsidRPr="00186C83" w:rsidTr="00085435">
        <w:trPr>
          <w:trHeight w:val="907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Додаткові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необов’язкові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 </w:t>
            </w: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br/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документи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Заява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щодо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забезпечення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розумним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пристосуванням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 формою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згідно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додатком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3 до Порядку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конкурсу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зайняття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посад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</w:p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Особа, яка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виявила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бажання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взяти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участь 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може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подавати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додаткову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інформацію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яка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ідтверджує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встановленим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вимогам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зокрема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стосовно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попередніх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результатів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тестування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компетентностей,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репутації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(характеристики,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рекомендації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наукові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публікації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).</w:t>
            </w:r>
          </w:p>
        </w:tc>
      </w:tr>
      <w:tr w:rsidR="00370DD7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час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дата початку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оцінювання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кандидаті</w:t>
            </w:r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м.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Київ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вул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Прорізна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 15, 2-поверх о 10.00, 19 листопада 2019 року (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тестування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законодавства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).</w:t>
            </w:r>
          </w:p>
        </w:tc>
      </w:tr>
      <w:tr w:rsidR="00370DD7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ізвище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ім’я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по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батькові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номер телефону та адреса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електронної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пошти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особи, яка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надає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інформацію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питань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Куліш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Ігор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Васильович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</w:p>
          <w:p w:rsidR="00370DD7" w:rsidRPr="00370DD7" w:rsidRDefault="00370DD7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(044) 256 13 56 </w:t>
            </w:r>
          </w:p>
          <w:p w:rsidR="00370DD7" w:rsidRPr="00370DD7" w:rsidRDefault="00370DD7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hyperlink r:id="rId5" w:history="1">
              <w:r w:rsidRPr="00370DD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ar-SA"/>
                </w:rPr>
                <w:t>i.kulish@mvs.gov.ua</w:t>
              </w:r>
            </w:hyperlink>
          </w:p>
          <w:p w:rsidR="00370DD7" w:rsidRPr="00370DD7" w:rsidRDefault="00370DD7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Хоптинець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Ігор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Олександрович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</w:p>
          <w:p w:rsidR="00370DD7" w:rsidRPr="00370DD7" w:rsidRDefault="00370DD7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(044) 256 10 40</w:t>
            </w:r>
          </w:p>
          <w:p w:rsidR="00370DD7" w:rsidRPr="00370DD7" w:rsidRDefault="00370DD7" w:rsidP="00085435">
            <w:pPr>
              <w:tabs>
                <w:tab w:val="left" w:pos="24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i.khoptynets@mvs.gov.ua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0DD7">
              <w:rPr>
                <w:rFonts w:ascii="Times New Roman" w:hAnsi="Times New Roman"/>
                <w:sz w:val="28"/>
                <w:szCs w:val="28"/>
                <w:lang w:eastAsia="ar-SA"/>
              </w:rPr>
              <w:t>Кваліфікаційні вимоги</w:t>
            </w:r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Вища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освітнім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ступенем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нижче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магістра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посадах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категорій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«Б»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«В»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органах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місцевого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самоврядування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керівних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посадах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ідприємств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установ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організацій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незалежно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форми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власності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менше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двох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років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Володіння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державною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мовою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ільне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володіння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державною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мовою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0DD7">
              <w:rPr>
                <w:rFonts w:ascii="Times New Roman" w:hAnsi="Times New Roman"/>
                <w:sz w:val="28"/>
                <w:szCs w:val="28"/>
                <w:lang w:eastAsia="ar-SA"/>
              </w:rPr>
              <w:t>Вимоги до компетентності</w:t>
            </w:r>
          </w:p>
        </w:tc>
      </w:tr>
      <w:tr w:rsidR="00370DD7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Компоненти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вимоги</w:t>
            </w:r>
            <w:proofErr w:type="spellEnd"/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Уміння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працювати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комп’ютером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ind w:firstLine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івень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впевненого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користувача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ПК,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офісної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техніки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офісним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пакетом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Microsoft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Office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Word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Excel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). Робота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інформаційними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базами.</w:t>
            </w:r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ділові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якості</w:t>
            </w:r>
            <w:proofErr w:type="spellEnd"/>
          </w:p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1"/>
              <w:spacing w:line="235" w:lineRule="auto"/>
              <w:ind w:firstLine="346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 xml:space="preserve">Навички управління, організаторські здібності, вміння визначати пріоритети, вміння аргументовано доводити власну точку зору, навички контролю, вміння вести перемовини, вимогливість, оперативність, </w:t>
            </w:r>
            <w:proofErr w:type="spellStart"/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>стресостійкість</w:t>
            </w:r>
            <w:proofErr w:type="spellEnd"/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особистісні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якості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Відповідальність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чесність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ініціативність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порядність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дисциплінованість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готовність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допомогти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комунікабельність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повага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інших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Прийняття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ефективних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ішень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ar-SA" w:bidi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 w:bidi="ar-SA"/>
              </w:rPr>
              <w:t xml:space="preserve">     Вміння вирішувати комплексні завдання,  вміння працювати з великими масивами інформації, вміння працювати при </w:t>
            </w:r>
            <w:proofErr w:type="spellStart"/>
            <w:r w:rsidRPr="00370DD7">
              <w:rPr>
                <w:rFonts w:eastAsia="Times New Roman"/>
                <w:sz w:val="28"/>
                <w:szCs w:val="28"/>
                <w:lang w:val="uk-UA" w:eastAsia="ar-SA" w:bidi="ar-SA"/>
              </w:rPr>
              <w:t>багатозадачності</w:t>
            </w:r>
            <w:proofErr w:type="spellEnd"/>
            <w:r w:rsidRPr="00370DD7">
              <w:rPr>
                <w:rFonts w:eastAsia="Times New Roman"/>
                <w:sz w:val="28"/>
                <w:szCs w:val="28"/>
                <w:lang w:val="uk-UA" w:eastAsia="ar-SA" w:bidi="ar-SA"/>
              </w:rPr>
              <w:t>, встановлення цілей, пріоритетів та орієнтирів</w:t>
            </w:r>
          </w:p>
        </w:tc>
      </w:tr>
      <w:tr w:rsidR="00370DD7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186C83" w:rsidRDefault="00370DD7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Впровадження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змін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ar-SA" w:bidi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 w:bidi="ar-SA"/>
              </w:rPr>
              <w:t xml:space="preserve">   Реалізація плану змін, здатність підтримувати зміни та працювати з реакцією на них, оцінка ефективності здійснених змін</w:t>
            </w:r>
          </w:p>
        </w:tc>
      </w:tr>
      <w:tr w:rsidR="00370DD7" w:rsidRPr="00186C83" w:rsidTr="00085435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</w:p>
        </w:tc>
      </w:tr>
      <w:tr w:rsidR="00370DD7" w:rsidRPr="00186C83" w:rsidTr="00085435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186C83" w:rsidRDefault="00370DD7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C83">
              <w:rPr>
                <w:rFonts w:ascii="Times New Roman" w:hAnsi="Times New Roman"/>
                <w:sz w:val="28"/>
                <w:szCs w:val="28"/>
                <w:lang w:eastAsia="ar-SA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D7" w:rsidRPr="00370DD7" w:rsidRDefault="00370DD7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Компоненти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вимоги</w:t>
            </w:r>
            <w:proofErr w:type="spellEnd"/>
          </w:p>
        </w:tc>
      </w:tr>
      <w:tr w:rsidR="00370DD7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законодавства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Конституції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</w:p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Закону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державну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службу»</w:t>
            </w:r>
          </w:p>
          <w:p w:rsidR="00370DD7" w:rsidRPr="00370DD7" w:rsidRDefault="00370DD7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Закону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70DD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«Про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lang w:val="uk-UA" w:eastAsia="ar-SA"/>
              </w:rPr>
              <w:t>запобігання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lang w:val="uk-UA" w:eastAsia="ar-SA"/>
              </w:rPr>
              <w:t>корупції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lang w:val="uk-UA" w:eastAsia="ar-SA"/>
              </w:rPr>
              <w:t>».</w:t>
            </w:r>
          </w:p>
        </w:tc>
      </w:tr>
      <w:tr w:rsidR="00370DD7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спеціального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законодавства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пов’язане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із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завданнями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змістом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державного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службовця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посадової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інструкції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положення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структурний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ідрозділ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1"/>
              <w:spacing w:line="235" w:lineRule="auto"/>
              <w:ind w:firstLine="347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 xml:space="preserve"> Закону України «Про центральні органи виконавчої влади»</w:t>
            </w:r>
          </w:p>
          <w:p w:rsidR="00370DD7" w:rsidRPr="00370DD7" w:rsidRDefault="00370DD7" w:rsidP="00085435">
            <w:pPr>
              <w:pStyle w:val="1"/>
              <w:spacing w:line="235" w:lineRule="auto"/>
              <w:ind w:firstLine="347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 xml:space="preserve"> Закону України «Про звернення громадян»</w:t>
            </w:r>
          </w:p>
          <w:p w:rsidR="00370DD7" w:rsidRPr="00370DD7" w:rsidRDefault="00370DD7" w:rsidP="00085435">
            <w:pPr>
              <w:pStyle w:val="1"/>
              <w:spacing w:line="235" w:lineRule="auto"/>
              <w:ind w:firstLine="347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 xml:space="preserve"> Закону України «Про інформацію»</w:t>
            </w:r>
          </w:p>
          <w:p w:rsidR="00370DD7" w:rsidRPr="00370DD7" w:rsidRDefault="00370DD7" w:rsidP="00085435">
            <w:pPr>
              <w:pStyle w:val="1"/>
              <w:spacing w:line="235" w:lineRule="auto"/>
              <w:ind w:firstLine="346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 xml:space="preserve"> Закону України «Про Національну поліцію»</w:t>
            </w:r>
          </w:p>
          <w:p w:rsidR="00370DD7" w:rsidRPr="00370DD7" w:rsidRDefault="00370DD7" w:rsidP="00085435">
            <w:pPr>
              <w:pStyle w:val="1"/>
              <w:spacing w:line="235" w:lineRule="auto"/>
              <w:ind w:firstLine="346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 xml:space="preserve"> Закону «Про Державну прикордонну службу України»</w:t>
            </w:r>
          </w:p>
        </w:tc>
      </w:tr>
      <w:tr w:rsidR="00370DD7" w:rsidRPr="000A0E85" w:rsidTr="00085435">
        <w:trPr>
          <w:trHeight w:val="23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Інші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необхідні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для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поставлених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завдань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7" w:rsidRPr="00370DD7" w:rsidRDefault="00370DD7" w:rsidP="00085435">
            <w:pPr>
              <w:pStyle w:val="1"/>
              <w:spacing w:line="232" w:lineRule="auto"/>
              <w:ind w:firstLine="346"/>
              <w:jc w:val="both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eastAsia="Times New Roman"/>
                <w:sz w:val="28"/>
                <w:szCs w:val="28"/>
                <w:lang w:val="uk-UA" w:eastAsia="ar-SA"/>
              </w:rPr>
              <w:t>Знання у сфері діловодства, у тому числі ділового листування, підготовки документів</w:t>
            </w:r>
          </w:p>
          <w:p w:rsidR="00370DD7" w:rsidRPr="00370DD7" w:rsidRDefault="00370DD7" w:rsidP="000854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порядку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ідготовки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проектів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нормативно-правових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розпорядчих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актів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погодження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візування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370DD7" w:rsidRPr="00370DD7" w:rsidRDefault="00370DD7" w:rsidP="000854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права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людини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забезпечення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proofErr w:type="gram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івних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прав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можливостей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жінок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чоловіків</w:t>
            </w:r>
            <w:proofErr w:type="spellEnd"/>
            <w:r w:rsidRPr="00370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370DD7" w:rsidRDefault="00370DD7" w:rsidP="00370DD7"/>
    <w:p w:rsidR="00F6353C" w:rsidRDefault="00F6353C"/>
    <w:sectPr w:rsidR="00F6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36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70DD7"/>
    <w:rsid w:val="00370DD7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70DD7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rsid w:val="00370DD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370DD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37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70D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rsid w:val="00370DD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te-IN"/>
    </w:rPr>
  </w:style>
  <w:style w:type="paragraph" w:customStyle="1" w:styleId="1">
    <w:name w:val="Обычный1"/>
    <w:rsid w:val="00370D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qFormat/>
    <w:rsid w:val="00370DD7"/>
    <w:rPr>
      <w:b/>
      <w:bCs/>
    </w:rPr>
  </w:style>
  <w:style w:type="paragraph" w:customStyle="1" w:styleId="10">
    <w:name w:val="Текст1"/>
    <w:basedOn w:val="a"/>
    <w:rsid w:val="00370D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ий текст_"/>
    <w:link w:val="11"/>
    <w:locked/>
    <w:rsid w:val="00370DD7"/>
    <w:rPr>
      <w:sz w:val="26"/>
      <w:shd w:val="clear" w:color="auto" w:fill="FFFFFF"/>
    </w:rPr>
  </w:style>
  <w:style w:type="paragraph" w:customStyle="1" w:styleId="11">
    <w:name w:val="Основний текст1"/>
    <w:basedOn w:val="a"/>
    <w:link w:val="a7"/>
    <w:rsid w:val="00370DD7"/>
    <w:pPr>
      <w:widowControl w:val="0"/>
      <w:shd w:val="clear" w:color="auto" w:fill="FFFFFF"/>
      <w:spacing w:after="0" w:line="317" w:lineRule="exact"/>
      <w:ind w:firstLine="760"/>
      <w:jc w:val="both"/>
    </w:pPr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kulish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6377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2019-11-15T07:18:00Z</dcterms:created>
  <dcterms:modified xsi:type="dcterms:W3CDTF">2019-11-15T07:19:00Z</dcterms:modified>
</cp:coreProperties>
</file>