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E2" w:rsidRDefault="00DB42E2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DC9" w:rsidRPr="005E2330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30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9523F1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30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1C1C91" w:rsidRPr="005E2330">
        <w:rPr>
          <w:rFonts w:ascii="Times New Roman" w:hAnsi="Times New Roman" w:cs="Times New Roman"/>
          <w:b/>
          <w:sz w:val="24"/>
          <w:szCs w:val="24"/>
        </w:rPr>
        <w:t>транспортні засоби</w:t>
      </w:r>
      <w:r w:rsidRPr="005E2330">
        <w:rPr>
          <w:rFonts w:ascii="Times New Roman" w:hAnsi="Times New Roman" w:cs="Times New Roman"/>
          <w:b/>
          <w:sz w:val="24"/>
          <w:szCs w:val="24"/>
        </w:rPr>
        <w:t>, як</w:t>
      </w:r>
      <w:r w:rsidR="001C1C91" w:rsidRPr="005E2330">
        <w:rPr>
          <w:rFonts w:ascii="Times New Roman" w:hAnsi="Times New Roman" w:cs="Times New Roman"/>
          <w:b/>
          <w:sz w:val="24"/>
          <w:szCs w:val="24"/>
        </w:rPr>
        <w:t>і</w:t>
      </w:r>
      <w:r w:rsidRPr="005E2330">
        <w:rPr>
          <w:rFonts w:ascii="Times New Roman" w:hAnsi="Times New Roman" w:cs="Times New Roman"/>
          <w:b/>
          <w:sz w:val="24"/>
          <w:szCs w:val="24"/>
        </w:rPr>
        <w:t xml:space="preserve"> пропону</w:t>
      </w:r>
      <w:r w:rsidR="001C1C91" w:rsidRPr="005E2330">
        <w:rPr>
          <w:rFonts w:ascii="Times New Roman" w:hAnsi="Times New Roman" w:cs="Times New Roman"/>
          <w:b/>
          <w:sz w:val="24"/>
          <w:szCs w:val="24"/>
        </w:rPr>
        <w:t>ю</w:t>
      </w:r>
      <w:r w:rsidRPr="005E2330">
        <w:rPr>
          <w:rFonts w:ascii="Times New Roman" w:hAnsi="Times New Roman" w:cs="Times New Roman"/>
          <w:b/>
          <w:sz w:val="24"/>
          <w:szCs w:val="24"/>
        </w:rPr>
        <w:t>ться до передачі</w:t>
      </w:r>
    </w:p>
    <w:p w:rsidR="00DB42E2" w:rsidRPr="005E2330" w:rsidRDefault="00DB42E2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AEC" w:rsidRPr="005E2330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06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2564"/>
        <w:gridCol w:w="1843"/>
        <w:gridCol w:w="1559"/>
        <w:gridCol w:w="1135"/>
        <w:gridCol w:w="8220"/>
      </w:tblGrid>
      <w:tr w:rsidR="00E15EFF" w:rsidRPr="005E2330" w:rsidTr="009D5472">
        <w:trPr>
          <w:trHeight w:val="585"/>
          <w:jc w:val="center"/>
        </w:trPr>
        <w:tc>
          <w:tcPr>
            <w:tcW w:w="3149" w:type="dxa"/>
            <w:gridSpan w:val="2"/>
            <w:vAlign w:val="center"/>
          </w:tcPr>
          <w:p w:rsidR="00E15EFF" w:rsidRPr="005E2330" w:rsidRDefault="00E15EFF" w:rsidP="00E15EFF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Балансоутримувач</w:t>
            </w:r>
          </w:p>
        </w:tc>
        <w:tc>
          <w:tcPr>
            <w:tcW w:w="12757" w:type="dxa"/>
            <w:gridSpan w:val="4"/>
            <w:vAlign w:val="center"/>
          </w:tcPr>
          <w:p w:rsidR="00E15EFF" w:rsidRPr="005E2330" w:rsidRDefault="009D5472" w:rsidP="0070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Медичний реабілітаційний центр </w:t>
            </w:r>
            <w:r w:rsidR="00714EC1" w:rsidRPr="00AF08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МВС</w:t>
            </w:r>
            <w:r w:rsidR="00AF087C" w:rsidRPr="00AF08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України</w:t>
            </w:r>
            <w:r w:rsidR="00714EC1" w:rsidRPr="00AF08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F08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«Кремінці»</w:t>
            </w:r>
          </w:p>
        </w:tc>
      </w:tr>
      <w:tr w:rsidR="00E15EFF" w:rsidRPr="005E2330" w:rsidTr="009D5472">
        <w:trPr>
          <w:jc w:val="center"/>
        </w:trPr>
        <w:tc>
          <w:tcPr>
            <w:tcW w:w="585" w:type="dxa"/>
            <w:vAlign w:val="center"/>
          </w:tcPr>
          <w:p w:rsidR="00E15EFF" w:rsidRPr="005E2330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564" w:type="dxa"/>
            <w:vAlign w:val="center"/>
          </w:tcPr>
          <w:p w:rsidR="00E15EFF" w:rsidRPr="005E2330" w:rsidRDefault="00E15EFF" w:rsidP="009D5472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майна</w:t>
            </w:r>
          </w:p>
          <w:p w:rsidR="00E15EFF" w:rsidRPr="005E2330" w:rsidRDefault="00E15EFF" w:rsidP="009D5472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(марка, модель та </w:t>
            </w:r>
            <w:r w:rsidR="009D5472"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ін</w:t>
            </w: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43" w:type="dxa"/>
            <w:vAlign w:val="center"/>
          </w:tcPr>
          <w:p w:rsidR="00E15EFF" w:rsidRPr="005E2330" w:rsidRDefault="00E15EFF" w:rsidP="009D5472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Інвентарний №</w:t>
            </w:r>
          </w:p>
        </w:tc>
        <w:tc>
          <w:tcPr>
            <w:tcW w:w="1559" w:type="dxa"/>
            <w:vAlign w:val="center"/>
          </w:tcPr>
          <w:p w:rsidR="00E15EFF" w:rsidRPr="005E2330" w:rsidRDefault="00E15EFF" w:rsidP="009D5472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</w:t>
            </w:r>
          </w:p>
          <w:p w:rsidR="00E15EFF" w:rsidRPr="005E2330" w:rsidRDefault="00E15EFF" w:rsidP="009D5472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експлуатації</w:t>
            </w:r>
          </w:p>
        </w:tc>
        <w:tc>
          <w:tcPr>
            <w:tcW w:w="1135" w:type="dxa"/>
            <w:vAlign w:val="center"/>
          </w:tcPr>
          <w:p w:rsidR="00E15EFF" w:rsidRPr="005E2330" w:rsidRDefault="00E15EFF" w:rsidP="009D5472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  <w:p w:rsidR="00E15EFF" w:rsidRPr="005E2330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випуску</w:t>
            </w:r>
          </w:p>
        </w:tc>
        <w:tc>
          <w:tcPr>
            <w:tcW w:w="8220" w:type="dxa"/>
            <w:vAlign w:val="center"/>
          </w:tcPr>
          <w:p w:rsidR="00E15EFF" w:rsidRPr="005E2330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Опис технічного (експлуатаційного) стану</w:t>
            </w:r>
          </w:p>
        </w:tc>
      </w:tr>
      <w:tr w:rsidR="00AF087C" w:rsidRPr="005E2330" w:rsidTr="009D5472">
        <w:trPr>
          <w:trHeight w:val="1271"/>
          <w:jc w:val="center"/>
        </w:trPr>
        <w:tc>
          <w:tcPr>
            <w:tcW w:w="585" w:type="dxa"/>
            <w:vAlign w:val="center"/>
          </w:tcPr>
          <w:p w:rsidR="00AF087C" w:rsidRPr="005E2330" w:rsidRDefault="00AF087C" w:rsidP="00E4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vAlign w:val="center"/>
          </w:tcPr>
          <w:p w:rsidR="00AF087C" w:rsidRPr="005E2330" w:rsidRDefault="00AF087C" w:rsidP="00E467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Автомобіль УАЗ 3962</w:t>
            </w:r>
          </w:p>
        </w:tc>
        <w:tc>
          <w:tcPr>
            <w:tcW w:w="1843" w:type="dxa"/>
            <w:vAlign w:val="center"/>
          </w:tcPr>
          <w:p w:rsidR="00AF087C" w:rsidRPr="005E2330" w:rsidRDefault="00AF087C" w:rsidP="00E46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101510008</w:t>
            </w:r>
          </w:p>
        </w:tc>
        <w:tc>
          <w:tcPr>
            <w:tcW w:w="1559" w:type="dxa"/>
            <w:vAlign w:val="center"/>
          </w:tcPr>
          <w:p w:rsidR="00AF087C" w:rsidRPr="005E2330" w:rsidRDefault="00AF087C" w:rsidP="00E46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258 593 </w:t>
            </w:r>
            <w:r w:rsidR="00DB42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км.</w:t>
            </w:r>
          </w:p>
        </w:tc>
        <w:tc>
          <w:tcPr>
            <w:tcW w:w="1135" w:type="dxa"/>
            <w:vAlign w:val="center"/>
          </w:tcPr>
          <w:p w:rsidR="00AF087C" w:rsidRPr="005E2330" w:rsidRDefault="00AF087C" w:rsidP="00E46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1995</w:t>
            </w:r>
          </w:p>
        </w:tc>
        <w:tc>
          <w:tcPr>
            <w:tcW w:w="8220" w:type="dxa"/>
            <w:vAlign w:val="center"/>
          </w:tcPr>
          <w:p w:rsidR="000C0BF5" w:rsidRDefault="00AF087C" w:rsidP="000C0BF5">
            <w:pPr>
              <w:ind w:firstLine="38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Кабіна та кузов </w:t>
            </w:r>
            <w:r w:rsidR="00C128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автомобіля </w:t>
            </w: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повністю пошкоджені корозією та потреб</w:t>
            </w: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</w:t>
            </w: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ють капітального</w:t>
            </w:r>
            <w:r w:rsidR="00823D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ремонту. Двигун потребує капітального ремонту.</w:t>
            </w:r>
          </w:p>
          <w:p w:rsidR="00AF087C" w:rsidRPr="005E2330" w:rsidRDefault="00AF087C" w:rsidP="000C0BF5">
            <w:pPr>
              <w:ind w:firstLine="38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 радіаторі пошкоджені </w:t>
            </w:r>
            <w:proofErr w:type="spellStart"/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соти</w:t>
            </w:r>
            <w:proofErr w:type="spellEnd"/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необхідна заміна. Крила та підніжки повн</w:t>
            </w: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</w:t>
            </w: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стю зруйновані. Фари пошкоджені корозією, скло розбите.</w:t>
            </w:r>
          </w:p>
        </w:tc>
      </w:tr>
      <w:tr w:rsidR="00AF087C" w:rsidRPr="005E2330" w:rsidTr="009D5472">
        <w:trPr>
          <w:trHeight w:val="1271"/>
          <w:jc w:val="center"/>
        </w:trPr>
        <w:tc>
          <w:tcPr>
            <w:tcW w:w="585" w:type="dxa"/>
            <w:vAlign w:val="center"/>
          </w:tcPr>
          <w:p w:rsidR="00AF087C" w:rsidRPr="005E2330" w:rsidRDefault="00AF087C" w:rsidP="009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vAlign w:val="center"/>
          </w:tcPr>
          <w:p w:rsidR="00AF087C" w:rsidRPr="005E2330" w:rsidRDefault="00AF087C" w:rsidP="00E467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Автобус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E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 695Н</w:t>
            </w:r>
          </w:p>
          <w:p w:rsidR="00AF087C" w:rsidRPr="005E2330" w:rsidRDefault="00AF087C" w:rsidP="00595D8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AF087C" w:rsidRPr="005E2330" w:rsidRDefault="00AF087C" w:rsidP="00E46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101510003</w:t>
            </w:r>
          </w:p>
        </w:tc>
        <w:tc>
          <w:tcPr>
            <w:tcW w:w="1559" w:type="dxa"/>
            <w:vAlign w:val="center"/>
          </w:tcPr>
          <w:p w:rsidR="00AF087C" w:rsidRPr="005E2330" w:rsidRDefault="00AF087C" w:rsidP="00E46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35 898 </w:t>
            </w:r>
            <w:r w:rsidR="00DB42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км.</w:t>
            </w:r>
          </w:p>
        </w:tc>
        <w:tc>
          <w:tcPr>
            <w:tcW w:w="1135" w:type="dxa"/>
            <w:vAlign w:val="center"/>
          </w:tcPr>
          <w:p w:rsidR="00AF087C" w:rsidRPr="005E2330" w:rsidRDefault="00AF087C" w:rsidP="00E46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1992</w:t>
            </w:r>
          </w:p>
        </w:tc>
        <w:tc>
          <w:tcPr>
            <w:tcW w:w="8220" w:type="dxa"/>
            <w:vAlign w:val="center"/>
          </w:tcPr>
          <w:p w:rsidR="00823D17" w:rsidRDefault="00823D17" w:rsidP="00811A87">
            <w:pPr>
              <w:ind w:firstLine="38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23D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Двигун </w:t>
            </w:r>
            <w:r w:rsidR="00C128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автомобіля </w:t>
            </w:r>
            <w:r w:rsidRPr="00823D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вимагає капітального ремонту. Граничне зношення основних деталей двигуна, трансмісії і ходової частини. Гальма несправні, електрообладнання в неробочому стані.</w:t>
            </w:r>
          </w:p>
          <w:p w:rsidR="00AF087C" w:rsidRPr="005E2330" w:rsidRDefault="00823D17" w:rsidP="00C128E6">
            <w:pPr>
              <w:ind w:firstLine="38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23D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Корозійне пошкодження кузова, необхідно провести зварювальні та м</w:t>
            </w:r>
            <w:r w:rsidRPr="00823D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823D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лярні роботи, акумуляторна батарея і шини для подальшого використання не придатні, коробка передач потребує капітального ремонту.</w:t>
            </w:r>
          </w:p>
        </w:tc>
      </w:tr>
      <w:tr w:rsidR="00AF087C" w:rsidRPr="005E2330" w:rsidTr="009D5472">
        <w:trPr>
          <w:trHeight w:val="686"/>
          <w:jc w:val="center"/>
        </w:trPr>
        <w:tc>
          <w:tcPr>
            <w:tcW w:w="3149" w:type="dxa"/>
            <w:gridSpan w:val="2"/>
          </w:tcPr>
          <w:p w:rsidR="00AF087C" w:rsidRPr="005E2330" w:rsidRDefault="00AF087C" w:rsidP="0070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87C" w:rsidRPr="005E2330" w:rsidRDefault="00AF087C" w:rsidP="00C94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Балансоутримувач</w:t>
            </w:r>
          </w:p>
          <w:p w:rsidR="00AF087C" w:rsidRPr="005E2330" w:rsidRDefault="00AF087C" w:rsidP="00C94F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7" w:type="dxa"/>
            <w:gridSpan w:val="4"/>
            <w:vAlign w:val="center"/>
          </w:tcPr>
          <w:p w:rsidR="00AF087C" w:rsidRPr="005E2330" w:rsidRDefault="00AF087C" w:rsidP="00714E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B42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Державна установа «Центр інфраструктури та технологій Міністерства внутрішніх справ Україна»</w:t>
            </w:r>
          </w:p>
        </w:tc>
      </w:tr>
      <w:tr w:rsidR="00A44C05" w:rsidRPr="005E2330" w:rsidTr="005E2330">
        <w:trPr>
          <w:trHeight w:val="686"/>
          <w:jc w:val="center"/>
        </w:trPr>
        <w:tc>
          <w:tcPr>
            <w:tcW w:w="585" w:type="dxa"/>
            <w:vAlign w:val="center"/>
          </w:tcPr>
          <w:p w:rsidR="00A44C05" w:rsidRPr="005E2330" w:rsidRDefault="00A44C05" w:rsidP="00BA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4" w:type="dxa"/>
            <w:vAlign w:val="center"/>
          </w:tcPr>
          <w:p w:rsidR="00A44C05" w:rsidRPr="005E2330" w:rsidRDefault="00A44C05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Автопогрузчик</w:t>
            </w:r>
            <w:proofErr w:type="spellEnd"/>
          </w:p>
          <w:p w:rsidR="00A44C05" w:rsidRPr="005E2330" w:rsidRDefault="00A44C05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Л-4026/164</w:t>
            </w:r>
          </w:p>
        </w:tc>
        <w:tc>
          <w:tcPr>
            <w:tcW w:w="1843" w:type="dxa"/>
            <w:vAlign w:val="center"/>
          </w:tcPr>
          <w:p w:rsidR="00A44C05" w:rsidRPr="005E2330" w:rsidRDefault="00A44C05" w:rsidP="005E23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101540001</w:t>
            </w:r>
          </w:p>
        </w:tc>
        <w:tc>
          <w:tcPr>
            <w:tcW w:w="1559" w:type="dxa"/>
            <w:vAlign w:val="center"/>
          </w:tcPr>
          <w:p w:rsidR="00A44C05" w:rsidRPr="005E2330" w:rsidRDefault="00A44C05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A44C05" w:rsidRPr="005E2330" w:rsidRDefault="00A44C05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8220" w:type="dxa"/>
            <w:vAlign w:val="center"/>
          </w:tcPr>
          <w:p w:rsidR="00A44C05" w:rsidRPr="005E2330" w:rsidRDefault="00A44C05" w:rsidP="005E2330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Двигун 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потребує капітального ремонту, зношена шатунно-поршнева група, підвищена витрата мастила.</w:t>
            </w:r>
          </w:p>
          <w:p w:rsidR="00A44C05" w:rsidRPr="005E2330" w:rsidRDefault="00A44C05" w:rsidP="005E2330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Трансмісія 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потребує ремонту, </w:t>
            </w:r>
            <w:r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спрацювання зуб’я, шестерень, підшипн</w:t>
            </w:r>
            <w:r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ків, </w:t>
            </w:r>
            <w:proofErr w:type="spellStart"/>
            <w:r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шліцевих</w:t>
            </w:r>
            <w:proofErr w:type="spellEnd"/>
            <w:r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валів.</w:t>
            </w:r>
          </w:p>
          <w:p w:rsidR="00A44C05" w:rsidRPr="005E2330" w:rsidRDefault="00A44C05" w:rsidP="005E2330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асос </w:t>
            </w:r>
            <w:proofErr w:type="spellStart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гідропідсилювача</w:t>
            </w:r>
            <w:proofErr w:type="spellEnd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 керма потребує заміни.</w:t>
            </w:r>
          </w:p>
          <w:p w:rsidR="00A44C05" w:rsidRPr="005E2330" w:rsidRDefault="00A44C05" w:rsidP="005E2330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Передній ведучий міст: знос підшипників </w:t>
            </w:r>
            <w:proofErr w:type="spellStart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ступиць</w:t>
            </w:r>
            <w:proofErr w:type="spellEnd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, корозія металу балки, заклинені гальмівні колісні циліндри, знос гальмівних колодок і барабанів.</w:t>
            </w:r>
          </w:p>
          <w:p w:rsidR="00A44C05" w:rsidRPr="005E2330" w:rsidRDefault="00A44C05" w:rsidP="00261568">
            <w:pPr>
              <w:tabs>
                <w:tab w:val="left" w:pos="7020"/>
              </w:tabs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Задній керований міст: знос підшипників </w:t>
            </w:r>
            <w:proofErr w:type="spellStart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ступиць</w:t>
            </w:r>
            <w:proofErr w:type="spellEnd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, корозія металу балки, заклинені гальмівні колісні циліндри, знос гальмівних колодок і барабанів.</w:t>
            </w:r>
          </w:p>
          <w:p w:rsidR="00A44C05" w:rsidRPr="005E2330" w:rsidRDefault="00A44C05" w:rsidP="005E2330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кабіні 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корозія металу, вм’ятини, тріщини лакофарбового покриття.</w:t>
            </w:r>
          </w:p>
          <w:p w:rsidR="00A44C05" w:rsidRPr="005E2330" w:rsidRDefault="00A44C05" w:rsidP="005E2330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 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потребує ремонту (фізичний знос, корозія металу днища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інших елементів кузова).</w:t>
            </w:r>
          </w:p>
          <w:p w:rsidR="00A44C05" w:rsidRPr="005E2330" w:rsidRDefault="00A44C05" w:rsidP="00261568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втошин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розшарування та тріщини корту, зношені на 100%.</w:t>
            </w:r>
          </w:p>
        </w:tc>
      </w:tr>
      <w:tr w:rsidR="00A44C05" w:rsidRPr="005E2330" w:rsidTr="00D5124A">
        <w:trPr>
          <w:trHeight w:val="686"/>
          <w:jc w:val="center"/>
        </w:trPr>
        <w:tc>
          <w:tcPr>
            <w:tcW w:w="585" w:type="dxa"/>
            <w:vAlign w:val="center"/>
          </w:tcPr>
          <w:p w:rsidR="00A44C05" w:rsidRPr="005E2330" w:rsidRDefault="00A44C05" w:rsidP="00BA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64" w:type="dxa"/>
            <w:vAlign w:val="center"/>
          </w:tcPr>
          <w:p w:rsidR="00A44C05" w:rsidRPr="005E2330" w:rsidRDefault="00A44C05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  <w:p w:rsidR="00A44C05" w:rsidRPr="005E2330" w:rsidRDefault="00A44C05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-5337 0503</w:t>
            </w:r>
          </w:p>
        </w:tc>
        <w:tc>
          <w:tcPr>
            <w:tcW w:w="1843" w:type="dxa"/>
            <w:vAlign w:val="center"/>
          </w:tcPr>
          <w:p w:rsidR="00A44C05" w:rsidRPr="005E2330" w:rsidRDefault="00A44C05" w:rsidP="005E23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101510015</w:t>
            </w:r>
          </w:p>
        </w:tc>
        <w:tc>
          <w:tcPr>
            <w:tcW w:w="1559" w:type="dxa"/>
            <w:vAlign w:val="center"/>
          </w:tcPr>
          <w:p w:rsidR="00A44C05" w:rsidRPr="005E2330" w:rsidRDefault="00A44C05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A44C05" w:rsidRPr="005E2330" w:rsidRDefault="00A44C05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8220" w:type="dxa"/>
            <w:vAlign w:val="center"/>
          </w:tcPr>
          <w:p w:rsidR="00A44C05" w:rsidRPr="005E2330" w:rsidRDefault="00A44C05" w:rsidP="000F397D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Двигун 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потребує ремонту, зношена шатунно-поршнева група.</w:t>
            </w:r>
          </w:p>
          <w:p w:rsidR="00A44C05" w:rsidRPr="005E2330" w:rsidRDefault="00A44C05" w:rsidP="000F397D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ідропідсилювач</w:t>
            </w:r>
            <w:proofErr w:type="spellEnd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 керма потребує заміни, підтікання рідини.</w:t>
            </w:r>
          </w:p>
          <w:p w:rsidR="00A44C05" w:rsidRPr="005E2330" w:rsidRDefault="00A44C05" w:rsidP="00211606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Технічно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ускладнене</w:t>
            </w:r>
            <w:r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перемикання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КПП </w:t>
            </w:r>
            <w:r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унаслідок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зносу</w:t>
            </w:r>
            <w:r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шестерень, пі</w:t>
            </w:r>
            <w:r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шипників, валів, злому пружин кілець синхронізаторів;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підтікання мастила, потребує капітального ремонту.</w:t>
            </w:r>
          </w:p>
          <w:p w:rsidR="00A44C05" w:rsidRPr="005E2330" w:rsidRDefault="00A44C05" w:rsidP="000F397D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Передній міст: знос підшипників </w:t>
            </w:r>
            <w:proofErr w:type="spellStart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ступиць</w:t>
            </w:r>
            <w:proofErr w:type="spellEnd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, гальмівних колодок і бараб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нів, корозія металу балки, заклинені гальмівні колісні циліндри.</w:t>
            </w:r>
          </w:p>
          <w:p w:rsidR="00A44C05" w:rsidRPr="005E2330" w:rsidRDefault="00A44C05" w:rsidP="000F397D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Задній міст: підвищений шум у редукторі, знос підшипників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шестерень, гальмівних колодок і барабанів, підтікання мастила.</w:t>
            </w:r>
          </w:p>
          <w:p w:rsidR="00A44C05" w:rsidRPr="005E2330" w:rsidRDefault="00A44C05" w:rsidP="000F397D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Ресори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 фізичн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зношені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, втрата пружності металу.</w:t>
            </w:r>
          </w:p>
          <w:p w:rsidR="00A44C05" w:rsidRPr="005E2330" w:rsidRDefault="00A44C05" w:rsidP="00FF782A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Система охолодження: підтікання охолоджувальної рідини, радіатор п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требує заміни.</w:t>
            </w:r>
          </w:p>
          <w:p w:rsidR="00A44C05" w:rsidRPr="005E2330" w:rsidRDefault="00A44C05" w:rsidP="00FF782A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Електрообладнання: пересихання та тріщини в ізоляції дротів, стартер потребує заміни.</w:t>
            </w:r>
          </w:p>
          <w:p w:rsidR="00A44C05" w:rsidRPr="005E2330" w:rsidRDefault="00A44C05" w:rsidP="00FF782A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 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потребує ремонту (фізичний знос, корозія металу днища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інших елементів кузова, знос отворів під болтові з’єднання та різьбових отворів).</w:t>
            </w:r>
          </w:p>
          <w:p w:rsidR="00A44C05" w:rsidRPr="005E2330" w:rsidRDefault="00A44C05" w:rsidP="00FF782A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та кабіни корозія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 металу, вм’ятини, тріщини лакофарбового п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криття, пошкодження петель, гаків, дверних замків.</w:t>
            </w:r>
          </w:p>
          <w:p w:rsidR="00A44C05" w:rsidRPr="005E2330" w:rsidRDefault="00A44C05" w:rsidP="00211606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автошинах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розшарування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тріщини корту, зношені на 100%.</w:t>
            </w:r>
          </w:p>
        </w:tc>
      </w:tr>
      <w:tr w:rsidR="00A44C05" w:rsidRPr="005E2330" w:rsidTr="00D5124A">
        <w:trPr>
          <w:trHeight w:val="686"/>
          <w:jc w:val="center"/>
        </w:trPr>
        <w:tc>
          <w:tcPr>
            <w:tcW w:w="585" w:type="dxa"/>
            <w:vAlign w:val="center"/>
          </w:tcPr>
          <w:p w:rsidR="00A44C05" w:rsidRPr="005E2330" w:rsidRDefault="00A44C05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4" w:type="dxa"/>
            <w:vAlign w:val="center"/>
          </w:tcPr>
          <w:p w:rsidR="00A44C05" w:rsidRPr="005E2330" w:rsidRDefault="00A44C05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Штабелер</w:t>
            </w:r>
            <w:proofErr w:type="spellEnd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НРБ</w:t>
            </w:r>
            <w:proofErr w:type="spellEnd"/>
          </w:p>
        </w:tc>
        <w:tc>
          <w:tcPr>
            <w:tcW w:w="1843" w:type="dxa"/>
            <w:vAlign w:val="center"/>
          </w:tcPr>
          <w:p w:rsidR="00A44C05" w:rsidRPr="005E2330" w:rsidRDefault="00A44C05" w:rsidP="005E23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101540009</w:t>
            </w:r>
          </w:p>
        </w:tc>
        <w:tc>
          <w:tcPr>
            <w:tcW w:w="1559" w:type="dxa"/>
            <w:vAlign w:val="center"/>
          </w:tcPr>
          <w:p w:rsidR="00A44C05" w:rsidRPr="005E2330" w:rsidRDefault="00A44C05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bookmarkStart w:id="0" w:name="_GoBack"/>
            <w:bookmarkEnd w:id="0"/>
          </w:p>
        </w:tc>
        <w:tc>
          <w:tcPr>
            <w:tcW w:w="1135" w:type="dxa"/>
            <w:vAlign w:val="center"/>
          </w:tcPr>
          <w:p w:rsidR="00A44C05" w:rsidRPr="005E2330" w:rsidRDefault="00A44C05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220" w:type="dxa"/>
            <w:vAlign w:val="center"/>
          </w:tcPr>
          <w:p w:rsidR="00A44C05" w:rsidRPr="005E2330" w:rsidRDefault="00A44C05" w:rsidP="000F397D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Електродвигун: перегорання обмотки статора, розбиті отвори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кріплень.</w:t>
            </w:r>
          </w:p>
          <w:p w:rsidR="00A44C05" w:rsidRPr="005E2330" w:rsidRDefault="00A44C05" w:rsidP="000F397D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Гальмівна система: знос працюючих поверхонь гальмівних циліндрів, пересихання манжетів, гальмівні трубки зруйновані корозією.</w:t>
            </w:r>
          </w:p>
          <w:p w:rsidR="00A44C05" w:rsidRPr="005E2330" w:rsidRDefault="00A44C05" w:rsidP="000F397D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Кермове управління: знос шестерень черв’ячної пари редуктора.</w:t>
            </w:r>
          </w:p>
          <w:p w:rsidR="00A44C05" w:rsidRPr="005E2330" w:rsidRDefault="00A44C05" w:rsidP="000F397D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Трансмісія (ведучий міст): знос редуктора, а також робочих поверхонь підшипників, шестерень і зубів диференціалу.</w:t>
            </w:r>
          </w:p>
          <w:p w:rsidR="00A44C05" w:rsidRPr="005E2330" w:rsidRDefault="00A44C05" w:rsidP="000F397D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иліндр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підйому 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корозія металу, зігнутість стріли та циліндра підй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  <w:p w:rsidR="00A44C05" w:rsidRPr="005E2330" w:rsidRDefault="00A44C05" w:rsidP="000F397D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Електрообладнання: обриви електропроводки, тріщини обмотки.</w:t>
            </w:r>
          </w:p>
          <w:p w:rsidR="00A44C05" w:rsidRPr="005E2330" w:rsidRDefault="00A44C05" w:rsidP="000F397D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Гідравлічна система: знос плунжерів мастильного насоса і насоса-розподілювача.</w:t>
            </w:r>
          </w:p>
          <w:p w:rsidR="00A44C05" w:rsidRPr="005E2330" w:rsidRDefault="00A44C05" w:rsidP="000F397D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Шасі та 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фі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зично та хімічно зношені, велика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 корозія металу, осла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лення посадок нерухомих з’єднань.</w:t>
            </w:r>
          </w:p>
          <w:p w:rsidR="00A44C05" w:rsidRPr="005E2330" w:rsidRDefault="00A44C05" w:rsidP="00211606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шинах 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розшарування та тріщини корту.</w:t>
            </w:r>
          </w:p>
        </w:tc>
      </w:tr>
    </w:tbl>
    <w:p w:rsidR="00F22687" w:rsidRPr="005E2330" w:rsidRDefault="00F22687" w:rsidP="00C50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2687" w:rsidRPr="005E2330" w:rsidSect="00DB42E2">
      <w:headerReference w:type="default" r:id="rId7"/>
      <w:pgSz w:w="16838" w:h="11906" w:orient="landscape"/>
      <w:pgMar w:top="56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66" w:rsidRDefault="00CC2966" w:rsidP="003423DB">
      <w:pPr>
        <w:spacing w:after="0" w:line="240" w:lineRule="auto"/>
      </w:pPr>
      <w:r>
        <w:separator/>
      </w:r>
    </w:p>
  </w:endnote>
  <w:endnote w:type="continuationSeparator" w:id="0">
    <w:p w:rsidR="00CC2966" w:rsidRDefault="00CC2966" w:rsidP="003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66" w:rsidRDefault="00CC2966" w:rsidP="003423DB">
      <w:pPr>
        <w:spacing w:after="0" w:line="240" w:lineRule="auto"/>
      </w:pPr>
      <w:r>
        <w:separator/>
      </w:r>
    </w:p>
  </w:footnote>
  <w:footnote w:type="continuationSeparator" w:id="0">
    <w:p w:rsidR="00CC2966" w:rsidRDefault="00CC2966" w:rsidP="0034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687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4C37" w:rsidRPr="00054C37" w:rsidRDefault="00054C37">
        <w:pPr>
          <w:pStyle w:val="a4"/>
          <w:jc w:val="center"/>
          <w:rPr>
            <w:rFonts w:ascii="Times New Roman" w:hAnsi="Times New Roman" w:cs="Times New Roman"/>
          </w:rPr>
        </w:pPr>
        <w:r w:rsidRPr="00054C37">
          <w:rPr>
            <w:rFonts w:ascii="Times New Roman" w:hAnsi="Times New Roman" w:cs="Times New Roman"/>
          </w:rPr>
          <w:fldChar w:fldCharType="begin"/>
        </w:r>
        <w:r w:rsidRPr="00054C37">
          <w:rPr>
            <w:rFonts w:ascii="Times New Roman" w:hAnsi="Times New Roman" w:cs="Times New Roman"/>
          </w:rPr>
          <w:instrText>PAGE   \* MERGEFORMAT</w:instrText>
        </w:r>
        <w:r w:rsidRPr="00054C37">
          <w:rPr>
            <w:rFonts w:ascii="Times New Roman" w:hAnsi="Times New Roman" w:cs="Times New Roman"/>
          </w:rPr>
          <w:fldChar w:fldCharType="separate"/>
        </w:r>
        <w:r w:rsidR="00A44C05">
          <w:rPr>
            <w:rFonts w:ascii="Times New Roman" w:hAnsi="Times New Roman" w:cs="Times New Roman"/>
            <w:noProof/>
          </w:rPr>
          <w:t>2</w:t>
        </w:r>
        <w:r w:rsidRPr="00054C37">
          <w:rPr>
            <w:rFonts w:ascii="Times New Roman" w:hAnsi="Times New Roman" w:cs="Times New Roman"/>
          </w:rPr>
          <w:fldChar w:fldCharType="end"/>
        </w:r>
      </w:p>
    </w:sdtContent>
  </w:sdt>
  <w:p w:rsidR="003423DB" w:rsidRDefault="003423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EC"/>
    <w:rsid w:val="00054C37"/>
    <w:rsid w:val="000719B4"/>
    <w:rsid w:val="000B75B2"/>
    <w:rsid w:val="000C0BF5"/>
    <w:rsid w:val="000E42DA"/>
    <w:rsid w:val="000F397D"/>
    <w:rsid w:val="0015082E"/>
    <w:rsid w:val="001C1C91"/>
    <w:rsid w:val="001F667A"/>
    <w:rsid w:val="00211606"/>
    <w:rsid w:val="00227B5A"/>
    <w:rsid w:val="00240B05"/>
    <w:rsid w:val="00261568"/>
    <w:rsid w:val="002A0BB5"/>
    <w:rsid w:val="002B2137"/>
    <w:rsid w:val="002C5D0D"/>
    <w:rsid w:val="002E6968"/>
    <w:rsid w:val="002F3F69"/>
    <w:rsid w:val="003116AB"/>
    <w:rsid w:val="003423DB"/>
    <w:rsid w:val="00377517"/>
    <w:rsid w:val="003F04B3"/>
    <w:rsid w:val="00445B57"/>
    <w:rsid w:val="00453C86"/>
    <w:rsid w:val="004750C7"/>
    <w:rsid w:val="004A078D"/>
    <w:rsid w:val="004D2D03"/>
    <w:rsid w:val="00595D80"/>
    <w:rsid w:val="005A356E"/>
    <w:rsid w:val="005E2330"/>
    <w:rsid w:val="005E6D35"/>
    <w:rsid w:val="0060677E"/>
    <w:rsid w:val="00642661"/>
    <w:rsid w:val="006853B3"/>
    <w:rsid w:val="006C537B"/>
    <w:rsid w:val="00704A8C"/>
    <w:rsid w:val="00714EC1"/>
    <w:rsid w:val="00726AEC"/>
    <w:rsid w:val="00737A2C"/>
    <w:rsid w:val="007D1B6B"/>
    <w:rsid w:val="00811A87"/>
    <w:rsid w:val="00823D17"/>
    <w:rsid w:val="008964C2"/>
    <w:rsid w:val="008A405D"/>
    <w:rsid w:val="008B5325"/>
    <w:rsid w:val="008C17A0"/>
    <w:rsid w:val="008C6EE8"/>
    <w:rsid w:val="008E184A"/>
    <w:rsid w:val="008E4B00"/>
    <w:rsid w:val="0094297A"/>
    <w:rsid w:val="009523F1"/>
    <w:rsid w:val="00981B53"/>
    <w:rsid w:val="009D5472"/>
    <w:rsid w:val="00A02177"/>
    <w:rsid w:val="00A03D20"/>
    <w:rsid w:val="00A44C05"/>
    <w:rsid w:val="00A57906"/>
    <w:rsid w:val="00A76EFE"/>
    <w:rsid w:val="00A86CE0"/>
    <w:rsid w:val="00AB2FCD"/>
    <w:rsid w:val="00AC4CDB"/>
    <w:rsid w:val="00AE081D"/>
    <w:rsid w:val="00AF087C"/>
    <w:rsid w:val="00C128E6"/>
    <w:rsid w:val="00C133DF"/>
    <w:rsid w:val="00C16FCA"/>
    <w:rsid w:val="00C50207"/>
    <w:rsid w:val="00C94FB0"/>
    <w:rsid w:val="00CB1642"/>
    <w:rsid w:val="00CC2966"/>
    <w:rsid w:val="00CE5F19"/>
    <w:rsid w:val="00D34CCD"/>
    <w:rsid w:val="00D5124A"/>
    <w:rsid w:val="00D94588"/>
    <w:rsid w:val="00DB42E2"/>
    <w:rsid w:val="00DC6F18"/>
    <w:rsid w:val="00DD5ED4"/>
    <w:rsid w:val="00DE1756"/>
    <w:rsid w:val="00E1348A"/>
    <w:rsid w:val="00E15EFF"/>
    <w:rsid w:val="00E20C67"/>
    <w:rsid w:val="00E3002D"/>
    <w:rsid w:val="00E80D71"/>
    <w:rsid w:val="00EA59AE"/>
    <w:rsid w:val="00F0200C"/>
    <w:rsid w:val="00F159BB"/>
    <w:rsid w:val="00F22687"/>
    <w:rsid w:val="00F320DF"/>
    <w:rsid w:val="00F46742"/>
    <w:rsid w:val="00F50B57"/>
    <w:rsid w:val="00F57809"/>
    <w:rsid w:val="00F66A14"/>
    <w:rsid w:val="00F67DC9"/>
    <w:rsid w:val="00F92D49"/>
    <w:rsid w:val="00FA0CEA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2422</Words>
  <Characters>1381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MVS</cp:lastModifiedBy>
  <cp:revision>10</cp:revision>
  <cp:lastPrinted>2020-12-23T08:26:00Z</cp:lastPrinted>
  <dcterms:created xsi:type="dcterms:W3CDTF">2021-02-18T08:39:00Z</dcterms:created>
  <dcterms:modified xsi:type="dcterms:W3CDTF">2021-07-28T09:06:00Z</dcterms:modified>
</cp:coreProperties>
</file>