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FC6" w:rsidRPr="007C231C" w:rsidRDefault="005F0FC6" w:rsidP="00D13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</w:t>
      </w:r>
      <w:r w:rsidRPr="007C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9CA" w:rsidRPr="007C231C">
        <w:rPr>
          <w:rFonts w:ascii="Times New Roman" w:hAnsi="Times New Roman" w:cs="Times New Roman"/>
          <w:b/>
          <w:sz w:val="28"/>
          <w:szCs w:val="28"/>
          <w:lang w:val="uk-UA"/>
        </w:rPr>
        <w:t>Чередниченка Ігоря Григоровича</w:t>
      </w:r>
      <w:r w:rsidRPr="007C23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39CA" w:rsidRPr="007C231C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дозвільної системи та ліцензування Управління ліцензування МВС України.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D13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</w:t>
      </w:r>
      <w:r w:rsidR="00C339CA">
        <w:rPr>
          <w:rFonts w:ascii="Times New Roman" w:hAnsi="Times New Roman" w:cs="Times New Roman"/>
          <w:sz w:val="28"/>
          <w:szCs w:val="28"/>
          <w:lang w:val="uk-UA"/>
        </w:rPr>
        <w:t>деної перевірки встановлено,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339CA">
        <w:rPr>
          <w:rFonts w:ascii="Times New Roman" w:hAnsi="Times New Roman" w:cs="Times New Roman"/>
          <w:b/>
          <w:sz w:val="28"/>
          <w:szCs w:val="28"/>
          <w:lang w:val="uk-UA"/>
        </w:rPr>
        <w:t>Чередниченка Ігоря Григоровича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451E"/>
    <w:rsid w:val="002451DE"/>
    <w:rsid w:val="005F0FC6"/>
    <w:rsid w:val="006F7A0F"/>
    <w:rsid w:val="007C231C"/>
    <w:rsid w:val="00A53592"/>
    <w:rsid w:val="00AD5DC7"/>
    <w:rsid w:val="00BB54BB"/>
    <w:rsid w:val="00C339CA"/>
    <w:rsid w:val="00C962EE"/>
    <w:rsid w:val="00D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2016-09-14T13:35:00Z</dcterms:created>
  <dcterms:modified xsi:type="dcterms:W3CDTF">2017-08-23T07:44:00Z</dcterms:modified>
</cp:coreProperties>
</file>