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97" w:rsidRPr="00826952" w:rsidRDefault="008F7C97" w:rsidP="003604E8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 w:rsidRPr="00826952">
        <w:rPr>
          <w:rFonts w:ascii="Times New Roman" w:hAnsi="Times New Roman" w:cs="Times New Roman"/>
          <w:b w:val="0"/>
          <w:bCs w:val="0"/>
          <w:sz w:val="28"/>
        </w:rPr>
        <w:t>Додаток 1</w:t>
      </w:r>
    </w:p>
    <w:p w:rsidR="00B4340A" w:rsidRDefault="008F7C97" w:rsidP="003604E8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r w:rsidRPr="00826952">
        <w:rPr>
          <w:rFonts w:ascii="Times New Roman" w:hAnsi="Times New Roman" w:cs="Times New Roman"/>
          <w:b w:val="0"/>
          <w:bCs w:val="0"/>
          <w:sz w:val="28"/>
        </w:rPr>
        <w:t xml:space="preserve">до </w:t>
      </w:r>
      <w:r w:rsidR="00B4340A" w:rsidRPr="00826952">
        <w:rPr>
          <w:rFonts w:ascii="Times New Roman" w:hAnsi="Times New Roman" w:cs="Times New Roman"/>
          <w:b w:val="0"/>
          <w:bCs w:val="0"/>
          <w:sz w:val="28"/>
        </w:rPr>
        <w:t>В</w:t>
      </w:r>
      <w:r w:rsidRPr="00826952">
        <w:rPr>
          <w:rFonts w:ascii="Times New Roman" w:hAnsi="Times New Roman" w:cs="Times New Roman"/>
          <w:b w:val="0"/>
          <w:bCs w:val="0"/>
          <w:sz w:val="28"/>
        </w:rPr>
        <w:t xml:space="preserve">имог </w:t>
      </w:r>
      <w:r w:rsidR="00BE1559" w:rsidRPr="00826952">
        <w:rPr>
          <w:rFonts w:ascii="Times New Roman" w:hAnsi="Times New Roman" w:cs="Times New Roman"/>
          <w:b w:val="0"/>
          <w:bCs w:val="0"/>
          <w:sz w:val="28"/>
        </w:rPr>
        <w:t xml:space="preserve">до </w:t>
      </w:r>
      <w:r w:rsidR="00826952"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="00BE1559" w:rsidRPr="00826952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</w:p>
    <w:p w:rsidR="00826952" w:rsidRPr="00826952" w:rsidRDefault="00826952" w:rsidP="003604E8">
      <w:pPr>
        <w:pStyle w:val="1"/>
        <w:ind w:left="5529"/>
        <w:rPr>
          <w:rFonts w:ascii="Times New Roman" w:hAnsi="Times New Roman" w:cs="Times New Roman"/>
          <w:b w:val="0"/>
          <w:spacing w:val="5"/>
          <w:sz w:val="22"/>
        </w:rPr>
      </w:pPr>
      <w:r>
        <w:rPr>
          <w:rFonts w:ascii="Times New Roman" w:hAnsi="Times New Roman" w:cs="Times New Roman"/>
          <w:b w:val="0"/>
          <w:bCs w:val="0"/>
          <w:sz w:val="28"/>
        </w:rPr>
        <w:t>(пункт 1 розділу І</w:t>
      </w:r>
      <w:r w:rsidR="00E143EF">
        <w:rPr>
          <w:rFonts w:ascii="Times New Roman" w:hAnsi="Times New Roman" w:cs="Times New Roman"/>
          <w:b w:val="0"/>
          <w:bCs w:val="0"/>
          <w:sz w:val="28"/>
        </w:rPr>
        <w:t>І</w:t>
      </w:r>
      <w:r>
        <w:rPr>
          <w:rFonts w:ascii="Times New Roman" w:hAnsi="Times New Roman" w:cs="Times New Roman"/>
          <w:b w:val="0"/>
          <w:bCs w:val="0"/>
          <w:sz w:val="28"/>
        </w:rPr>
        <w:t>)</w:t>
      </w:r>
    </w:p>
    <w:bookmarkEnd w:id="0"/>
    <w:p w:rsidR="005B5D6D" w:rsidRPr="00D45F82" w:rsidRDefault="005B5D6D" w:rsidP="00BE1559">
      <w:pPr>
        <w:pStyle w:val="a3"/>
        <w:ind w:left="0" w:right="139" w:firstLine="0"/>
        <w:jc w:val="center"/>
        <w:rPr>
          <w:rFonts w:ascii="Times New Roman" w:hAnsi="Times New Roman" w:cs="Times New Roman"/>
          <w:b/>
          <w:bCs/>
          <w:spacing w:val="5"/>
          <w:sz w:val="28"/>
          <w:szCs w:val="24"/>
        </w:rPr>
      </w:pPr>
    </w:p>
    <w:p w:rsidR="00747E57" w:rsidRDefault="002D5B21" w:rsidP="00E931EE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Державні н</w:t>
      </w:r>
      <w:r w:rsidR="00826952">
        <w:rPr>
          <w:rFonts w:ascii="Times New Roman" w:hAnsi="Times New Roman" w:cs="Times New Roman"/>
          <w:b/>
          <w:spacing w:val="-1"/>
          <w:sz w:val="28"/>
          <w:szCs w:val="28"/>
        </w:rPr>
        <w:t>омерні з</w:t>
      </w:r>
      <w:r w:rsidR="008F7C97" w:rsidRPr="008F7C97">
        <w:rPr>
          <w:rFonts w:ascii="Times New Roman" w:hAnsi="Times New Roman" w:cs="Times New Roman"/>
          <w:b/>
          <w:spacing w:val="-1"/>
          <w:sz w:val="28"/>
          <w:szCs w:val="28"/>
        </w:rPr>
        <w:t>наки за призначен</w:t>
      </w:r>
      <w:r w:rsidR="00D0370B">
        <w:rPr>
          <w:rFonts w:ascii="Times New Roman" w:hAnsi="Times New Roman" w:cs="Times New Roman"/>
          <w:b/>
          <w:spacing w:val="-1"/>
          <w:sz w:val="28"/>
          <w:szCs w:val="28"/>
        </w:rPr>
        <w:t>ням</w:t>
      </w:r>
    </w:p>
    <w:p w:rsidR="008F7C97" w:rsidRPr="008F7C97" w:rsidRDefault="008F7C97" w:rsidP="008F7C97">
      <w:pPr>
        <w:pStyle w:val="a3"/>
        <w:tabs>
          <w:tab w:val="left" w:pos="977"/>
        </w:tabs>
        <w:spacing w:line="250" w:lineRule="auto"/>
        <w:ind w:right="14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611"/>
        <w:gridCol w:w="949"/>
        <w:gridCol w:w="8190"/>
        <w:gridCol w:w="31"/>
      </w:tblGrid>
      <w:tr w:rsidR="00747E57" w:rsidRPr="00D45F82" w:rsidTr="0066308F">
        <w:trPr>
          <w:gridAfter w:val="1"/>
          <w:wAfter w:w="31" w:type="dxa"/>
        </w:trPr>
        <w:tc>
          <w:tcPr>
            <w:tcW w:w="611" w:type="dxa"/>
          </w:tcPr>
          <w:p w:rsidR="00747E57" w:rsidRPr="00D45F82" w:rsidRDefault="00747E57" w:rsidP="00AB1C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</w:t>
            </w:r>
          </w:p>
        </w:tc>
        <w:tc>
          <w:tcPr>
            <w:tcW w:w="949" w:type="dxa"/>
          </w:tcPr>
          <w:p w:rsidR="00747E57" w:rsidRPr="00D45F82" w:rsidRDefault="00747E57" w:rsidP="00AB1C5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Підтип</w:t>
            </w:r>
          </w:p>
        </w:tc>
        <w:tc>
          <w:tcPr>
            <w:tcW w:w="8190" w:type="dxa"/>
          </w:tcPr>
          <w:p w:rsidR="00747E57" w:rsidRPr="00D45F82" w:rsidRDefault="00D0370B" w:rsidP="00AB1C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Призначення</w:t>
            </w:r>
          </w:p>
        </w:tc>
      </w:tr>
      <w:tr w:rsidR="00FF684A" w:rsidRPr="00D45F82" w:rsidTr="0066308F">
        <w:trPr>
          <w:gridAfter w:val="1"/>
          <w:wAfter w:w="31" w:type="dxa"/>
        </w:trPr>
        <w:tc>
          <w:tcPr>
            <w:tcW w:w="611" w:type="dxa"/>
          </w:tcPr>
          <w:p w:rsidR="00FF684A" w:rsidRPr="00D45F82" w:rsidRDefault="00FF684A" w:rsidP="00AB1C5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F684A" w:rsidRPr="00D45F82" w:rsidRDefault="00FF684A" w:rsidP="00FF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0" w:type="dxa"/>
          </w:tcPr>
          <w:p w:rsidR="00FF684A" w:rsidRDefault="00FF684A" w:rsidP="00AB1C5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66308F" w:rsidRPr="00D45F82" w:rsidTr="0066308F">
        <w:trPr>
          <w:gridAfter w:val="1"/>
          <w:wAfter w:w="31" w:type="dxa"/>
        </w:trPr>
        <w:tc>
          <w:tcPr>
            <w:tcW w:w="611" w:type="dxa"/>
            <w:vMerge w:val="restart"/>
            <w:vAlign w:val="center"/>
          </w:tcPr>
          <w:p w:rsidR="0066308F" w:rsidRPr="00D45F82" w:rsidRDefault="0066308F" w:rsidP="00AB1C59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1</w:t>
            </w:r>
          </w:p>
        </w:tc>
        <w:tc>
          <w:tcPr>
            <w:tcW w:w="949" w:type="dxa"/>
            <w:vAlign w:val="center"/>
          </w:tcPr>
          <w:p w:rsidR="0066308F" w:rsidRPr="00D45F82" w:rsidRDefault="0066308F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1-1-1</w:t>
            </w:r>
          </w:p>
        </w:tc>
        <w:tc>
          <w:tcPr>
            <w:tcW w:w="8190" w:type="dxa"/>
          </w:tcPr>
          <w:p w:rsidR="0066308F" w:rsidRPr="00D45F82" w:rsidRDefault="0066308F" w:rsidP="00AB1C5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всіх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типів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</w:t>
            </w:r>
          </w:p>
        </w:tc>
      </w:tr>
      <w:tr w:rsidR="0066308F" w:rsidRPr="00D45F82" w:rsidTr="0066308F">
        <w:trPr>
          <w:gridAfter w:val="1"/>
          <w:wAfter w:w="31" w:type="dxa"/>
        </w:trPr>
        <w:tc>
          <w:tcPr>
            <w:tcW w:w="611" w:type="dxa"/>
            <w:vMerge/>
          </w:tcPr>
          <w:p w:rsidR="0066308F" w:rsidRPr="00D45F82" w:rsidRDefault="0066308F" w:rsidP="00AB1C59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66308F" w:rsidRPr="00D45F82" w:rsidRDefault="0066308F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1-1-2</w:t>
            </w:r>
          </w:p>
        </w:tc>
        <w:tc>
          <w:tcPr>
            <w:tcW w:w="8190" w:type="dxa"/>
          </w:tcPr>
          <w:p w:rsidR="0066308F" w:rsidRPr="00D45F82" w:rsidRDefault="00C331D3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з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наки для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всіх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типів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автомобілів,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які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приводять</w:t>
            </w:r>
            <w:r w:rsidR="006630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ся</w:t>
            </w:r>
            <w:r w:rsidR="006630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рух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електричним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двигуном і не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мають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двигуна</w:t>
            </w:r>
            <w:r w:rsidR="0066308F" w:rsidRPr="00D45F8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внутрішнього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згоряння</w:t>
            </w:r>
          </w:p>
        </w:tc>
      </w:tr>
      <w:tr w:rsidR="00B142F9" w:rsidRPr="00D45F82" w:rsidTr="0066308F">
        <w:trPr>
          <w:gridAfter w:val="1"/>
          <w:wAfter w:w="31" w:type="dxa"/>
        </w:trPr>
        <w:tc>
          <w:tcPr>
            <w:tcW w:w="611" w:type="dxa"/>
            <w:vMerge/>
          </w:tcPr>
          <w:p w:rsidR="00B142F9" w:rsidRPr="00D45F82" w:rsidRDefault="00B142F9" w:rsidP="00AB1C59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B142F9" w:rsidRPr="00B142F9" w:rsidRDefault="00B142F9" w:rsidP="003A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1-1-3</w:t>
            </w:r>
          </w:p>
        </w:tc>
        <w:tc>
          <w:tcPr>
            <w:tcW w:w="8190" w:type="dxa"/>
          </w:tcPr>
          <w:p w:rsidR="00B142F9" w:rsidRDefault="00B142F9" w:rsidP="00F9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Знаки для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автомобільних причепів</w:t>
            </w:r>
          </w:p>
        </w:tc>
      </w:tr>
      <w:tr w:rsidR="0066308F" w:rsidRPr="00D45F82" w:rsidTr="0066308F">
        <w:trPr>
          <w:gridAfter w:val="1"/>
          <w:wAfter w:w="31" w:type="dxa"/>
        </w:trPr>
        <w:tc>
          <w:tcPr>
            <w:tcW w:w="611" w:type="dxa"/>
            <w:vMerge/>
          </w:tcPr>
          <w:p w:rsidR="0066308F" w:rsidRPr="00D45F82" w:rsidRDefault="0066308F" w:rsidP="00AB1C59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66308F" w:rsidRPr="00D45F82" w:rsidRDefault="0066308F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1-2-1</w:t>
            </w:r>
          </w:p>
        </w:tc>
        <w:tc>
          <w:tcPr>
            <w:tcW w:w="8190" w:type="dxa"/>
          </w:tcPr>
          <w:p w:rsidR="0066308F" w:rsidRPr="00D45F82" w:rsidRDefault="0066308F" w:rsidP="00FC0A5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автобусів</w:t>
            </w:r>
            <w:r w:rsidR="00D64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і таксі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 внесені до Єдиного державного реєстру юридичних осіб та фізичних осіб – підприємців як засоби провадження господарської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 з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перевезення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пасажирів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автомобільним транспортом</w:t>
            </w:r>
          </w:p>
        </w:tc>
      </w:tr>
      <w:tr w:rsidR="0066308F" w:rsidRPr="00D45F82" w:rsidTr="0066308F">
        <w:trPr>
          <w:gridAfter w:val="1"/>
          <w:wAfter w:w="31" w:type="dxa"/>
        </w:trPr>
        <w:tc>
          <w:tcPr>
            <w:tcW w:w="611" w:type="dxa"/>
            <w:vMerge/>
          </w:tcPr>
          <w:p w:rsidR="0066308F" w:rsidRPr="00D45F82" w:rsidRDefault="0066308F" w:rsidP="00AB1C59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66308F" w:rsidRPr="00D45F82" w:rsidRDefault="0066308F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1-2-2</w:t>
            </w:r>
          </w:p>
        </w:tc>
        <w:tc>
          <w:tcPr>
            <w:tcW w:w="8190" w:type="dxa"/>
          </w:tcPr>
          <w:p w:rsidR="0066308F" w:rsidRPr="00D45F82" w:rsidRDefault="00C331D3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з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наки для </w:t>
            </w:r>
            <w:r w:rsidR="0066308F"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автобусів</w:t>
            </w:r>
            <w:r w:rsidR="00D64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і таксі</w:t>
            </w:r>
            <w:r w:rsidR="0066308F"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>
              <w:rPr>
                <w:rFonts w:ascii="Times New Roman" w:hAnsi="Times New Roman" w:cs="Times New Roman"/>
                <w:sz w:val="24"/>
                <w:szCs w:val="24"/>
              </w:rPr>
              <w:t xml:space="preserve">які внесені до Єдиного державного реєстру юридичних осіб та фізичних осіб – підприємців як засоби провадження господарської 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 з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перевезення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пасажирів</w:t>
            </w:r>
            <w:r w:rsidR="0066308F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автомобільним транспортом,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які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приводять</w:t>
            </w:r>
            <w:r w:rsidR="00D84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ся</w:t>
            </w:r>
            <w:r w:rsidR="00D842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рух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електричним</w:t>
            </w:r>
            <w:r w:rsidR="0066308F" w:rsidRPr="00D45F8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двигуном і не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мають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двигуна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внутрішнього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згоряння</w:t>
            </w:r>
          </w:p>
        </w:tc>
      </w:tr>
      <w:tr w:rsidR="0066308F" w:rsidRPr="00D45F82" w:rsidTr="0066308F">
        <w:trPr>
          <w:gridAfter w:val="1"/>
          <w:wAfter w:w="31" w:type="dxa"/>
        </w:trPr>
        <w:tc>
          <w:tcPr>
            <w:tcW w:w="611" w:type="dxa"/>
            <w:vMerge/>
          </w:tcPr>
          <w:p w:rsidR="0066308F" w:rsidRPr="00D45F82" w:rsidRDefault="0066308F" w:rsidP="00AB1C59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66308F" w:rsidRPr="00D45F82" w:rsidRDefault="0066308F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1-3-1</w:t>
            </w:r>
          </w:p>
        </w:tc>
        <w:tc>
          <w:tcPr>
            <w:tcW w:w="8190" w:type="dxa"/>
          </w:tcPr>
          <w:p w:rsidR="0066308F" w:rsidRPr="00D45F82" w:rsidRDefault="00661C36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наки для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неформатним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місцем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закріплення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номерного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знака</w:t>
            </w:r>
          </w:p>
        </w:tc>
      </w:tr>
      <w:tr w:rsidR="0066308F" w:rsidRPr="00D45F82" w:rsidTr="0066308F">
        <w:trPr>
          <w:gridAfter w:val="1"/>
          <w:wAfter w:w="31" w:type="dxa"/>
        </w:trPr>
        <w:tc>
          <w:tcPr>
            <w:tcW w:w="611" w:type="dxa"/>
            <w:vMerge/>
          </w:tcPr>
          <w:p w:rsidR="0066308F" w:rsidRPr="00D45F82" w:rsidRDefault="0066308F" w:rsidP="00AB1C59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66308F" w:rsidRPr="00D45F82" w:rsidRDefault="0066308F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1-3-2</w:t>
            </w:r>
          </w:p>
        </w:tc>
        <w:tc>
          <w:tcPr>
            <w:tcW w:w="8190" w:type="dxa"/>
          </w:tcPr>
          <w:p w:rsidR="0066308F" w:rsidRPr="00D45F82" w:rsidRDefault="00C331D3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з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наки для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неформатним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місцем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закріплення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номерного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знака,</w:t>
            </w:r>
            <w:r w:rsidR="0066308F" w:rsidRPr="00D45F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які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приводять</w:t>
            </w:r>
            <w:r w:rsidR="00D84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ся</w:t>
            </w:r>
            <w:r w:rsidR="00D842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рух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електричним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двигуном і не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мають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двигуна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внутрішнього</w:t>
            </w:r>
            <w:r w:rsidR="0066308F"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8F"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згоряння</w:t>
            </w:r>
          </w:p>
        </w:tc>
      </w:tr>
      <w:tr w:rsidR="00D45F82" w:rsidRPr="004D6711" w:rsidTr="0066308F">
        <w:trPr>
          <w:gridAfter w:val="1"/>
          <w:wAfter w:w="31" w:type="dxa"/>
        </w:trPr>
        <w:tc>
          <w:tcPr>
            <w:tcW w:w="611" w:type="dxa"/>
            <w:vAlign w:val="center"/>
          </w:tcPr>
          <w:p w:rsidR="00AB1C59" w:rsidRPr="004D6711" w:rsidRDefault="00AB1C59" w:rsidP="00AB1C59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4D6711"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</w:p>
        </w:tc>
        <w:tc>
          <w:tcPr>
            <w:tcW w:w="949" w:type="dxa"/>
            <w:vAlign w:val="center"/>
          </w:tcPr>
          <w:p w:rsidR="00AB1C59" w:rsidRPr="004D6711" w:rsidRDefault="00491D04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190" w:type="dxa"/>
          </w:tcPr>
          <w:p w:rsidR="00AB1C59" w:rsidRPr="004D6711" w:rsidRDefault="00AB1C59" w:rsidP="00E931E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разових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поїздок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всіх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типів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автомобільних</w:t>
            </w:r>
            <w:r w:rsidR="00E931EE">
              <w:rPr>
                <w:rFonts w:ascii="Times New Roman" w:hAnsi="Times New Roman" w:cs="Times New Roman"/>
                <w:sz w:val="24"/>
                <w:szCs w:val="24"/>
              </w:rPr>
              <w:t xml:space="preserve"> причепів</w:t>
            </w:r>
          </w:p>
        </w:tc>
      </w:tr>
      <w:tr w:rsidR="00D45F82" w:rsidRPr="004D6711" w:rsidTr="0066308F">
        <w:tc>
          <w:tcPr>
            <w:tcW w:w="611" w:type="dxa"/>
            <w:vMerge w:val="restart"/>
            <w:vAlign w:val="center"/>
          </w:tcPr>
          <w:p w:rsidR="00AB1C59" w:rsidRPr="004D6711" w:rsidRDefault="00AB1C59" w:rsidP="00AB1C59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4D6711">
              <w:rPr>
                <w:rFonts w:ascii="Times New Roman" w:hAnsi="Times New Roman" w:cs="Times New Roman"/>
                <w:spacing w:val="-2"/>
                <w:sz w:val="24"/>
              </w:rPr>
              <w:t>3</w:t>
            </w:r>
          </w:p>
        </w:tc>
        <w:tc>
          <w:tcPr>
            <w:tcW w:w="949" w:type="dxa"/>
            <w:vAlign w:val="center"/>
          </w:tcPr>
          <w:p w:rsidR="00AB1C59" w:rsidRPr="004D6711" w:rsidRDefault="00491D04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</w:tcPr>
          <w:p w:rsidR="00AB1C59" w:rsidRPr="004D6711" w:rsidRDefault="00AB1C59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мопедів</w:t>
            </w:r>
          </w:p>
        </w:tc>
      </w:tr>
      <w:tr w:rsidR="00D45F82" w:rsidRPr="004D6711" w:rsidTr="0066308F">
        <w:tc>
          <w:tcPr>
            <w:tcW w:w="611" w:type="dxa"/>
            <w:vMerge/>
          </w:tcPr>
          <w:p w:rsidR="00AB1C59" w:rsidRPr="004D6711" w:rsidRDefault="00AB1C59" w:rsidP="00D765BB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B1C59" w:rsidRPr="004D6711" w:rsidRDefault="00491D04" w:rsidP="003A52EE">
            <w:pPr>
              <w:spacing w:before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</w:tcPr>
          <w:p w:rsidR="00AB1C59" w:rsidRPr="004D6711" w:rsidRDefault="00C331D3" w:rsidP="00F9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з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наки для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мопедів,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які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приводять</w:t>
            </w:r>
            <w:r w:rsidR="0066308F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ся</w:t>
            </w:r>
            <w:r w:rsidR="0066308F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рух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електричним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двигуном і не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мають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двигуна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внутрішнього</w:t>
            </w:r>
            <w:r w:rsidR="00AB1C59" w:rsidRPr="004D671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згоряння</w:t>
            </w:r>
          </w:p>
        </w:tc>
      </w:tr>
      <w:tr w:rsidR="00D45F82" w:rsidRPr="004D6711" w:rsidTr="0066308F">
        <w:tc>
          <w:tcPr>
            <w:tcW w:w="611" w:type="dxa"/>
            <w:vMerge/>
          </w:tcPr>
          <w:p w:rsidR="00AB1C59" w:rsidRPr="004D6711" w:rsidRDefault="00AB1C59" w:rsidP="00D765BB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B1C59" w:rsidRPr="004D6711" w:rsidRDefault="00AB1C59" w:rsidP="003A52EE">
            <w:pPr>
              <w:spacing w:before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8221" w:type="dxa"/>
            <w:gridSpan w:val="2"/>
          </w:tcPr>
          <w:p w:rsidR="00AB1C59" w:rsidRPr="004D6711" w:rsidRDefault="00AB1C59" w:rsidP="00E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разових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поїздок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мопедів</w:t>
            </w:r>
          </w:p>
        </w:tc>
      </w:tr>
      <w:tr w:rsidR="00E931EE" w:rsidRPr="004D6711" w:rsidTr="0066308F">
        <w:trPr>
          <w:trHeight w:val="361"/>
        </w:trPr>
        <w:tc>
          <w:tcPr>
            <w:tcW w:w="611" w:type="dxa"/>
            <w:vMerge w:val="restart"/>
            <w:vAlign w:val="center"/>
          </w:tcPr>
          <w:p w:rsidR="00E931EE" w:rsidRPr="004D6711" w:rsidRDefault="00E931EE" w:rsidP="004F1EF8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4D6711">
              <w:rPr>
                <w:rFonts w:ascii="Times New Roman" w:hAnsi="Times New Roman" w:cs="Times New Roman"/>
                <w:spacing w:val="-2"/>
                <w:sz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931EE" w:rsidRPr="004D6711" w:rsidRDefault="00E931EE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8221" w:type="dxa"/>
            <w:gridSpan w:val="2"/>
            <w:vAlign w:val="center"/>
          </w:tcPr>
          <w:p w:rsidR="00E931EE" w:rsidRPr="004D6711" w:rsidRDefault="00E931EE" w:rsidP="00F941D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голів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дипломатичних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представництв</w:t>
            </w:r>
          </w:p>
        </w:tc>
      </w:tr>
      <w:tr w:rsidR="00E931EE" w:rsidRPr="004D6711" w:rsidTr="0066308F">
        <w:tc>
          <w:tcPr>
            <w:tcW w:w="611" w:type="dxa"/>
            <w:vMerge/>
          </w:tcPr>
          <w:p w:rsidR="00E931EE" w:rsidRPr="004D6711" w:rsidRDefault="00E931EE" w:rsidP="004F1EF8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E931EE" w:rsidRPr="004D6711" w:rsidRDefault="00E931EE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8221" w:type="dxa"/>
            <w:gridSpan w:val="2"/>
          </w:tcPr>
          <w:p w:rsidR="00E931EE" w:rsidRPr="004D6711" w:rsidRDefault="00E931EE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трициклів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інших прирівняних до них</w:t>
            </w:r>
            <w:r w:rsidRPr="004D671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засобів </w:t>
            </w:r>
            <w:r w:rsidRPr="004D6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голів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дипломатичних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представництв</w:t>
            </w:r>
          </w:p>
        </w:tc>
      </w:tr>
      <w:tr w:rsidR="00E931EE" w:rsidRPr="004D6711" w:rsidTr="0066308F">
        <w:tc>
          <w:tcPr>
            <w:tcW w:w="611" w:type="dxa"/>
            <w:vMerge/>
          </w:tcPr>
          <w:p w:rsidR="00E931EE" w:rsidRPr="004D6711" w:rsidRDefault="00E931EE" w:rsidP="004F1EF8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E931EE" w:rsidRPr="004D6711" w:rsidRDefault="00E931EE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8221" w:type="dxa"/>
            <w:gridSpan w:val="2"/>
          </w:tcPr>
          <w:p w:rsidR="00E931EE" w:rsidRPr="004D6711" w:rsidRDefault="00E931EE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членів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дипломатичного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представництв,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консульств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інших</w:t>
            </w:r>
            <w:r w:rsidRPr="004D6711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міжнародних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організацій,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які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користуються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повним </w:t>
            </w:r>
            <w:r w:rsidRPr="004D6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частковим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імунітетом</w:t>
            </w:r>
          </w:p>
        </w:tc>
      </w:tr>
      <w:tr w:rsidR="00E931EE" w:rsidRPr="004D6711" w:rsidTr="0066308F">
        <w:tc>
          <w:tcPr>
            <w:tcW w:w="611" w:type="dxa"/>
            <w:vMerge/>
          </w:tcPr>
          <w:p w:rsidR="00E931EE" w:rsidRPr="004D6711" w:rsidRDefault="00E931EE" w:rsidP="004F1EF8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E931EE" w:rsidRPr="004D6711" w:rsidRDefault="00E931EE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8221" w:type="dxa"/>
            <w:gridSpan w:val="2"/>
          </w:tcPr>
          <w:p w:rsidR="00E931EE" w:rsidRPr="004D6711" w:rsidRDefault="00E931EE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трициклів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інших прирівняних до них</w:t>
            </w:r>
            <w:r w:rsidRPr="004D671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засобів членів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дипломатичного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представництв,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консульств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інших</w:t>
            </w:r>
            <w:r w:rsidRPr="004D6711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міжнародних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організацій,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які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користуються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повним </w:t>
            </w:r>
            <w:r w:rsidRPr="004D6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частковим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імунітетом</w:t>
            </w:r>
          </w:p>
        </w:tc>
      </w:tr>
      <w:tr w:rsidR="00E931EE" w:rsidRPr="004D6711" w:rsidTr="0066308F">
        <w:tc>
          <w:tcPr>
            <w:tcW w:w="611" w:type="dxa"/>
            <w:vMerge/>
          </w:tcPr>
          <w:p w:rsidR="00E931EE" w:rsidRPr="004D6711" w:rsidRDefault="00E931EE" w:rsidP="004F1EF8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E931EE" w:rsidRPr="004D6711" w:rsidRDefault="00E931EE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221" w:type="dxa"/>
            <w:gridSpan w:val="2"/>
          </w:tcPr>
          <w:p w:rsidR="00E931EE" w:rsidRPr="004D6711" w:rsidRDefault="00E931EE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адміністративно-технічного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дипломатичних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представництв,</w:t>
            </w:r>
            <w:r w:rsidRPr="004D6711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консульств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інших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міжнародних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організацій,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який користується повним </w:t>
            </w:r>
            <w:r w:rsidRPr="004D6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частковим</w:t>
            </w:r>
            <w:r w:rsidRPr="004D671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імунітетом</w:t>
            </w:r>
          </w:p>
        </w:tc>
      </w:tr>
      <w:tr w:rsidR="00E931EE" w:rsidRPr="004D6711" w:rsidTr="004F1EF8">
        <w:tc>
          <w:tcPr>
            <w:tcW w:w="611" w:type="dxa"/>
            <w:vMerge/>
            <w:vAlign w:val="center"/>
          </w:tcPr>
          <w:p w:rsidR="00E931EE" w:rsidRPr="004D6711" w:rsidRDefault="00E931EE" w:rsidP="004F1EF8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E931EE" w:rsidRPr="004D6711" w:rsidRDefault="00E931EE" w:rsidP="003A52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221" w:type="dxa"/>
            <w:gridSpan w:val="2"/>
          </w:tcPr>
          <w:p w:rsidR="00E931EE" w:rsidRPr="004D6711" w:rsidRDefault="00E931EE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трициклів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інших прирівняних до них</w:t>
            </w:r>
            <w:r w:rsidRPr="004D671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засобів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адміністративно-технічного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дипломатичних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представництв,</w:t>
            </w:r>
            <w:r w:rsidRPr="004D6711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консульств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інших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міжнародних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організацій,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який користується повним </w:t>
            </w:r>
            <w:r w:rsidRPr="004D6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частковим</w:t>
            </w:r>
            <w:r w:rsidRPr="004D671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імунітетом</w:t>
            </w:r>
          </w:p>
        </w:tc>
      </w:tr>
    </w:tbl>
    <w:p w:rsidR="00CA1C81" w:rsidRDefault="00CA1C81" w:rsidP="00E931EE">
      <w:pPr>
        <w:jc w:val="right"/>
        <w:rPr>
          <w:rFonts w:ascii="Times New Roman" w:hAnsi="Times New Roman" w:cs="Times New Roman"/>
          <w:sz w:val="28"/>
        </w:rPr>
      </w:pPr>
    </w:p>
    <w:p w:rsidR="00E931EE" w:rsidRPr="004D6711" w:rsidRDefault="00E931EE" w:rsidP="00E931EE">
      <w:pPr>
        <w:jc w:val="right"/>
        <w:rPr>
          <w:rFonts w:ascii="Times New Roman" w:hAnsi="Times New Roman" w:cs="Times New Roman"/>
          <w:sz w:val="28"/>
        </w:rPr>
      </w:pPr>
      <w:r w:rsidRPr="004D6711">
        <w:rPr>
          <w:rFonts w:ascii="Times New Roman" w:hAnsi="Times New Roman" w:cs="Times New Roman"/>
          <w:sz w:val="28"/>
        </w:rPr>
        <w:lastRenderedPageBreak/>
        <w:t>Продовження додатка 1</w:t>
      </w:r>
    </w:p>
    <w:p w:rsidR="00E931EE" w:rsidRDefault="00E931EE"/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611"/>
        <w:gridCol w:w="949"/>
        <w:gridCol w:w="8221"/>
      </w:tblGrid>
      <w:tr w:rsidR="00CA1C81" w:rsidRPr="004D6711" w:rsidTr="00F0302C">
        <w:tc>
          <w:tcPr>
            <w:tcW w:w="611" w:type="dxa"/>
            <w:vAlign w:val="center"/>
          </w:tcPr>
          <w:p w:rsidR="00CA1C81" w:rsidRPr="004D6711" w:rsidRDefault="00CA1C81" w:rsidP="00AB1C59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1</w:t>
            </w:r>
          </w:p>
        </w:tc>
        <w:tc>
          <w:tcPr>
            <w:tcW w:w="949" w:type="dxa"/>
            <w:vAlign w:val="center"/>
          </w:tcPr>
          <w:p w:rsidR="00CA1C81" w:rsidRPr="004D6711" w:rsidRDefault="00CA1C81" w:rsidP="003A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A1C81" w:rsidRPr="004D6711" w:rsidRDefault="00CA1C81" w:rsidP="00CA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F82" w:rsidRPr="004D6711" w:rsidTr="00F0302C">
        <w:tc>
          <w:tcPr>
            <w:tcW w:w="611" w:type="dxa"/>
            <w:vMerge w:val="restart"/>
            <w:vAlign w:val="center"/>
          </w:tcPr>
          <w:p w:rsidR="00AB1C59" w:rsidRPr="004D6711" w:rsidRDefault="00AB1C59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4D6711">
              <w:rPr>
                <w:rFonts w:ascii="Times New Roman" w:hAnsi="Times New Roman" w:cs="Times New Roman"/>
                <w:spacing w:val="-2"/>
                <w:sz w:val="24"/>
              </w:rPr>
              <w:t>5</w:t>
            </w:r>
          </w:p>
        </w:tc>
        <w:tc>
          <w:tcPr>
            <w:tcW w:w="949" w:type="dxa"/>
            <w:vAlign w:val="center"/>
          </w:tcPr>
          <w:p w:rsidR="00AB1C59" w:rsidRPr="004D6711" w:rsidRDefault="00AB1C59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8221" w:type="dxa"/>
          </w:tcPr>
          <w:p w:rsidR="00AB1C59" w:rsidRPr="004D6711" w:rsidRDefault="00AB1C59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мотоколясок,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трициклів, </w:t>
            </w:r>
            <w:r w:rsidRPr="004D6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прирівняних до них транспортних засобів, а також для задніх причепів до них</w:t>
            </w:r>
          </w:p>
        </w:tc>
      </w:tr>
      <w:tr w:rsidR="00D45F82" w:rsidRPr="004D6711" w:rsidTr="00F0302C">
        <w:tc>
          <w:tcPr>
            <w:tcW w:w="611" w:type="dxa"/>
            <w:vMerge/>
            <w:vAlign w:val="center"/>
          </w:tcPr>
          <w:p w:rsidR="00AB1C59" w:rsidRPr="004D6711" w:rsidRDefault="00AB1C59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B1C59" w:rsidRPr="004D6711" w:rsidRDefault="00AB1C59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8221" w:type="dxa"/>
          </w:tcPr>
          <w:p w:rsidR="00AB1C59" w:rsidRPr="004D6711" w:rsidRDefault="00C331D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з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наки для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мотоколясок,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трициклів, прирівняних</w:t>
            </w:r>
            <w:r w:rsidR="002A1D8A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до них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засобів, які </w:t>
            </w:r>
            <w:r w:rsidR="00D84207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приводяться</w:t>
            </w:r>
            <w:r w:rsidR="00D84207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рух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електричним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двигуном і не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мають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двигуна</w:t>
            </w:r>
            <w:r w:rsidR="00AB1C59" w:rsidRPr="004D671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внутрішнього</w:t>
            </w:r>
            <w:r w:rsidR="00AB1C59" w:rsidRPr="004D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59" w:rsidRPr="004D67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згоряння</w:t>
            </w:r>
          </w:p>
        </w:tc>
      </w:tr>
      <w:tr w:rsidR="00D45F82" w:rsidRPr="00D45F82" w:rsidTr="004F1EF8">
        <w:tc>
          <w:tcPr>
            <w:tcW w:w="611" w:type="dxa"/>
            <w:vAlign w:val="center"/>
          </w:tcPr>
          <w:p w:rsidR="00F941DD" w:rsidRPr="004D6711" w:rsidRDefault="00F941DD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4D6711">
              <w:rPr>
                <w:rFonts w:ascii="Times New Roman" w:hAnsi="Times New Roman" w:cs="Times New Roman"/>
                <w:spacing w:val="-2"/>
                <w:sz w:val="24"/>
              </w:rPr>
              <w:t>6</w:t>
            </w:r>
          </w:p>
        </w:tc>
        <w:tc>
          <w:tcPr>
            <w:tcW w:w="949" w:type="dxa"/>
            <w:vAlign w:val="center"/>
          </w:tcPr>
          <w:p w:rsidR="00F941DD" w:rsidRPr="004D6711" w:rsidRDefault="004059EA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221" w:type="dxa"/>
          </w:tcPr>
          <w:p w:rsidR="00F941DD" w:rsidRPr="00D45F82" w:rsidRDefault="00F941DD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Знаки для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разових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поїздок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мотоколясок,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трициклів,</w:t>
            </w:r>
            <w:r w:rsidRPr="004D6711">
              <w:rPr>
                <w:rFonts w:ascii="Times New Roman" w:eastAsia="Arial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інших прирівняних до них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4D67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засобів, а </w:t>
            </w:r>
            <w:r w:rsidRPr="004D671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також</w:t>
            </w:r>
            <w:r w:rsidR="00E931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задніх причепів до них</w:t>
            </w:r>
          </w:p>
        </w:tc>
      </w:tr>
      <w:tr w:rsidR="00D45F82" w:rsidRPr="00D45F82" w:rsidTr="004F1EF8">
        <w:tc>
          <w:tcPr>
            <w:tcW w:w="611" w:type="dxa"/>
            <w:vMerge w:val="restart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7</w:t>
            </w:r>
          </w:p>
        </w:tc>
        <w:tc>
          <w:tcPr>
            <w:tcW w:w="949" w:type="dxa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8221" w:type="dxa"/>
          </w:tcPr>
          <w:p w:rsidR="00D01D53" w:rsidRPr="00D45F82" w:rsidRDefault="00D01D5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які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виготовляють</w:t>
            </w:r>
            <w:r w:rsidR="00B73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індивідуальними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замовленнями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90">
              <w:rPr>
                <w:rFonts w:ascii="Times New Roman" w:hAnsi="Times New Roman" w:cs="Times New Roman"/>
                <w:sz w:val="24"/>
                <w:szCs w:val="24"/>
              </w:rPr>
              <w:t>їх власників</w:t>
            </w:r>
          </w:p>
        </w:tc>
      </w:tr>
      <w:tr w:rsidR="00D45F82" w:rsidRPr="00D45F82" w:rsidTr="00F0302C">
        <w:tc>
          <w:tcPr>
            <w:tcW w:w="611" w:type="dxa"/>
            <w:vMerge/>
          </w:tcPr>
          <w:p w:rsidR="00D01D53" w:rsidRPr="00D45F82" w:rsidRDefault="00D01D53" w:rsidP="00CA1C81">
            <w:pPr>
              <w:spacing w:line="238" w:lineRule="auto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8221" w:type="dxa"/>
          </w:tcPr>
          <w:p w:rsidR="00D01D53" w:rsidRPr="00D45F82" w:rsidRDefault="00D01D5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які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виготовляють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індивідуальними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замовленнями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90">
              <w:rPr>
                <w:rFonts w:ascii="Times New Roman" w:hAnsi="Times New Roman" w:cs="Times New Roman"/>
                <w:sz w:val="24"/>
                <w:szCs w:val="24"/>
              </w:rPr>
              <w:t>їх власників</w:t>
            </w:r>
          </w:p>
        </w:tc>
      </w:tr>
      <w:tr w:rsidR="00D45F82" w:rsidRPr="00D45F82" w:rsidTr="00F0302C">
        <w:tc>
          <w:tcPr>
            <w:tcW w:w="611" w:type="dxa"/>
            <w:vMerge w:val="restart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8</w:t>
            </w:r>
          </w:p>
        </w:tc>
        <w:tc>
          <w:tcPr>
            <w:tcW w:w="949" w:type="dxa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8-1-1,</w:t>
            </w:r>
          </w:p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8-1-2</w:t>
            </w:r>
          </w:p>
        </w:tc>
        <w:tc>
          <w:tcPr>
            <w:tcW w:w="8221" w:type="dxa"/>
          </w:tcPr>
          <w:p w:rsidR="00D01D53" w:rsidRPr="00D45F82" w:rsidRDefault="00D01D5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тракторів,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самохідних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шасі,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самохідних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сільськогосподарських,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дорожньо-</w:t>
            </w:r>
            <w:r w:rsidRPr="00D45F82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будівельних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меліоративних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машин,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сільськогосподарської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техніки,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інших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механізмів</w:t>
            </w:r>
          </w:p>
        </w:tc>
      </w:tr>
      <w:tr w:rsidR="00D45F82" w:rsidRPr="00D45F82" w:rsidTr="00F0302C">
        <w:tc>
          <w:tcPr>
            <w:tcW w:w="611" w:type="dxa"/>
            <w:vMerge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8221" w:type="dxa"/>
          </w:tcPr>
          <w:p w:rsidR="00D01D53" w:rsidRPr="00CA1C81" w:rsidRDefault="00D01D5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1C81">
              <w:rPr>
                <w:rFonts w:ascii="Times New Roman" w:eastAsia="Arial" w:hAnsi="Times New Roman" w:cs="Times New Roman"/>
                <w:sz w:val="24"/>
                <w:szCs w:val="24"/>
              </w:rPr>
              <w:t>Знаки номерні «транзит» для тракторів, самохідних шасі, самохідних сільськогосподарських, дорожньо-будівельних і меліоративних машин, сільськогосподарської техніки, інших механізмів у разі їхньої реалізації через підприємства-виробники чи суб’єктів господарювання, діяльність яких пов’язано з реалізацією зазначених вище машин та знятих з обліку в разі їхньої реалізації</w:t>
            </w:r>
          </w:p>
        </w:tc>
      </w:tr>
      <w:tr w:rsidR="00D45F82" w:rsidRPr="00D45F82" w:rsidTr="00F0302C">
        <w:tc>
          <w:tcPr>
            <w:tcW w:w="611" w:type="dxa"/>
            <w:vAlign w:val="center"/>
          </w:tcPr>
          <w:p w:rsidR="00C54EF3" w:rsidRPr="00D45F82" w:rsidRDefault="00D01D53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9</w:t>
            </w:r>
          </w:p>
        </w:tc>
        <w:tc>
          <w:tcPr>
            <w:tcW w:w="949" w:type="dxa"/>
            <w:vAlign w:val="center"/>
          </w:tcPr>
          <w:p w:rsidR="00C54EF3" w:rsidRPr="00D45F82" w:rsidRDefault="00C54EF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221" w:type="dxa"/>
          </w:tcPr>
          <w:p w:rsidR="00C54EF3" w:rsidRPr="00D45F82" w:rsidRDefault="00C54EF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всіх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типів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автомобільних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причепів,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автобусів,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самохідних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4F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та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механізмів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Збройних Сил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України,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Державної спеціальної служби 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транспорту,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Державної</w:t>
            </w:r>
            <w:r w:rsidRPr="00D45F82">
              <w:rPr>
                <w:rFonts w:ascii="Times New Roman" w:eastAsia="Arial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служби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спеціального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зв’язку 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та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захисту інформації 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України</w:t>
            </w:r>
          </w:p>
        </w:tc>
      </w:tr>
      <w:tr w:rsidR="00D45F82" w:rsidRPr="00D45F82" w:rsidTr="00F0302C">
        <w:tc>
          <w:tcPr>
            <w:tcW w:w="611" w:type="dxa"/>
            <w:vAlign w:val="center"/>
          </w:tcPr>
          <w:p w:rsidR="00C54EF3" w:rsidRPr="00D45F82" w:rsidRDefault="00D01D53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10</w:t>
            </w:r>
          </w:p>
        </w:tc>
        <w:tc>
          <w:tcPr>
            <w:tcW w:w="949" w:type="dxa"/>
            <w:vAlign w:val="center"/>
          </w:tcPr>
          <w:p w:rsidR="00C54EF3" w:rsidRPr="00D45F82" w:rsidRDefault="00C54EF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221" w:type="dxa"/>
          </w:tcPr>
          <w:p w:rsidR="00C54EF3" w:rsidRPr="00D45F82" w:rsidRDefault="00C54EF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Знаки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для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мотоколясок,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трициклів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та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інших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прирівняних</w:t>
            </w:r>
            <w:r w:rsidRPr="00D45F82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до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них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транспортних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засобів,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тракторів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і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тракторних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причепів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Збройних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Сил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України,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Державної</w:t>
            </w:r>
            <w:r w:rsidRPr="00D45F82">
              <w:rPr>
                <w:rFonts w:ascii="Times New Roman" w:eastAsia="Arial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спеціальної служби 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транспорту,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Державної служби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спеціального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зв’язку 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та</w:t>
            </w: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захисту інформації</w:t>
            </w:r>
            <w:r w:rsidRPr="00D45F82">
              <w:rPr>
                <w:rFonts w:ascii="Times New Roman" w:eastAsia="Arial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України</w:t>
            </w:r>
          </w:p>
        </w:tc>
      </w:tr>
      <w:tr w:rsidR="004059EA" w:rsidRPr="00D45F82" w:rsidTr="00F0302C">
        <w:tc>
          <w:tcPr>
            <w:tcW w:w="611" w:type="dxa"/>
            <w:vMerge w:val="restart"/>
            <w:vAlign w:val="center"/>
          </w:tcPr>
          <w:p w:rsidR="004059EA" w:rsidRPr="00D45F82" w:rsidRDefault="004059EA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11</w:t>
            </w:r>
          </w:p>
        </w:tc>
        <w:tc>
          <w:tcPr>
            <w:tcW w:w="949" w:type="dxa"/>
            <w:vAlign w:val="center"/>
          </w:tcPr>
          <w:p w:rsidR="004059EA" w:rsidRPr="00D45F82" w:rsidRDefault="004059EA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11-1</w:t>
            </w:r>
          </w:p>
        </w:tc>
        <w:tc>
          <w:tcPr>
            <w:tcW w:w="8221" w:type="dxa"/>
          </w:tcPr>
          <w:p w:rsidR="004059EA" w:rsidRPr="00D45F82" w:rsidRDefault="004059EA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всіх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типів </w:t>
            </w:r>
            <w:r w:rsidR="00B142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</w:t>
            </w:r>
            <w:bookmarkStart w:id="1" w:name="_GoBack"/>
            <w:bookmarkEnd w:id="1"/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самохідних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механізмів</w:t>
            </w:r>
            <w:r w:rsidRPr="00D45F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Національної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поліції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України</w:t>
            </w:r>
            <w:r w:rsidR="004D6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що використовуються для забезпечення публічної безпеки і порядку</w:t>
            </w:r>
          </w:p>
        </w:tc>
      </w:tr>
      <w:tr w:rsidR="004059EA" w:rsidRPr="00D45F82" w:rsidTr="00F0302C">
        <w:tc>
          <w:tcPr>
            <w:tcW w:w="611" w:type="dxa"/>
            <w:vMerge/>
            <w:vAlign w:val="center"/>
          </w:tcPr>
          <w:p w:rsidR="004059EA" w:rsidRPr="00D45F82" w:rsidRDefault="004059EA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4059EA" w:rsidRPr="00D45F82" w:rsidRDefault="004059EA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11-2</w:t>
            </w:r>
          </w:p>
        </w:tc>
        <w:tc>
          <w:tcPr>
            <w:tcW w:w="8221" w:type="dxa"/>
          </w:tcPr>
          <w:p w:rsidR="004059EA" w:rsidRPr="00D45F82" w:rsidRDefault="004059EA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мотоколясок,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трициклів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інших</w:t>
            </w:r>
            <w:r w:rsidRPr="00D45F8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прирівняних до них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засобів Національної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поліції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України</w:t>
            </w:r>
            <w:r w:rsidR="004D6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що використовуються для забезпечення публічної безпеки і порядку</w:t>
            </w:r>
          </w:p>
        </w:tc>
      </w:tr>
      <w:tr w:rsidR="00D45F82" w:rsidRPr="00D45F82" w:rsidTr="00F0302C">
        <w:tc>
          <w:tcPr>
            <w:tcW w:w="611" w:type="dxa"/>
            <w:vMerge w:val="restart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12</w:t>
            </w:r>
          </w:p>
        </w:tc>
        <w:tc>
          <w:tcPr>
            <w:tcW w:w="949" w:type="dxa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8221" w:type="dxa"/>
          </w:tcPr>
          <w:p w:rsidR="00D01D53" w:rsidRPr="00D45F82" w:rsidRDefault="00D01D5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великотоннажних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засобів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інших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технологічних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засобів</w:t>
            </w:r>
          </w:p>
        </w:tc>
      </w:tr>
      <w:tr w:rsidR="00D45F82" w:rsidRPr="00D45F82" w:rsidTr="00F0302C">
        <w:tc>
          <w:tcPr>
            <w:tcW w:w="611" w:type="dxa"/>
            <w:vMerge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</w:p>
        </w:tc>
        <w:tc>
          <w:tcPr>
            <w:tcW w:w="8221" w:type="dxa"/>
          </w:tcPr>
          <w:p w:rsidR="00D01D53" w:rsidRPr="00D45F82" w:rsidRDefault="00D01D5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разових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поїздок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3C90">
              <w:rPr>
                <w:rFonts w:ascii="Times New Roman" w:hAnsi="Times New Roman" w:cs="Times New Roman"/>
                <w:sz w:val="24"/>
                <w:szCs w:val="24"/>
              </w:rPr>
              <w:t>номерні знаки «Транзит»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великотоннажних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засобів</w:t>
            </w:r>
            <w:r w:rsidRPr="00D45F8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інших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технологічних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засобів, знятих з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обліку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разі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їхньої реалізації</w:t>
            </w:r>
          </w:p>
        </w:tc>
      </w:tr>
      <w:tr w:rsidR="00E931EE" w:rsidRPr="00D45F82" w:rsidTr="00F0302C">
        <w:tc>
          <w:tcPr>
            <w:tcW w:w="611" w:type="dxa"/>
            <w:vMerge w:val="restart"/>
            <w:vAlign w:val="center"/>
          </w:tcPr>
          <w:p w:rsidR="00E931EE" w:rsidRPr="00D45F82" w:rsidRDefault="00E931EE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13</w:t>
            </w:r>
          </w:p>
        </w:tc>
        <w:tc>
          <w:tcPr>
            <w:tcW w:w="949" w:type="dxa"/>
            <w:vAlign w:val="center"/>
          </w:tcPr>
          <w:p w:rsidR="00E931EE" w:rsidRPr="00D45F82" w:rsidRDefault="00E931EE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</w:p>
        </w:tc>
        <w:tc>
          <w:tcPr>
            <w:tcW w:w="8221" w:type="dxa"/>
          </w:tcPr>
          <w:p w:rsidR="00E931EE" w:rsidRPr="00D45F82" w:rsidRDefault="00E931EE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всіх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типів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автомобільних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причепів,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самохідних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механізмів</w:t>
            </w:r>
            <w:r w:rsidRPr="00D45F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Оперативно-рятувальної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служби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цивільного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захисту</w:t>
            </w:r>
          </w:p>
        </w:tc>
      </w:tr>
      <w:tr w:rsidR="00E931EE" w:rsidRPr="00D45F82" w:rsidTr="00F0302C">
        <w:tc>
          <w:tcPr>
            <w:tcW w:w="611" w:type="dxa"/>
            <w:vMerge/>
            <w:vAlign w:val="center"/>
          </w:tcPr>
          <w:p w:rsidR="00E931EE" w:rsidRPr="00D45F82" w:rsidRDefault="00E931EE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E931EE" w:rsidRPr="00D45F82" w:rsidRDefault="00E931EE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</w:p>
        </w:tc>
        <w:tc>
          <w:tcPr>
            <w:tcW w:w="8221" w:type="dxa"/>
          </w:tcPr>
          <w:p w:rsidR="00E931EE" w:rsidRPr="00D45F82" w:rsidRDefault="00E931EE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мотоколясок,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трициклів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прирівняних</w:t>
            </w:r>
            <w:r w:rsidRPr="00D45F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до них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засобів,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тракторів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 тракторних причепів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Оперативно-рятувальної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служби</w:t>
            </w:r>
            <w:r w:rsidRPr="00D45F82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цивільного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захисту</w:t>
            </w:r>
          </w:p>
        </w:tc>
      </w:tr>
      <w:tr w:rsidR="00D45F82" w:rsidRPr="00D45F82" w:rsidTr="00F0302C">
        <w:tc>
          <w:tcPr>
            <w:tcW w:w="611" w:type="dxa"/>
            <w:vMerge w:val="restart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14</w:t>
            </w:r>
          </w:p>
        </w:tc>
        <w:tc>
          <w:tcPr>
            <w:tcW w:w="949" w:type="dxa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8221" w:type="dxa"/>
          </w:tcPr>
          <w:p w:rsidR="00D01D53" w:rsidRPr="00D45F82" w:rsidRDefault="00D01D5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всіх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типів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автомобільних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причепів,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самохідних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механізмів</w:t>
            </w:r>
            <w:r w:rsidRPr="00D45F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прикордонної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служби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України</w:t>
            </w:r>
          </w:p>
        </w:tc>
      </w:tr>
      <w:tr w:rsidR="00D45F82" w:rsidRPr="00D45F82" w:rsidTr="00F0302C">
        <w:tc>
          <w:tcPr>
            <w:tcW w:w="611" w:type="dxa"/>
            <w:vMerge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D01D53" w:rsidRPr="00D45F82" w:rsidRDefault="00D01D53" w:rsidP="00CA1C81">
            <w:pPr>
              <w:spacing w:line="238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</w:p>
        </w:tc>
        <w:tc>
          <w:tcPr>
            <w:tcW w:w="8221" w:type="dxa"/>
          </w:tcPr>
          <w:p w:rsidR="00D01D53" w:rsidRPr="00D45F82" w:rsidRDefault="00D01D53" w:rsidP="00CA1C81">
            <w:pPr>
              <w:spacing w:line="23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мотоколясок,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трициклів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прирівняних</w:t>
            </w:r>
            <w:r w:rsidRPr="00D45F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до них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засобів,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тракторів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 тракторних причепів Державної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прикордонної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служби</w:t>
            </w:r>
            <w:r w:rsidRPr="00D45F8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України</w:t>
            </w:r>
          </w:p>
        </w:tc>
      </w:tr>
    </w:tbl>
    <w:p w:rsidR="00E931EE" w:rsidRPr="004D6711" w:rsidRDefault="00E931EE" w:rsidP="00E931EE">
      <w:pPr>
        <w:jc w:val="right"/>
        <w:rPr>
          <w:rFonts w:ascii="Times New Roman" w:hAnsi="Times New Roman" w:cs="Times New Roman"/>
          <w:sz w:val="28"/>
        </w:rPr>
      </w:pPr>
      <w:r w:rsidRPr="004D6711">
        <w:rPr>
          <w:rFonts w:ascii="Times New Roman" w:hAnsi="Times New Roman" w:cs="Times New Roman"/>
          <w:sz w:val="28"/>
        </w:rPr>
        <w:lastRenderedPageBreak/>
        <w:t>Продовження додатка 1</w:t>
      </w:r>
    </w:p>
    <w:p w:rsidR="00E931EE" w:rsidRDefault="00E931EE"/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611"/>
        <w:gridCol w:w="949"/>
        <w:gridCol w:w="8221"/>
      </w:tblGrid>
      <w:tr w:rsidR="00CA1C81" w:rsidRPr="00D45F82" w:rsidTr="00F0302C">
        <w:tc>
          <w:tcPr>
            <w:tcW w:w="611" w:type="dxa"/>
            <w:vAlign w:val="center"/>
          </w:tcPr>
          <w:p w:rsidR="00CA1C81" w:rsidRPr="00D45F82" w:rsidRDefault="00CA1C81" w:rsidP="00D01D53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1</w:t>
            </w:r>
          </w:p>
        </w:tc>
        <w:tc>
          <w:tcPr>
            <w:tcW w:w="949" w:type="dxa"/>
            <w:vAlign w:val="center"/>
          </w:tcPr>
          <w:p w:rsidR="00CA1C81" w:rsidRPr="00D45F82" w:rsidRDefault="00CA1C81" w:rsidP="00D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A1C81" w:rsidRPr="00D45F82" w:rsidRDefault="00CA1C81" w:rsidP="00CA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F82" w:rsidRPr="00D45F82" w:rsidTr="00F0302C">
        <w:tc>
          <w:tcPr>
            <w:tcW w:w="611" w:type="dxa"/>
            <w:vMerge w:val="restart"/>
            <w:vAlign w:val="center"/>
          </w:tcPr>
          <w:p w:rsidR="00D01D53" w:rsidRPr="00D45F82" w:rsidRDefault="00D01D53" w:rsidP="00D01D53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D45F82">
              <w:rPr>
                <w:rFonts w:ascii="Times New Roman" w:hAnsi="Times New Roman" w:cs="Times New Roman"/>
                <w:spacing w:val="-2"/>
                <w:sz w:val="24"/>
              </w:rPr>
              <w:t>15</w:t>
            </w:r>
          </w:p>
        </w:tc>
        <w:tc>
          <w:tcPr>
            <w:tcW w:w="949" w:type="dxa"/>
            <w:vAlign w:val="center"/>
          </w:tcPr>
          <w:p w:rsidR="00D01D53" w:rsidRPr="00D45F82" w:rsidRDefault="00D01D53" w:rsidP="00D01D5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</w:p>
        </w:tc>
        <w:tc>
          <w:tcPr>
            <w:tcW w:w="8221" w:type="dxa"/>
          </w:tcPr>
          <w:p w:rsidR="00D01D53" w:rsidRPr="00D45F82" w:rsidRDefault="00D01D53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всіх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типів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автомобільних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причепів,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самохідних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механізмів</w:t>
            </w:r>
            <w:r w:rsidRPr="00D45F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Національної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гвардії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України</w:t>
            </w:r>
          </w:p>
        </w:tc>
      </w:tr>
      <w:tr w:rsidR="00D45F82" w:rsidRPr="00D45F82" w:rsidTr="00F0302C">
        <w:tc>
          <w:tcPr>
            <w:tcW w:w="611" w:type="dxa"/>
            <w:vMerge/>
            <w:vAlign w:val="center"/>
          </w:tcPr>
          <w:p w:rsidR="00D01D53" w:rsidRPr="00D45F82" w:rsidRDefault="00D01D53" w:rsidP="00D01D53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D01D53" w:rsidRPr="00D45F82" w:rsidRDefault="00D01D53" w:rsidP="00D01D5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</w:p>
        </w:tc>
        <w:tc>
          <w:tcPr>
            <w:tcW w:w="8221" w:type="dxa"/>
          </w:tcPr>
          <w:p w:rsidR="00D01D53" w:rsidRPr="00D45F82" w:rsidRDefault="00D01D53" w:rsidP="00F941D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мотоциклів,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моторолерів,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мотоколясок,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квадроциклів,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трициклів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інших</w:t>
            </w:r>
            <w:r w:rsidRPr="00D45F8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прирівняних до них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транспортних</w:t>
            </w: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 xml:space="preserve"> засобів, тракторів і тракторних причепів Національної </w:t>
            </w:r>
            <w:r w:rsidRPr="00D4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гвардії</w:t>
            </w:r>
            <w:r w:rsidRPr="00D45F8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України</w:t>
            </w:r>
          </w:p>
        </w:tc>
      </w:tr>
    </w:tbl>
    <w:p w:rsidR="00023709" w:rsidRDefault="00023709" w:rsidP="005E509B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509B" w:rsidRPr="00D45F82" w:rsidRDefault="00E27113" w:rsidP="005E509B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5E509B" w:rsidRPr="00D45F82" w:rsidSect="00CA1C81">
      <w:headerReference w:type="even" r:id="rId8"/>
      <w:headerReference w:type="default" r:id="rId9"/>
      <w:pgSz w:w="11910" w:h="16840"/>
      <w:pgMar w:top="1098" w:right="567" w:bottom="851" w:left="1701" w:header="851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33" w:rsidRDefault="001E1533">
      <w:r>
        <w:separator/>
      </w:r>
    </w:p>
  </w:endnote>
  <w:endnote w:type="continuationSeparator" w:id="0">
    <w:p w:rsidR="001E1533" w:rsidRDefault="001E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33" w:rsidRDefault="001E1533">
      <w:r>
        <w:separator/>
      </w:r>
    </w:p>
  </w:footnote>
  <w:footnote w:type="continuationSeparator" w:id="0">
    <w:p w:rsidR="001E1533" w:rsidRDefault="001E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8F" w:rsidRDefault="001E15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2pt;margin-top:49.3pt;width:73.85pt;height:11pt;z-index:-251658752;mso-position-horizontal-relative:page;mso-position-vertical-relative:page" filled="f" stroked="f">
          <v:textbox style="mso-next-textbox:#_x0000_s2049" inset="0,0,0,0">
            <w:txbxContent>
              <w:p w:rsidR="0066308F" w:rsidRDefault="0066308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color w:val="231F20"/>
                    <w:spacing w:val="1"/>
                    <w:sz w:val="18"/>
                  </w:rPr>
                  <w:t>ДСТУ</w:t>
                </w:r>
                <w:r>
                  <w:rPr>
                    <w:rFonts w:ascii="Arial" w:hAnsi="Arial"/>
                    <w:b/>
                    <w:color w:val="231F20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20"/>
                    <w:spacing w:val="3"/>
                    <w:sz w:val="18"/>
                  </w:rPr>
                  <w:t>3650:2019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76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6308F" w:rsidRPr="00140BD7" w:rsidRDefault="0066308F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0BD7">
          <w:rPr>
            <w:rFonts w:ascii="Times New Roman" w:hAnsi="Times New Roman" w:cs="Times New Roman"/>
            <w:sz w:val="24"/>
          </w:rPr>
          <w:fldChar w:fldCharType="begin"/>
        </w:r>
        <w:r w:rsidRPr="00140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0BD7">
          <w:rPr>
            <w:rFonts w:ascii="Times New Roman" w:hAnsi="Times New Roman" w:cs="Times New Roman"/>
            <w:sz w:val="24"/>
          </w:rPr>
          <w:fldChar w:fldCharType="separate"/>
        </w:r>
        <w:r w:rsidR="00B142F9">
          <w:rPr>
            <w:rFonts w:ascii="Times New Roman" w:hAnsi="Times New Roman" w:cs="Times New Roman"/>
            <w:noProof/>
            <w:sz w:val="24"/>
          </w:rPr>
          <w:t>2</w:t>
        </w:r>
        <w:r w:rsidRPr="00140B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6308F" w:rsidRPr="00140BD7" w:rsidRDefault="0066308F">
    <w:pPr>
      <w:spacing w:line="14" w:lineRule="auto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1BD9"/>
    <w:rsid w:val="00023709"/>
    <w:rsid w:val="0004251D"/>
    <w:rsid w:val="00047351"/>
    <w:rsid w:val="00051E4D"/>
    <w:rsid w:val="00086EC8"/>
    <w:rsid w:val="000C6EA3"/>
    <w:rsid w:val="00121E92"/>
    <w:rsid w:val="001376B9"/>
    <w:rsid w:val="00140BD7"/>
    <w:rsid w:val="001423CB"/>
    <w:rsid w:val="00145070"/>
    <w:rsid w:val="001457AB"/>
    <w:rsid w:val="0015348D"/>
    <w:rsid w:val="0018062C"/>
    <w:rsid w:val="0018295E"/>
    <w:rsid w:val="001834C4"/>
    <w:rsid w:val="00184C46"/>
    <w:rsid w:val="0018600D"/>
    <w:rsid w:val="00187455"/>
    <w:rsid w:val="00192149"/>
    <w:rsid w:val="001B1C01"/>
    <w:rsid w:val="001D76DE"/>
    <w:rsid w:val="001E1533"/>
    <w:rsid w:val="002129C4"/>
    <w:rsid w:val="002679C1"/>
    <w:rsid w:val="00287A72"/>
    <w:rsid w:val="00287C3C"/>
    <w:rsid w:val="002A1D8A"/>
    <w:rsid w:val="002A66DA"/>
    <w:rsid w:val="002C1CBA"/>
    <w:rsid w:val="002D38CB"/>
    <w:rsid w:val="002D5B21"/>
    <w:rsid w:val="002E1C9A"/>
    <w:rsid w:val="00321BD9"/>
    <w:rsid w:val="00332690"/>
    <w:rsid w:val="003604E8"/>
    <w:rsid w:val="003647BB"/>
    <w:rsid w:val="00376A23"/>
    <w:rsid w:val="003775D7"/>
    <w:rsid w:val="00380AE2"/>
    <w:rsid w:val="003950EB"/>
    <w:rsid w:val="003A52EE"/>
    <w:rsid w:val="003A656A"/>
    <w:rsid w:val="003B1FF2"/>
    <w:rsid w:val="003B45F2"/>
    <w:rsid w:val="003C4481"/>
    <w:rsid w:val="003C51A0"/>
    <w:rsid w:val="003E3BBA"/>
    <w:rsid w:val="003F15BE"/>
    <w:rsid w:val="004059EA"/>
    <w:rsid w:val="00454A7A"/>
    <w:rsid w:val="00465F6B"/>
    <w:rsid w:val="0046770E"/>
    <w:rsid w:val="00474181"/>
    <w:rsid w:val="0048689F"/>
    <w:rsid w:val="00490363"/>
    <w:rsid w:val="00491D04"/>
    <w:rsid w:val="004B4F19"/>
    <w:rsid w:val="004C6C02"/>
    <w:rsid w:val="004D6711"/>
    <w:rsid w:val="004F1EF8"/>
    <w:rsid w:val="00514358"/>
    <w:rsid w:val="00517785"/>
    <w:rsid w:val="00544673"/>
    <w:rsid w:val="00544A2F"/>
    <w:rsid w:val="0055408F"/>
    <w:rsid w:val="005861ED"/>
    <w:rsid w:val="005A38F3"/>
    <w:rsid w:val="005B43B7"/>
    <w:rsid w:val="005B5D6D"/>
    <w:rsid w:val="005D42B0"/>
    <w:rsid w:val="005E22D9"/>
    <w:rsid w:val="005E509B"/>
    <w:rsid w:val="005E53AF"/>
    <w:rsid w:val="00661C36"/>
    <w:rsid w:val="0066308F"/>
    <w:rsid w:val="006745CF"/>
    <w:rsid w:val="0067474A"/>
    <w:rsid w:val="006E27C1"/>
    <w:rsid w:val="006F64EE"/>
    <w:rsid w:val="006F7605"/>
    <w:rsid w:val="007336CD"/>
    <w:rsid w:val="00747E57"/>
    <w:rsid w:val="00757E6A"/>
    <w:rsid w:val="00804911"/>
    <w:rsid w:val="00825B1B"/>
    <w:rsid w:val="00826952"/>
    <w:rsid w:val="00826E73"/>
    <w:rsid w:val="00844653"/>
    <w:rsid w:val="00875822"/>
    <w:rsid w:val="00895DB2"/>
    <w:rsid w:val="008E2F73"/>
    <w:rsid w:val="008F7C97"/>
    <w:rsid w:val="009160F6"/>
    <w:rsid w:val="00917341"/>
    <w:rsid w:val="00957832"/>
    <w:rsid w:val="00961CD5"/>
    <w:rsid w:val="009C6BD1"/>
    <w:rsid w:val="00A0291D"/>
    <w:rsid w:val="00A314AC"/>
    <w:rsid w:val="00A34DAE"/>
    <w:rsid w:val="00A36ACB"/>
    <w:rsid w:val="00A406A6"/>
    <w:rsid w:val="00A44F53"/>
    <w:rsid w:val="00A46324"/>
    <w:rsid w:val="00A62C23"/>
    <w:rsid w:val="00A771D3"/>
    <w:rsid w:val="00A83918"/>
    <w:rsid w:val="00A92AD1"/>
    <w:rsid w:val="00AA1CD5"/>
    <w:rsid w:val="00AA7679"/>
    <w:rsid w:val="00AB1C59"/>
    <w:rsid w:val="00AB754E"/>
    <w:rsid w:val="00AD6666"/>
    <w:rsid w:val="00B12111"/>
    <w:rsid w:val="00B142F9"/>
    <w:rsid w:val="00B33F29"/>
    <w:rsid w:val="00B4340A"/>
    <w:rsid w:val="00B500A1"/>
    <w:rsid w:val="00B73C90"/>
    <w:rsid w:val="00BB72AB"/>
    <w:rsid w:val="00BC69D6"/>
    <w:rsid w:val="00BD1802"/>
    <w:rsid w:val="00BE1559"/>
    <w:rsid w:val="00C24E06"/>
    <w:rsid w:val="00C331D3"/>
    <w:rsid w:val="00C44723"/>
    <w:rsid w:val="00C54EF3"/>
    <w:rsid w:val="00C70566"/>
    <w:rsid w:val="00C824CC"/>
    <w:rsid w:val="00CA0F44"/>
    <w:rsid w:val="00CA1C81"/>
    <w:rsid w:val="00CA7FF7"/>
    <w:rsid w:val="00CB5134"/>
    <w:rsid w:val="00CC294A"/>
    <w:rsid w:val="00CE5A82"/>
    <w:rsid w:val="00D01D53"/>
    <w:rsid w:val="00D0370B"/>
    <w:rsid w:val="00D057E7"/>
    <w:rsid w:val="00D148AA"/>
    <w:rsid w:val="00D415B3"/>
    <w:rsid w:val="00D435CA"/>
    <w:rsid w:val="00D45F82"/>
    <w:rsid w:val="00D54929"/>
    <w:rsid w:val="00D60D04"/>
    <w:rsid w:val="00D64016"/>
    <w:rsid w:val="00D765BB"/>
    <w:rsid w:val="00D83D13"/>
    <w:rsid w:val="00D84207"/>
    <w:rsid w:val="00D92452"/>
    <w:rsid w:val="00D952D3"/>
    <w:rsid w:val="00DB1DF8"/>
    <w:rsid w:val="00DC095F"/>
    <w:rsid w:val="00DF2812"/>
    <w:rsid w:val="00E143EF"/>
    <w:rsid w:val="00E27113"/>
    <w:rsid w:val="00E664D3"/>
    <w:rsid w:val="00E82F4F"/>
    <w:rsid w:val="00E915E8"/>
    <w:rsid w:val="00E931EE"/>
    <w:rsid w:val="00E93EAB"/>
    <w:rsid w:val="00EA367E"/>
    <w:rsid w:val="00F00F80"/>
    <w:rsid w:val="00F0302C"/>
    <w:rsid w:val="00F201F4"/>
    <w:rsid w:val="00F425B7"/>
    <w:rsid w:val="00F51A56"/>
    <w:rsid w:val="00F578B8"/>
    <w:rsid w:val="00F642D1"/>
    <w:rsid w:val="00F659D9"/>
    <w:rsid w:val="00F941DD"/>
    <w:rsid w:val="00FB4CBD"/>
    <w:rsid w:val="00FC0A54"/>
    <w:rsid w:val="00FD1A66"/>
    <w:rsid w:val="00FD55BA"/>
    <w:rsid w:val="00FE26CA"/>
    <w:rsid w:val="00FF684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033CED5-B3F2-41AA-9951-B23BC5AE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31EE"/>
    <w:rPr>
      <w:lang w:val="uk-UA"/>
    </w:rPr>
  </w:style>
  <w:style w:type="paragraph" w:styleId="1">
    <w:name w:val="heading 1"/>
    <w:basedOn w:val="a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CA15-C914-42EB-836E-2777CDA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139</cp:revision>
  <cp:lastPrinted>2020-11-25T13:21:00Z</cp:lastPrinted>
  <dcterms:created xsi:type="dcterms:W3CDTF">2020-01-24T12:49:00Z</dcterms:created>
  <dcterms:modified xsi:type="dcterms:W3CDTF">2021-01-12T15:59:00Z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