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946"/>
      </w:tblGrid>
      <w:tr w:rsidR="00877A00" w:rsidRPr="001E1299" w:rsidTr="00E34ABC">
        <w:trPr>
          <w:trHeight w:val="66"/>
        </w:trPr>
        <w:tc>
          <w:tcPr>
            <w:tcW w:w="8188" w:type="dxa"/>
          </w:tcPr>
          <w:p w:rsidR="00704B1E" w:rsidRPr="001E1299" w:rsidRDefault="00704B1E" w:rsidP="00704B1E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bookmarkStart w:id="0" w:name="_GoBack"/>
            <w:bookmarkEnd w:id="0"/>
          </w:p>
        </w:tc>
        <w:tc>
          <w:tcPr>
            <w:tcW w:w="6946" w:type="dxa"/>
          </w:tcPr>
          <w:p w:rsidR="00704B1E" w:rsidRPr="006A6D5A" w:rsidRDefault="00704B1E" w:rsidP="00B2759F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 w:rsidRPr="006A6D5A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</w:tr>
    </w:tbl>
    <w:p w:rsidR="00704B1E" w:rsidRPr="00E34ABC" w:rsidRDefault="00704B1E" w:rsidP="00E34ABC">
      <w:pPr>
        <w:widowControl w:val="0"/>
        <w:tabs>
          <w:tab w:val="left" w:pos="70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704B1E" w:rsidRPr="008A78EC" w:rsidRDefault="00704B1E" w:rsidP="00704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8EC">
        <w:rPr>
          <w:rFonts w:ascii="Times New Roman" w:eastAsia="Times New Roman" w:hAnsi="Times New Roman" w:cs="Times New Roman"/>
          <w:b/>
          <w:sz w:val="28"/>
          <w:szCs w:val="28"/>
        </w:rPr>
        <w:t>ПРОГНОЗ ВПЛИВУ</w:t>
      </w:r>
    </w:p>
    <w:p w:rsidR="00FE2817" w:rsidRPr="008A78EC" w:rsidRDefault="00704B1E" w:rsidP="00704B1E">
      <w:pPr>
        <w:widowControl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8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реалізації </w:t>
      </w:r>
      <w:r w:rsidR="00FE2817" w:rsidRPr="008A78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акта на ключові інтереси заінтересованих сторін </w:t>
      </w:r>
    </w:p>
    <w:p w:rsidR="00B2759F" w:rsidRPr="008A78EC" w:rsidRDefault="00FE2817" w:rsidP="00704B1E">
      <w:pPr>
        <w:widowControl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  <w:lang w:eastAsia="uk-UA"/>
        </w:rPr>
      </w:pPr>
      <w:r w:rsidRPr="008A78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proofErr w:type="spellStart"/>
      <w:r w:rsidR="003B7250" w:rsidRPr="008A78E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проє</w:t>
      </w:r>
      <w:r w:rsidR="00704B1E" w:rsidRPr="008A78E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кту</w:t>
      </w:r>
      <w:proofErr w:type="spellEnd"/>
      <w:r w:rsidR="00704B1E" w:rsidRPr="008A78E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постанови Кабінету Міністрів України </w:t>
      </w:r>
      <w:r w:rsidR="00704B1E" w:rsidRPr="008A78EC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  <w:lang w:eastAsia="uk-UA"/>
        </w:rPr>
        <w:t>«</w:t>
      </w:r>
      <w:r w:rsidR="006A6D5A" w:rsidRPr="008A78EC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</w:t>
      </w:r>
      <w:r w:rsidR="00B2759F" w:rsidRPr="008A78EC">
        <w:rPr>
          <w:rFonts w:ascii="Times New Roman" w:hAnsi="Times New Roman" w:cs="Times New Roman"/>
          <w:b/>
          <w:bCs/>
          <w:sz w:val="28"/>
          <w:szCs w:val="28"/>
        </w:rPr>
        <w:t>деяких постанов Кабінету Міністрів України</w:t>
      </w:r>
      <w:r w:rsidR="00704B1E" w:rsidRPr="008A78EC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  <w:lang w:eastAsia="uk-UA"/>
        </w:rPr>
        <w:t>»</w:t>
      </w:r>
      <w:r w:rsidR="00704B1E" w:rsidRPr="008A78EC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  <w:lang w:eastAsia="uk-UA"/>
        </w:rPr>
        <w:t xml:space="preserve"> </w:t>
      </w:r>
    </w:p>
    <w:p w:rsidR="00704B1E" w:rsidRPr="00BB3050" w:rsidRDefault="00E34ABC" w:rsidP="00E34ABC">
      <w:pPr>
        <w:widowControl w:val="0"/>
        <w:tabs>
          <w:tab w:val="left" w:pos="2661"/>
          <w:tab w:val="center" w:pos="7607"/>
        </w:tabs>
        <w:spacing w:after="0" w:line="240" w:lineRule="auto"/>
        <w:ind w:left="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34ABC" w:rsidRPr="00FE2817" w:rsidRDefault="00E34ABC" w:rsidP="00E34ABC">
      <w:pPr>
        <w:pStyle w:val="HTML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FE28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Суть </w:t>
      </w:r>
      <w:proofErr w:type="spellStart"/>
      <w:r w:rsidRPr="00FE28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проєкта</w:t>
      </w:r>
      <w:proofErr w:type="spellEnd"/>
      <w:r w:rsidRPr="00FE28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акта</w:t>
      </w:r>
    </w:p>
    <w:p w:rsidR="006A6D5A" w:rsidRPr="00FE2817" w:rsidRDefault="006A6D5A" w:rsidP="00E34AB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  <w:r w:rsidRPr="00FE2817">
        <w:rPr>
          <w:rFonts w:ascii="Times New Roman" w:hAnsi="Times New Roman" w:cs="Times New Roman"/>
          <w:sz w:val="28"/>
          <w:szCs w:val="28"/>
        </w:rPr>
        <w:t xml:space="preserve">На сьогодні </w:t>
      </w:r>
      <w:r w:rsidR="003F6079" w:rsidRPr="00FE2817">
        <w:rPr>
          <w:rFonts w:ascii="Times New Roman" w:hAnsi="Times New Roman" w:cs="Times New Roman"/>
          <w:sz w:val="28"/>
          <w:szCs w:val="28"/>
        </w:rPr>
        <w:t>суб’єктами господарювання здійснення торгівлі транспортними засобами та їх складовими частинами, що мають ідентифікаційні номери, відбувається без надання</w:t>
      </w:r>
      <w:r w:rsidR="0066516D" w:rsidRPr="00FE2817">
        <w:rPr>
          <w:rFonts w:ascii="Times New Roman" w:hAnsi="Times New Roman" w:cs="Times New Roman"/>
          <w:sz w:val="28"/>
          <w:szCs w:val="28"/>
        </w:rPr>
        <w:t xml:space="preserve"> покупцям</w:t>
      </w:r>
      <w:r w:rsidR="003F6079" w:rsidRPr="00FE2817">
        <w:rPr>
          <w:rFonts w:ascii="Times New Roman" w:hAnsi="Times New Roman" w:cs="Times New Roman"/>
          <w:sz w:val="28"/>
          <w:szCs w:val="28"/>
        </w:rPr>
        <w:t xml:space="preserve"> інформації, яка є публічною</w:t>
      </w:r>
      <w:r w:rsidR="0066516D" w:rsidRPr="00FE2817">
        <w:rPr>
          <w:rFonts w:ascii="Times New Roman" w:hAnsi="Times New Roman" w:cs="Times New Roman"/>
          <w:sz w:val="28"/>
          <w:szCs w:val="28"/>
        </w:rPr>
        <w:t>, а також збільшує ризик прийняття на комісію транспортного засобу за наявності накладених на нього або його власника обтяжень</w:t>
      </w:r>
      <w:r w:rsidRPr="00FE2817">
        <w:rPr>
          <w:rFonts w:ascii="Times New Roman" w:hAnsi="Times New Roman" w:cs="Times New Roman"/>
          <w:sz w:val="28"/>
          <w:szCs w:val="28"/>
        </w:rPr>
        <w:t>.</w:t>
      </w:r>
      <w:r w:rsidR="00E34ABC" w:rsidRPr="00FE2817">
        <w:rPr>
          <w:rFonts w:ascii="Times New Roman" w:hAnsi="Times New Roman" w:cs="Times New Roman"/>
          <w:sz w:val="28"/>
          <w:szCs w:val="28"/>
        </w:rPr>
        <w:t xml:space="preserve"> </w:t>
      </w:r>
      <w:r w:rsidR="00814276" w:rsidRPr="00814276">
        <w:rPr>
          <w:rFonts w:ascii="Times New Roman" w:hAnsi="Times New Roman"/>
          <w:sz w:val="28"/>
          <w:szCs w:val="28"/>
        </w:rPr>
        <w:t>З</w:t>
      </w:r>
      <w:r w:rsidR="00E34ABC" w:rsidRPr="00FE2817">
        <w:rPr>
          <w:rFonts w:ascii="Times New Roman" w:hAnsi="Times New Roman"/>
          <w:sz w:val="28"/>
          <w:szCs w:val="28"/>
        </w:rPr>
        <w:t xml:space="preserve"> метою </w:t>
      </w:r>
      <w:r w:rsidR="00814276" w:rsidRPr="00814276">
        <w:rPr>
          <w:rFonts w:ascii="Times New Roman" w:hAnsi="Times New Roman" w:cs="Times New Roman"/>
          <w:sz w:val="28"/>
          <w:szCs w:val="28"/>
        </w:rPr>
        <w:t>в</w:t>
      </w:r>
      <w:r w:rsidR="00E34ABC" w:rsidRPr="00FE2817">
        <w:rPr>
          <w:rFonts w:ascii="Times New Roman" w:hAnsi="Times New Roman" w:cs="Times New Roman"/>
          <w:sz w:val="28"/>
          <w:szCs w:val="28"/>
        </w:rPr>
        <w:t xml:space="preserve">досконалення механізму провадження торговельної діяльності </w:t>
      </w:r>
      <w:r w:rsidR="00E34ABC" w:rsidRPr="00FE2817">
        <w:rPr>
          <w:rFonts w:ascii="Times New Roman" w:hAnsi="Times New Roman"/>
          <w:sz w:val="28"/>
          <w:szCs w:val="28"/>
        </w:rPr>
        <w:t>пропонується розробити інформаційну картку транспортного засобу, де буде вказуватис</w:t>
      </w:r>
      <w:r w:rsidR="00814276" w:rsidRPr="00814276">
        <w:rPr>
          <w:rFonts w:ascii="Times New Roman" w:hAnsi="Times New Roman"/>
          <w:sz w:val="28"/>
          <w:szCs w:val="28"/>
        </w:rPr>
        <w:t>я</w:t>
      </w:r>
      <w:r w:rsidR="00E34ABC" w:rsidRPr="00FE2817">
        <w:rPr>
          <w:rFonts w:ascii="Times New Roman" w:hAnsi="Times New Roman"/>
          <w:sz w:val="28"/>
          <w:szCs w:val="28"/>
        </w:rPr>
        <w:t xml:space="preserve"> інформація, яка є публічною, про суб’єкта господарювання, транспортний засіб та його власника.</w:t>
      </w:r>
    </w:p>
    <w:p w:rsidR="00704B1E" w:rsidRPr="00FE2817" w:rsidRDefault="00E34ABC" w:rsidP="00E34ABC">
      <w:pPr>
        <w:pStyle w:val="ab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proofErr w:type="spellStart"/>
      <w:r w:rsidRPr="00FE28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uk-UA"/>
        </w:rPr>
        <w:t>Вплив</w:t>
      </w:r>
      <w:proofErr w:type="spellEnd"/>
      <w:r w:rsidRPr="00FE28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uk-UA"/>
        </w:rPr>
        <w:t xml:space="preserve"> на </w:t>
      </w:r>
      <w:proofErr w:type="spellStart"/>
      <w:r w:rsidRPr="00FE28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uk-UA"/>
        </w:rPr>
        <w:t>ключов</w:t>
      </w:r>
      <w:proofErr w:type="spellEnd"/>
      <w:r w:rsidRPr="00FE28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і інтереси усіх сторін:</w:t>
      </w:r>
    </w:p>
    <w:tbl>
      <w:tblPr>
        <w:tblStyle w:val="1"/>
        <w:tblW w:w="159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127"/>
        <w:gridCol w:w="2268"/>
        <w:gridCol w:w="6555"/>
      </w:tblGrid>
      <w:tr w:rsidR="00E455AE" w:rsidRPr="001E1299" w:rsidTr="000B08C8">
        <w:trPr>
          <w:trHeight w:val="323"/>
        </w:trPr>
        <w:tc>
          <w:tcPr>
            <w:tcW w:w="2127" w:type="dxa"/>
            <w:vMerge w:val="restart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Заінтересована сторона</w:t>
            </w:r>
          </w:p>
        </w:tc>
        <w:tc>
          <w:tcPr>
            <w:tcW w:w="2835" w:type="dxa"/>
            <w:vMerge w:val="restart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Ключовий інтерес</w:t>
            </w:r>
          </w:p>
        </w:tc>
        <w:tc>
          <w:tcPr>
            <w:tcW w:w="4395" w:type="dxa"/>
            <w:gridSpan w:val="2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6555" w:type="dxa"/>
            <w:vMerge w:val="restart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E455AE" w:rsidRPr="001E1299" w:rsidTr="000B08C8">
        <w:trPr>
          <w:trHeight w:val="322"/>
        </w:trPr>
        <w:tc>
          <w:tcPr>
            <w:tcW w:w="2127" w:type="dxa"/>
            <w:vMerge/>
          </w:tcPr>
          <w:p w:rsidR="00704B1E" w:rsidRPr="00704B1E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835" w:type="dxa"/>
            <w:vMerge/>
          </w:tcPr>
          <w:p w:rsidR="00704B1E" w:rsidRPr="00704B1E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127" w:type="dxa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короткостроковий вплив (до року)</w:t>
            </w:r>
          </w:p>
        </w:tc>
        <w:tc>
          <w:tcPr>
            <w:tcW w:w="2268" w:type="dxa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середньостроковий вплив (більше року)</w:t>
            </w:r>
          </w:p>
        </w:tc>
        <w:tc>
          <w:tcPr>
            <w:tcW w:w="6555" w:type="dxa"/>
            <w:vMerge/>
          </w:tcPr>
          <w:p w:rsidR="00704B1E" w:rsidRPr="00704B1E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E455AE" w:rsidRPr="001E1299" w:rsidTr="000B08C8">
        <w:trPr>
          <w:trHeight w:val="322"/>
        </w:trPr>
        <w:tc>
          <w:tcPr>
            <w:tcW w:w="2127" w:type="dxa"/>
          </w:tcPr>
          <w:p w:rsidR="00704B1E" w:rsidRPr="005D12E8" w:rsidRDefault="000B08C8" w:rsidP="00823D1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Покупці/продавці </w:t>
            </w:r>
            <w:r w:rsidR="009A24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транспортних засобів</w:t>
            </w:r>
            <w:r w:rsidR="008B18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r w:rsidR="00823D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сотні</w:t>
            </w:r>
            <w:r w:rsidR="008B18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тисяч)</w:t>
            </w:r>
          </w:p>
        </w:tc>
        <w:tc>
          <w:tcPr>
            <w:tcW w:w="2835" w:type="dxa"/>
          </w:tcPr>
          <w:p w:rsidR="007E3802" w:rsidRPr="005D12E8" w:rsidRDefault="005D12E8" w:rsidP="00A01B4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5D12E8"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</w:t>
            </w:r>
            <w:r w:rsidR="007A2EE2" w:rsidRPr="007A2EE2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7A2EE2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7A2EE2" w:rsidRPr="007A2EE2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придбання транспортного засобу за наявності накладених на н</w:t>
            </w:r>
            <w:r w:rsidR="001914C4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ього або його власника обтяжень</w:t>
            </w:r>
          </w:p>
        </w:tc>
        <w:tc>
          <w:tcPr>
            <w:tcW w:w="2127" w:type="dxa"/>
          </w:tcPr>
          <w:p w:rsidR="00704B1E" w:rsidRPr="005D12E8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704B1E"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2268" w:type="dxa"/>
          </w:tcPr>
          <w:p w:rsidR="00704B1E" w:rsidRPr="005D12E8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704B1E"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6555" w:type="dxa"/>
          </w:tcPr>
          <w:p w:rsidR="00FE7569" w:rsidRPr="00980A6C" w:rsidRDefault="001914C4" w:rsidP="001914C4">
            <w:pPr>
              <w:shd w:val="clear" w:color="auto" w:fill="FFFFFF"/>
              <w:ind w:firstLine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Наразі</w:t>
            </w:r>
            <w:r w:rsidR="009A24CD">
              <w:rPr>
                <w:rFonts w:ascii="Times New Roman" w:hAnsi="Times New Roman" w:cs="Times New Roman"/>
                <w:sz w:val="24"/>
                <w:szCs w:val="24"/>
              </w:rPr>
              <w:t xml:space="preserve"> суб’єкти господарювання, що приймають транспортні засобі на комісію для подальшої реалізації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9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24CD">
              <w:rPr>
                <w:rFonts w:ascii="Times New Roman" w:hAnsi="Times New Roman" w:cs="Times New Roman"/>
                <w:sz w:val="24"/>
                <w:szCs w:val="24"/>
              </w:rPr>
              <w:t xml:space="preserve">не перевіряють </w:t>
            </w:r>
            <w:r w:rsidR="00F2499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r w:rsidR="009A24CD">
              <w:rPr>
                <w:rFonts w:ascii="Times New Roman" w:hAnsi="Times New Roman" w:cs="Times New Roman"/>
                <w:sz w:val="24"/>
                <w:szCs w:val="24"/>
              </w:rPr>
              <w:t xml:space="preserve"> на наявність об</w:t>
            </w:r>
            <w:r w:rsidR="00091279">
              <w:rPr>
                <w:rFonts w:ascii="Times New Roman" w:hAnsi="Times New Roman" w:cs="Times New Roman"/>
                <w:sz w:val="24"/>
                <w:szCs w:val="24"/>
              </w:rPr>
              <w:t>тяжень</w:t>
            </w:r>
            <w:r w:rsidR="009A24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24CD" w:rsidRPr="007A2EE2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шук, арешт</w:t>
            </w:r>
            <w:r w:rsidR="009A24CD">
              <w:rPr>
                <w:rFonts w:ascii="Times New Roman" w:hAnsi="Times New Roman" w:cs="Times New Roman"/>
                <w:sz w:val="24"/>
                <w:szCs w:val="24"/>
              </w:rPr>
              <w:t xml:space="preserve">, тощо). Пропонується встановити, що на комісію такі транспортні засоби буде заборонено приймати. </w:t>
            </w:r>
            <w:r w:rsidR="009A24CD" w:rsidRPr="00980A6C">
              <w:rPr>
                <w:rStyle w:val="rvts0"/>
                <w:rFonts w:ascii="Times New Roman" w:hAnsi="Times New Roman"/>
                <w:sz w:val="24"/>
                <w:szCs w:val="24"/>
              </w:rPr>
              <w:t>Це дасть можливість покупцеві зменшити ризик придбання транспортного засобу за наявності накладених на нь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ого або його власника обтяжень</w:t>
            </w:r>
          </w:p>
        </w:tc>
      </w:tr>
      <w:tr w:rsidR="00E455AE" w:rsidRPr="001E1299" w:rsidTr="000B08C8">
        <w:trPr>
          <w:trHeight w:val="322"/>
        </w:trPr>
        <w:tc>
          <w:tcPr>
            <w:tcW w:w="2127" w:type="dxa"/>
          </w:tcPr>
          <w:p w:rsidR="007A2EE2" w:rsidRPr="003B7250" w:rsidRDefault="007A2EE2" w:rsidP="001914C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3B72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Суб’єкти господарювання</w:t>
            </w:r>
            <w:r w:rsidR="000327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, які </w:t>
            </w:r>
            <w:r w:rsidR="00C941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здійснюють комісійну торгівлю транспортни</w:t>
            </w:r>
            <w:r w:rsidR="001914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ми</w:t>
            </w:r>
            <w:r w:rsidR="00C941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засоб</w:t>
            </w:r>
            <w:r w:rsidR="001914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ами</w:t>
            </w:r>
            <w:r w:rsidR="008B18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(тисячі)</w:t>
            </w:r>
          </w:p>
        </w:tc>
        <w:tc>
          <w:tcPr>
            <w:tcW w:w="2835" w:type="dxa"/>
          </w:tcPr>
          <w:p w:rsidR="007A2EE2" w:rsidRPr="003B7250" w:rsidRDefault="001914C4" w:rsidP="00FE28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55AE" w:rsidRPr="003B7250">
              <w:rPr>
                <w:rFonts w:ascii="Times New Roman" w:hAnsi="Times New Roman" w:cs="Times New Roman"/>
                <w:sz w:val="24"/>
                <w:szCs w:val="24"/>
              </w:rPr>
              <w:t xml:space="preserve">досконалення механізму провадження торговельної діяльності </w:t>
            </w:r>
          </w:p>
        </w:tc>
        <w:tc>
          <w:tcPr>
            <w:tcW w:w="2127" w:type="dxa"/>
          </w:tcPr>
          <w:p w:rsidR="007A2EE2" w:rsidRPr="003B7250" w:rsidRDefault="00F2499D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Негативний</w:t>
            </w:r>
          </w:p>
        </w:tc>
        <w:tc>
          <w:tcPr>
            <w:tcW w:w="2268" w:type="dxa"/>
          </w:tcPr>
          <w:p w:rsidR="007A2EE2" w:rsidRPr="003B7250" w:rsidRDefault="007A2EE2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3B72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6555" w:type="dxa"/>
          </w:tcPr>
          <w:p w:rsidR="007A2EE2" w:rsidRPr="003B7250" w:rsidRDefault="00091279" w:rsidP="00526B2C">
            <w:pPr>
              <w:pStyle w:val="aa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Суб’єкти господарювання </w:t>
            </w:r>
            <w:r w:rsidR="00F2499D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</w:t>
            </w:r>
            <w:r w:rsidR="00526B2C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ід час</w:t>
            </w:r>
            <w:r w:rsidR="00F2499D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взятт</w:t>
            </w:r>
            <w:r w:rsidR="00526B2C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я</w:t>
            </w:r>
            <w:r w:rsidR="00F2499D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на комісію транспортних засобів будуть витрачати більше часу у зв’язку з проведенням перевірки транспортного засобу на предмет обтяження. </w:t>
            </w:r>
            <w:r w:rsidR="00526B2C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Однак</w:t>
            </w:r>
            <w:r w:rsidR="00F2499D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змог</w:t>
            </w:r>
            <w:r w:rsidR="00F2499D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перевіряти транспортні засоби на наявність обтяжень </w:t>
            </w:r>
            <w:r w:rsidR="00F2499D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дає змогу надавати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громадянам послуги, що не суперечать вимогам Закону України «Про захист прав споживачів»</w:t>
            </w:r>
          </w:p>
        </w:tc>
      </w:tr>
    </w:tbl>
    <w:p w:rsidR="00C941C8" w:rsidRDefault="00C941C8" w:rsidP="00C941C8">
      <w:pPr>
        <w:rPr>
          <w:rFonts w:ascii="Times New Roman" w:hAnsi="Times New Roman" w:cs="Times New Roman"/>
          <w:sz w:val="24"/>
          <w:szCs w:val="24"/>
        </w:rPr>
      </w:pPr>
    </w:p>
    <w:sectPr w:rsidR="00C941C8" w:rsidSect="00E34ABC">
      <w:headerReference w:type="default" r:id="rId8"/>
      <w:pgSz w:w="16838" w:h="11906" w:orient="landscape"/>
      <w:pgMar w:top="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06" w:rsidRDefault="00177E06" w:rsidP="008A4CFE">
      <w:pPr>
        <w:spacing w:after="0" w:line="240" w:lineRule="auto"/>
      </w:pPr>
      <w:r>
        <w:separator/>
      </w:r>
    </w:p>
  </w:endnote>
  <w:endnote w:type="continuationSeparator" w:id="0">
    <w:p w:rsidR="00177E06" w:rsidRDefault="00177E06" w:rsidP="008A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06" w:rsidRDefault="00177E06" w:rsidP="008A4CFE">
      <w:pPr>
        <w:spacing w:after="0" w:line="240" w:lineRule="auto"/>
      </w:pPr>
      <w:r>
        <w:separator/>
      </w:r>
    </w:p>
  </w:footnote>
  <w:footnote w:type="continuationSeparator" w:id="0">
    <w:p w:rsidR="00177E06" w:rsidRDefault="00177E06" w:rsidP="008A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962685"/>
      <w:docPartObj>
        <w:docPartGallery w:val="Page Numbers (Top of Page)"/>
        <w:docPartUnique/>
      </w:docPartObj>
    </w:sdtPr>
    <w:sdtEndPr/>
    <w:sdtContent>
      <w:p w:rsidR="008A4CFE" w:rsidRDefault="008A4C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8EC" w:rsidRPr="008A78EC">
          <w:rPr>
            <w:noProof/>
            <w:lang w:val="ru-RU"/>
          </w:rPr>
          <w:t>2</w:t>
        </w:r>
        <w:r>
          <w:fldChar w:fldCharType="end"/>
        </w:r>
      </w:p>
    </w:sdtContent>
  </w:sdt>
  <w:p w:rsidR="008A4CFE" w:rsidRDefault="008A4C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162D"/>
    <w:multiLevelType w:val="hybridMultilevel"/>
    <w:tmpl w:val="47A6FCA6"/>
    <w:lvl w:ilvl="0" w:tplc="10109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1E"/>
    <w:rsid w:val="00032795"/>
    <w:rsid w:val="000402AF"/>
    <w:rsid w:val="00065FE9"/>
    <w:rsid w:val="00091279"/>
    <w:rsid w:val="000B08C8"/>
    <w:rsid w:val="000B4386"/>
    <w:rsid w:val="000F2201"/>
    <w:rsid w:val="001016AA"/>
    <w:rsid w:val="001173EF"/>
    <w:rsid w:val="00147002"/>
    <w:rsid w:val="00170DCC"/>
    <w:rsid w:val="00177E06"/>
    <w:rsid w:val="001914C4"/>
    <w:rsid w:val="001B3505"/>
    <w:rsid w:val="001E1299"/>
    <w:rsid w:val="0020733E"/>
    <w:rsid w:val="00210401"/>
    <w:rsid w:val="00220B0E"/>
    <w:rsid w:val="00225CE4"/>
    <w:rsid w:val="0027690D"/>
    <w:rsid w:val="002B20CC"/>
    <w:rsid w:val="002E7E2D"/>
    <w:rsid w:val="003136D6"/>
    <w:rsid w:val="00346DA2"/>
    <w:rsid w:val="00355B3C"/>
    <w:rsid w:val="003B564A"/>
    <w:rsid w:val="003B7250"/>
    <w:rsid w:val="003C6259"/>
    <w:rsid w:val="003F6079"/>
    <w:rsid w:val="0040780A"/>
    <w:rsid w:val="00446A7F"/>
    <w:rsid w:val="00454F17"/>
    <w:rsid w:val="004654E1"/>
    <w:rsid w:val="004D7D18"/>
    <w:rsid w:val="004E59D9"/>
    <w:rsid w:val="0051628F"/>
    <w:rsid w:val="00526B2C"/>
    <w:rsid w:val="005C7307"/>
    <w:rsid w:val="005D12E8"/>
    <w:rsid w:val="006478F6"/>
    <w:rsid w:val="0066516D"/>
    <w:rsid w:val="00692108"/>
    <w:rsid w:val="006A6D5A"/>
    <w:rsid w:val="00704B1E"/>
    <w:rsid w:val="00714492"/>
    <w:rsid w:val="0074410E"/>
    <w:rsid w:val="007767AA"/>
    <w:rsid w:val="007A2EE2"/>
    <w:rsid w:val="007D15E3"/>
    <w:rsid w:val="007E3802"/>
    <w:rsid w:val="007F1434"/>
    <w:rsid w:val="0081279A"/>
    <w:rsid w:val="00814276"/>
    <w:rsid w:val="00823D1A"/>
    <w:rsid w:val="0084586F"/>
    <w:rsid w:val="00877A00"/>
    <w:rsid w:val="008A4CFE"/>
    <w:rsid w:val="008A78EC"/>
    <w:rsid w:val="008B18D1"/>
    <w:rsid w:val="008C29CE"/>
    <w:rsid w:val="009717C5"/>
    <w:rsid w:val="00980A6C"/>
    <w:rsid w:val="009876C9"/>
    <w:rsid w:val="009A24CD"/>
    <w:rsid w:val="009B0963"/>
    <w:rsid w:val="00A01B42"/>
    <w:rsid w:val="00A906B7"/>
    <w:rsid w:val="00B2759F"/>
    <w:rsid w:val="00B34922"/>
    <w:rsid w:val="00B43BF1"/>
    <w:rsid w:val="00B74D0F"/>
    <w:rsid w:val="00B75907"/>
    <w:rsid w:val="00BB3050"/>
    <w:rsid w:val="00BF4C43"/>
    <w:rsid w:val="00C13C6C"/>
    <w:rsid w:val="00C558B3"/>
    <w:rsid w:val="00C62656"/>
    <w:rsid w:val="00C71528"/>
    <w:rsid w:val="00C941C8"/>
    <w:rsid w:val="00D46ED0"/>
    <w:rsid w:val="00D925A0"/>
    <w:rsid w:val="00DD3F85"/>
    <w:rsid w:val="00DD4D0E"/>
    <w:rsid w:val="00E318EC"/>
    <w:rsid w:val="00E34ABC"/>
    <w:rsid w:val="00E455AE"/>
    <w:rsid w:val="00E67585"/>
    <w:rsid w:val="00E75EDD"/>
    <w:rsid w:val="00E80183"/>
    <w:rsid w:val="00ED3685"/>
    <w:rsid w:val="00EF13BA"/>
    <w:rsid w:val="00F2499D"/>
    <w:rsid w:val="00F30DEE"/>
    <w:rsid w:val="00FE2817"/>
    <w:rsid w:val="00FE7569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  <w:style w:type="paragraph" w:styleId="aa">
    <w:name w:val="No Spacing"/>
    <w:uiPriority w:val="1"/>
    <w:qFormat/>
    <w:rsid w:val="007A2EE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4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  <w:style w:type="paragraph" w:styleId="aa">
    <w:name w:val="No Spacing"/>
    <w:uiPriority w:val="1"/>
    <w:qFormat/>
    <w:rsid w:val="007A2EE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38</cp:revision>
  <cp:lastPrinted>2020-01-27T07:19:00Z</cp:lastPrinted>
  <dcterms:created xsi:type="dcterms:W3CDTF">2018-09-07T14:23:00Z</dcterms:created>
  <dcterms:modified xsi:type="dcterms:W3CDTF">2020-01-27T07:21:00Z</dcterms:modified>
</cp:coreProperties>
</file>