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5"/>
      </w:tblGrid>
      <w:tr w:rsidR="00D25CEF" w:rsidRPr="00F826EF" w:rsidTr="00730371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169"/>
            </w:tblGrid>
            <w:tr w:rsidR="00D25CEF" w:rsidRPr="00F826EF">
              <w:trPr>
                <w:tblCellSpacing w:w="22" w:type="dxa"/>
              </w:trPr>
              <w:tc>
                <w:tcPr>
                  <w:tcW w:w="5000" w:type="pct"/>
                </w:tcPr>
                <w:p w:rsidR="00036153" w:rsidRPr="00F826EF" w:rsidRDefault="00036153" w:rsidP="00F826EF">
                  <w:pPr>
                    <w:spacing w:after="0" w:line="240" w:lineRule="auto"/>
                    <w:ind w:left="79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6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</w:p>
                <w:p w:rsidR="00036153" w:rsidRPr="00F826EF" w:rsidRDefault="00F85215" w:rsidP="00F826EF">
                  <w:pPr>
                    <w:spacing w:after="0" w:line="240" w:lineRule="auto"/>
                    <w:ind w:left="79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826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="00D25CEF" w:rsidRPr="00F826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аказ Міністерства внутрішніх справ України</w:t>
                  </w:r>
                </w:p>
                <w:p w:rsidR="00D25CEF" w:rsidRPr="00F826EF" w:rsidRDefault="00B557D6" w:rsidP="00F544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F826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544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17.10</w:t>
                  </w:r>
                  <w:r w:rsidR="00D25CEF" w:rsidRPr="00F826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.201</w:t>
                  </w:r>
                  <w:r w:rsidR="00CF12A8" w:rsidRPr="00F826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="00D25CEF" w:rsidRPr="00F826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F544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845</w:t>
                  </w:r>
                  <w:bookmarkStart w:id="0" w:name="_GoBack"/>
                  <w:bookmarkEnd w:id="0"/>
                </w:p>
              </w:tc>
            </w:tr>
          </w:tbl>
          <w:p w:rsidR="00D25CEF" w:rsidRPr="00F826EF" w:rsidRDefault="00D25CEF" w:rsidP="0073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26EF" w:rsidRDefault="00F826EF" w:rsidP="005205F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25CEF" w:rsidRPr="00F826EF" w:rsidRDefault="00D25CEF" w:rsidP="005205F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26EF">
        <w:rPr>
          <w:rFonts w:ascii="Times New Roman" w:hAnsi="Times New Roman"/>
          <w:b/>
          <w:bCs/>
          <w:sz w:val="24"/>
          <w:szCs w:val="24"/>
          <w:lang w:eastAsia="ru-RU"/>
        </w:rPr>
        <w:t>ІНФОРМАЦІЙНА КАРТКА АДМІНІСТРАТИВНОЇ ПОСЛУГИ</w:t>
      </w:r>
    </w:p>
    <w:p w:rsidR="00C93A74" w:rsidRPr="00C93A74" w:rsidRDefault="00343564" w:rsidP="00C93A74">
      <w:pPr>
        <w:ind w:right="-2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26EF">
        <w:rPr>
          <w:rFonts w:ascii="Times New Roman" w:hAnsi="Times New Roman"/>
          <w:b/>
          <w:sz w:val="24"/>
          <w:szCs w:val="24"/>
        </w:rPr>
        <w:t>і</w:t>
      </w:r>
      <w:r w:rsidR="00D25CEF" w:rsidRPr="00F826EF">
        <w:rPr>
          <w:rFonts w:ascii="Times New Roman" w:hAnsi="Times New Roman"/>
          <w:b/>
          <w:sz w:val="24"/>
          <w:szCs w:val="24"/>
        </w:rPr>
        <w:t xml:space="preserve">з </w:t>
      </w:r>
      <w:r w:rsidRPr="00F826EF">
        <w:rPr>
          <w:rFonts w:ascii="Times New Roman" w:hAnsi="Times New Roman"/>
          <w:b/>
          <w:color w:val="000000"/>
          <w:sz w:val="24"/>
          <w:szCs w:val="24"/>
        </w:rPr>
        <w:t>звуження ліцензіатом провадження виду господарської діяльності</w:t>
      </w:r>
      <w:r w:rsidR="00C93A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3A74" w:rsidRPr="00C93A74">
        <w:rPr>
          <w:rFonts w:ascii="Times New Roman" w:hAnsi="Times New Roman"/>
          <w:b/>
          <w:sz w:val="24"/>
          <w:szCs w:val="24"/>
        </w:rPr>
        <w:t xml:space="preserve">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C93A74" w:rsidRPr="00C93A74">
          <w:rPr>
            <w:rFonts w:ascii="Times New Roman" w:hAnsi="Times New Roman"/>
            <w:b/>
            <w:sz w:val="24"/>
            <w:szCs w:val="24"/>
          </w:rPr>
          <w:t>100 метрів</w:t>
        </w:r>
      </w:smartTag>
      <w:r w:rsidR="00C93A74" w:rsidRPr="00C93A74">
        <w:rPr>
          <w:rFonts w:ascii="Times New Roman" w:hAnsi="Times New Roman"/>
          <w:b/>
          <w:sz w:val="24"/>
          <w:szCs w:val="24"/>
        </w:rPr>
        <w:t xml:space="preserve">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C93A74" w:rsidRPr="00C93A74">
          <w:rPr>
            <w:rFonts w:ascii="Times New Roman" w:hAnsi="Times New Roman"/>
            <w:b/>
            <w:sz w:val="24"/>
            <w:szCs w:val="24"/>
          </w:rPr>
          <w:t>100 метрів</w:t>
        </w:r>
      </w:smartTag>
      <w:r w:rsidR="00C93A74" w:rsidRPr="00C93A74">
        <w:rPr>
          <w:rFonts w:ascii="Times New Roman" w:hAnsi="Times New Roman"/>
          <w:b/>
          <w:sz w:val="24"/>
          <w:szCs w:val="24"/>
        </w:rPr>
        <w:t xml:space="preserve"> на секунду; 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F22FC1" w:rsidRPr="00343564" w:rsidRDefault="00F22FC1" w:rsidP="00CF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2A8" w:rsidRDefault="00CF12A8" w:rsidP="00CF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12A8">
        <w:rPr>
          <w:rFonts w:ascii="Times New Roman" w:hAnsi="Times New Roman"/>
          <w:b/>
          <w:sz w:val="24"/>
          <w:szCs w:val="24"/>
          <w:u w:val="single"/>
        </w:rPr>
        <w:t>Міністерство внутрішніх справ України</w:t>
      </w:r>
    </w:p>
    <w:p w:rsidR="00CF12A8" w:rsidRPr="00CF12A8" w:rsidRDefault="00CF12A8" w:rsidP="00CF12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F12A8">
        <w:rPr>
          <w:rFonts w:ascii="Times New Roman" w:hAnsi="Times New Roman"/>
          <w:sz w:val="20"/>
          <w:szCs w:val="20"/>
        </w:rPr>
        <w:t>найменування суб’єкта надання адміністративно послуги</w:t>
      </w:r>
      <w:r>
        <w:rPr>
          <w:rFonts w:ascii="Times New Roman" w:hAnsi="Times New Roman"/>
          <w:sz w:val="20"/>
          <w:szCs w:val="20"/>
        </w:rPr>
        <w:t>)</w:t>
      </w:r>
    </w:p>
    <w:p w:rsidR="00DF3B90" w:rsidRPr="00625D58" w:rsidRDefault="00DF3B90" w:rsidP="00D3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82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2697"/>
        <w:gridCol w:w="6118"/>
      </w:tblGrid>
      <w:tr w:rsidR="00C22225" w:rsidRPr="001364E6" w:rsidTr="00862C6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Інформація про суб'єкта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надання адміністративної послуги</w:t>
            </w:r>
          </w:p>
        </w:tc>
      </w:tr>
      <w:tr w:rsidR="00C22225" w:rsidRPr="001364E6" w:rsidTr="00CF7046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Місцезнаходження 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F826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01601, м. Київ, вул.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Богомольця, 10</w:t>
            </w:r>
          </w:p>
        </w:tc>
      </w:tr>
      <w:tr w:rsidR="00C22225" w:rsidRPr="001364E6" w:rsidTr="00CF7046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Режим роботи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F826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Понеділок - четвер: 9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П'ятниця: 9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Обідня перерва: 1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2.45–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.30</w:t>
            </w:r>
          </w:p>
        </w:tc>
      </w:tr>
      <w:tr w:rsidR="00C22225" w:rsidRPr="001364E6" w:rsidTr="00CF7046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Телефони, електронні адреси, офіційний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веб-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CF12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(044)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30, 256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F12A8"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F12A8"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F12A8"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license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@m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s.gov.ua,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krevsyn@mvs.gov.ua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, http://www.m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s.gov.ua</w:t>
            </w:r>
          </w:p>
        </w:tc>
      </w:tr>
      <w:tr w:rsidR="00C22225" w:rsidRPr="001364E6" w:rsidTr="00862C6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C22225" w:rsidRPr="001364E6" w:rsidTr="00CF7046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194462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Закони України </w:t>
            </w:r>
          </w:p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F82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ліцензування видів господарської діяльності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адміністративні послуги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2225" w:rsidRPr="001364E6" w:rsidTr="00C93A74">
        <w:trPr>
          <w:trHeight w:val="4915"/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Постанови Кабінету Міністрів України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F8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серпня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року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609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затвердження переліку органів ліцензування та визнання такими, що втратили чинність, деяких постанов Кабінету Міністрів України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грудня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1364E6">
              <w:rPr>
                <w:rFonts w:ascii="Times New Roman" w:hAnsi="Times New Roman"/>
                <w:sz w:val="24"/>
                <w:szCs w:val="24"/>
              </w:rPr>
              <w:t>«Про затвердження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      </w:r>
            <w:r w:rsidR="00C57C0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364E6">
              <w:rPr>
                <w:rFonts w:ascii="Times New Roman" w:hAnsi="Times New Roman"/>
                <w:sz w:val="24"/>
                <w:szCs w:val="24"/>
              </w:rPr>
              <w:t xml:space="preserve">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</w:t>
            </w:r>
            <w:r>
              <w:rPr>
                <w:rFonts w:ascii="Times New Roman" w:hAnsi="Times New Roman"/>
                <w:sz w:val="24"/>
                <w:szCs w:val="24"/>
              </w:rPr>
              <w:t>, від 24 травня 2017 року № 363 «</w:t>
            </w:r>
            <w:r w:rsidRPr="00036153">
              <w:rPr>
                <w:rFonts w:ascii="Times New Roman" w:hAnsi="Times New Roman"/>
                <w:sz w:val="24"/>
                <w:szCs w:val="24"/>
              </w:rPr>
              <w:t>Про затвердження Порядку подання органу ліцензування документів в електронній формі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2225" w:rsidRPr="001364E6" w:rsidTr="00862C6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CF12A8" w:rsidRPr="001364E6" w:rsidTr="00CF7046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3D68CA" w:rsidP="00DB4D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отримання адміністративної послуги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611C4" w:rsidRDefault="007611C4" w:rsidP="00DB4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C4"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ліцензіатом вимог ліцензійних умов</w:t>
            </w:r>
          </w:p>
        </w:tc>
      </w:tr>
      <w:tr w:rsidR="00CF12A8" w:rsidRPr="001364E6" w:rsidTr="00DF6405">
        <w:trPr>
          <w:trHeight w:val="1378"/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BA163C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F82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</w:t>
            </w:r>
            <w:r w:rsidR="00DB4DD2">
              <w:rPr>
                <w:rFonts w:ascii="Times New Roman" w:hAnsi="Times New Roman"/>
                <w:sz w:val="24"/>
                <w:szCs w:val="24"/>
                <w:lang w:eastAsia="ru-RU"/>
              </w:rPr>
              <w:t>тративної послуги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B66F78" w:rsidRDefault="00CF12A8" w:rsidP="00DB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47E">
              <w:rPr>
                <w:rFonts w:ascii="Times New Roman" w:hAnsi="Times New Roman"/>
                <w:sz w:val="24"/>
                <w:szCs w:val="24"/>
              </w:rPr>
              <w:t xml:space="preserve">Заява </w:t>
            </w:r>
            <w:r w:rsidR="00B506E8">
              <w:rPr>
                <w:rFonts w:ascii="Times New Roman" w:hAnsi="Times New Roman"/>
                <w:sz w:val="24"/>
                <w:szCs w:val="24"/>
              </w:rPr>
              <w:t>(додаток</w:t>
            </w:r>
            <w:r w:rsidR="009951E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F12A8" w:rsidRDefault="00CF12A8" w:rsidP="00DB4DD2">
            <w:pPr>
              <w:spacing w:after="0" w:line="240" w:lineRule="auto"/>
              <w:ind w:firstLine="3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8"/>
            <w:bookmarkEnd w:id="1"/>
          </w:p>
          <w:p w:rsidR="00CF12A8" w:rsidRPr="00B66F78" w:rsidRDefault="00CF12A8" w:rsidP="00DB4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12A8" w:rsidRPr="001364E6" w:rsidTr="00CF7046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DB4D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і спосіб подання документів, необхідних для отримання адміністративної послуги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30371" w:rsidRDefault="00CF12A8" w:rsidP="009F6A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арочно</w:t>
            </w:r>
            <w:proofErr w:type="spellEnd"/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, поштовим відправл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енням  або в електронній формі</w:t>
            </w:r>
            <w:r>
              <w:t xml:space="preserve"> </w:t>
            </w:r>
            <w:r w:rsidRPr="00F021F7">
              <w:rPr>
                <w:rFonts w:ascii="Times New Roman" w:hAnsi="Times New Roman"/>
                <w:sz w:val="24"/>
                <w:szCs w:val="24"/>
                <w:lang w:eastAsia="ru-RU"/>
              </w:rPr>
              <w:t>через Єдиний державний портал адміністративних послуг, у тому числі через інтегровані з ним інформаційні системи органів ліцензування</w:t>
            </w:r>
          </w:p>
        </w:tc>
      </w:tr>
      <w:tr w:rsidR="00CF12A8" w:rsidRPr="00B862A3" w:rsidTr="00CF7046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DB4D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B862A3" w:rsidRDefault="00CF7046" w:rsidP="009F6A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Безоплатно</w:t>
            </w:r>
          </w:p>
        </w:tc>
      </w:tr>
      <w:tr w:rsidR="00CF12A8" w:rsidRPr="001364E6" w:rsidTr="00CF7046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0E6EA5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DB4D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30371" w:rsidRDefault="00CF7046" w:rsidP="009F6A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П’ять </w:t>
            </w:r>
            <w:r w:rsidR="00CF12A8"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робочих днів з дня одержання органом ліцензування заяви</w:t>
            </w:r>
          </w:p>
        </w:tc>
      </w:tr>
      <w:tr w:rsidR="00CF12A8" w:rsidRPr="001364E6" w:rsidTr="00CF7046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DB4D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Перелік підстав для відмови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наданні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7216" w:rsidRPr="00227740" w:rsidRDefault="00337216" w:rsidP="00DB4DD2">
            <w:pPr>
              <w:pStyle w:val="rvps2"/>
              <w:spacing w:before="0" w:beforeAutospacing="0" w:after="150" w:afterAutospacing="0"/>
              <w:jc w:val="both"/>
              <w:textAlignment w:val="baseline"/>
              <w:rPr>
                <w:rFonts w:ascii="&amp;quot" w:hAnsi="&amp;quot"/>
                <w:color w:val="000000"/>
                <w:lang w:val="uk-UA"/>
              </w:rPr>
            </w:pPr>
            <w:r w:rsidRPr="00227740">
              <w:rPr>
                <w:rFonts w:ascii="&amp;quot" w:hAnsi="&amp;quot"/>
                <w:color w:val="000000"/>
                <w:lang w:val="uk-UA"/>
              </w:rPr>
              <w:t xml:space="preserve">Підставою для </w:t>
            </w:r>
            <w:r w:rsidR="00CF7046" w:rsidRPr="00227740">
              <w:rPr>
                <w:rFonts w:ascii="&amp;quot" w:hAnsi="&amp;quot"/>
                <w:color w:val="000000"/>
                <w:lang w:val="uk-UA"/>
              </w:rPr>
              <w:t xml:space="preserve">залишення заяви </w:t>
            </w:r>
            <w:r w:rsidR="009951E7" w:rsidRPr="00227740">
              <w:rPr>
                <w:lang w:val="uk-UA"/>
              </w:rPr>
              <w:t>без розгляду</w:t>
            </w:r>
            <w:r w:rsidRPr="00227740">
              <w:rPr>
                <w:rFonts w:ascii="&amp;quot" w:hAnsi="&amp;quot"/>
                <w:color w:val="000000"/>
                <w:lang w:val="uk-UA"/>
              </w:rPr>
              <w:t xml:space="preserve"> є:</w:t>
            </w:r>
          </w:p>
          <w:p w:rsidR="00556027" w:rsidRPr="00227740" w:rsidRDefault="00DF6405" w:rsidP="00F826E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Fonts w:ascii="&amp;quot" w:hAnsi="&amp;quot"/>
                <w:color w:val="000000"/>
                <w:lang w:val="uk-UA"/>
              </w:rPr>
            </w:pPr>
            <w:bookmarkStart w:id="2" w:name="n249"/>
            <w:bookmarkStart w:id="3" w:name="n250"/>
            <w:bookmarkEnd w:id="2"/>
            <w:bookmarkEnd w:id="3"/>
            <w:r w:rsidRPr="00227740">
              <w:rPr>
                <w:rFonts w:ascii="&amp;quot" w:hAnsi="&amp;quot"/>
                <w:color w:val="000000"/>
                <w:lang w:val="uk-UA"/>
              </w:rPr>
              <w:t>1)</w:t>
            </w:r>
            <w:r w:rsidR="00337216" w:rsidRPr="00227740">
              <w:rPr>
                <w:rFonts w:ascii="&amp;quot" w:hAnsi="&amp;quot"/>
                <w:color w:val="000000"/>
                <w:lang w:val="uk-UA"/>
              </w:rPr>
              <w:t xml:space="preserve"> заява </w:t>
            </w:r>
            <w:bookmarkStart w:id="4" w:name="n251"/>
            <w:bookmarkEnd w:id="4"/>
            <w:r w:rsidR="00337216" w:rsidRPr="00227740">
              <w:rPr>
                <w:rFonts w:ascii="&amp;quot" w:hAnsi="&amp;quot"/>
                <w:color w:val="000000"/>
                <w:lang w:val="uk-UA"/>
              </w:rPr>
              <w:t>підписан</w:t>
            </w:r>
            <w:r w:rsidRPr="00227740">
              <w:rPr>
                <w:rFonts w:ascii="&amp;quot" w:hAnsi="&amp;quot"/>
                <w:color w:val="000000"/>
                <w:lang w:val="uk-UA"/>
              </w:rPr>
              <w:t>а</w:t>
            </w:r>
            <w:r w:rsidR="00337216" w:rsidRPr="00227740">
              <w:rPr>
                <w:rFonts w:ascii="&amp;quot" w:hAnsi="&amp;quot"/>
                <w:color w:val="000000"/>
                <w:lang w:val="uk-UA"/>
              </w:rPr>
              <w:t xml:space="preserve"> особою, яка не має на це повноважень</w:t>
            </w:r>
            <w:r w:rsidR="00556027" w:rsidRPr="00227740">
              <w:rPr>
                <w:rFonts w:ascii="&amp;quot" w:hAnsi="&amp;quot"/>
                <w:color w:val="000000"/>
                <w:lang w:val="uk-UA"/>
              </w:rPr>
              <w:t xml:space="preserve">, </w:t>
            </w:r>
            <w:bookmarkStart w:id="5" w:name="n252"/>
            <w:bookmarkEnd w:id="5"/>
            <w:r w:rsidR="00556027" w:rsidRPr="00227740">
              <w:rPr>
                <w:rFonts w:ascii="&amp;quot" w:hAnsi="&amp;quot"/>
                <w:color w:val="000000"/>
                <w:lang w:val="uk-UA"/>
              </w:rPr>
              <w:t xml:space="preserve"> </w:t>
            </w:r>
            <w:r w:rsidR="00337216" w:rsidRPr="00227740">
              <w:rPr>
                <w:rFonts w:ascii="&amp;quot" w:hAnsi="&amp;quot"/>
                <w:color w:val="000000"/>
                <w:lang w:val="uk-UA"/>
              </w:rPr>
              <w:t>складен</w:t>
            </w:r>
            <w:r w:rsidR="00556027" w:rsidRPr="00227740">
              <w:rPr>
                <w:rFonts w:ascii="&amp;quot" w:hAnsi="&amp;quot"/>
                <w:color w:val="000000"/>
                <w:lang w:val="uk-UA"/>
              </w:rPr>
              <w:t>а</w:t>
            </w:r>
            <w:r w:rsidR="00337216" w:rsidRPr="00227740">
              <w:rPr>
                <w:rFonts w:ascii="&amp;quot" w:hAnsi="&amp;quot"/>
                <w:color w:val="000000"/>
                <w:lang w:val="uk-UA"/>
              </w:rPr>
              <w:t xml:space="preserve"> не за встановленою формою </w:t>
            </w:r>
            <w:bookmarkStart w:id="6" w:name="n253"/>
            <w:bookmarkEnd w:id="6"/>
          </w:p>
          <w:p w:rsidR="00337216" w:rsidRPr="00C93A74" w:rsidRDefault="005029D1" w:rsidP="009F6A29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7" w:name="n254"/>
            <w:bookmarkEnd w:id="7"/>
            <w:r w:rsidRPr="00227740">
              <w:rPr>
                <w:rFonts w:ascii="&amp;quot" w:hAnsi="&amp;quot"/>
                <w:color w:val="000000"/>
                <w:lang w:val="uk-UA"/>
              </w:rPr>
              <w:t>2</w:t>
            </w:r>
            <w:r w:rsidR="00337216" w:rsidRPr="00227740">
              <w:rPr>
                <w:rFonts w:ascii="&amp;quot" w:hAnsi="&amp;quot"/>
                <w:color w:val="000000"/>
                <w:lang w:val="uk-UA"/>
              </w:rPr>
              <w:t>) відсутність у Єдиному державному реєстрі юридичних осіб, фізичних осіб - підприємців та громадських формувань відомостей про здобувача ліцензії (суб’єкта господарювання) або наявність відомостей про державну реєстрацію його припинення</w:t>
            </w:r>
          </w:p>
        </w:tc>
      </w:tr>
      <w:tr w:rsidR="00CF12A8" w:rsidRPr="001364E6" w:rsidTr="00CF7046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DB4D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B862A3" w:rsidRDefault="00CF12A8" w:rsidP="00DB4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951E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9951E7" w:rsidRPr="0004047E">
              <w:rPr>
                <w:rFonts w:ascii="Times New Roman" w:hAnsi="Times New Roman"/>
                <w:sz w:val="24"/>
                <w:szCs w:val="24"/>
              </w:rPr>
              <w:t xml:space="preserve">вуження </w:t>
            </w:r>
            <w:r w:rsidR="009951E7">
              <w:rPr>
                <w:rFonts w:ascii="Times New Roman" w:hAnsi="Times New Roman"/>
                <w:sz w:val="24"/>
                <w:szCs w:val="24"/>
              </w:rPr>
              <w:t xml:space="preserve">ліцензіатом </w:t>
            </w:r>
            <w:r w:rsidR="009951E7" w:rsidRPr="0004047E">
              <w:rPr>
                <w:rFonts w:ascii="Times New Roman" w:hAnsi="Times New Roman"/>
                <w:sz w:val="24"/>
                <w:szCs w:val="24"/>
              </w:rPr>
              <w:t xml:space="preserve">провадження </w:t>
            </w:r>
            <w:r w:rsidR="009951E7" w:rsidRPr="0004047E">
              <w:rPr>
                <w:rFonts w:ascii="Times New Roman" w:hAnsi="Times New Roman"/>
                <w:color w:val="000000"/>
                <w:sz w:val="24"/>
                <w:szCs w:val="24"/>
              </w:rPr>
              <w:t>виду господарської діяльності,</w:t>
            </w:r>
            <w:r w:rsidR="009951E7" w:rsidRPr="00040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E7" w:rsidRPr="0004047E">
              <w:rPr>
                <w:rFonts w:ascii="Times New Roman" w:hAnsi="Times New Roman"/>
                <w:color w:val="000000"/>
                <w:sz w:val="24"/>
                <w:szCs w:val="24"/>
              </w:rPr>
              <w:t>що підлягає ліцензуванню, на певну частину</w:t>
            </w:r>
            <w:r w:rsidRPr="00B86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611C4" w:rsidRPr="00730371" w:rsidRDefault="00CF12A8" w:rsidP="00F8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7611C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7611C4" w:rsidRPr="007611C4">
              <w:rPr>
                <w:rFonts w:ascii="Times New Roman" w:hAnsi="Times New Roman"/>
                <w:color w:val="000000"/>
                <w:sz w:val="24"/>
                <w:szCs w:val="24"/>
              </w:rPr>
              <w:t>алишення заяви без розгляду</w:t>
            </w:r>
          </w:p>
        </w:tc>
      </w:tr>
      <w:tr w:rsidR="00CF12A8" w:rsidRPr="001364E6" w:rsidTr="00CF7046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DB4D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30371" w:rsidRDefault="00CF12A8" w:rsidP="00F82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55">
              <w:rPr>
                <w:rFonts w:ascii="Times New Roman" w:hAnsi="Times New Roman"/>
                <w:sz w:val="24"/>
                <w:szCs w:val="24"/>
                <w:lang w:eastAsia="ru-RU"/>
              </w:rPr>
              <w:t>Орган ліцензування повідомляє ліцензіату про прийняте рішення в електронній формі через персональний кабінет на Єдиному державному порталі адміністративних послуг, а також оприлюднює таке рішення на своєму офіційному веб-сайті</w:t>
            </w:r>
          </w:p>
        </w:tc>
      </w:tr>
      <w:tr w:rsidR="00CF12A8" w:rsidRPr="001364E6" w:rsidTr="00CF7046">
        <w:trPr>
          <w:tblCellSpacing w:w="22" w:type="dxa"/>
          <w:jc w:val="center"/>
        </w:trPr>
        <w:tc>
          <w:tcPr>
            <w:tcW w:w="3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DB4D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30371" w:rsidRDefault="00CF12A8" w:rsidP="00F82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</w:t>
            </w:r>
            <w:r w:rsidRPr="00D44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прийняті рішення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певним </w:t>
            </w:r>
            <w:r w:rsidRPr="00D44E04">
              <w:rPr>
                <w:rFonts w:ascii="Times New Roman" w:hAnsi="Times New Roman"/>
                <w:sz w:val="24"/>
                <w:szCs w:val="24"/>
                <w:lang w:eastAsia="ru-RU"/>
              </w:rPr>
              <w:t>видом господарської діяльності розміщує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ться</w:t>
            </w:r>
            <w:r w:rsidRPr="00D44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офіційному веб-сайті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МВС</w:t>
            </w:r>
            <w:r w:rsidR="00F826E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http://www.m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s.gov.ua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підрозділі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12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МВС.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Нормативна база МВС. Інші нормативно-правові акти»</w:t>
            </w:r>
            <w:r w:rsidR="00014A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738A" w:rsidRDefault="003E738A" w:rsidP="003E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738A" w:rsidRPr="003E738A" w:rsidRDefault="003E738A" w:rsidP="003E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826EF" w:rsidRDefault="00F826EF" w:rsidP="00F82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Начальник</w:t>
      </w:r>
    </w:p>
    <w:p w:rsidR="00F826EF" w:rsidRDefault="00F826EF" w:rsidP="00F82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Управління ліцензування</w:t>
      </w:r>
    </w:p>
    <w:p w:rsidR="00F826EF" w:rsidRDefault="00C93A74" w:rsidP="00C93A7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Міністерства внутрішніх справ України</w:t>
      </w:r>
      <w:r w:rsidR="00F826E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В. І. </w:t>
      </w:r>
      <w:proofErr w:type="spellStart"/>
      <w:r w:rsidR="00F826EF">
        <w:rPr>
          <w:rFonts w:ascii="Times New Roman" w:hAnsi="Times New Roman"/>
          <w:b/>
          <w:sz w:val="24"/>
          <w:szCs w:val="24"/>
          <w:lang w:eastAsia="ru-RU"/>
        </w:rPr>
        <w:t>Камишанов</w:t>
      </w:r>
      <w:proofErr w:type="spellEnd"/>
    </w:p>
    <w:p w:rsidR="00D25CEF" w:rsidRDefault="00D25CEF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302" w:rsidRDefault="00231302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F3B90" w:rsidRDefault="00DF3B90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F3B90" w:rsidRDefault="00DF3B90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38A" w:rsidRDefault="003E738A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25CEF" w:rsidRPr="006E4781" w:rsidRDefault="00D25CEF" w:rsidP="00643A06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D25CEF" w:rsidRPr="006E4781" w:rsidSect="00C93A74">
      <w:headerReference w:type="even" r:id="rId7"/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4E" w:rsidRDefault="00D2244E">
      <w:r>
        <w:separator/>
      </w:r>
    </w:p>
  </w:endnote>
  <w:endnote w:type="continuationSeparator" w:id="0">
    <w:p w:rsidR="00D2244E" w:rsidRDefault="00D2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4E" w:rsidRDefault="00D2244E">
      <w:r>
        <w:separator/>
      </w:r>
    </w:p>
  </w:footnote>
  <w:footnote w:type="continuationSeparator" w:id="0">
    <w:p w:rsidR="00D2244E" w:rsidRDefault="00D2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EF" w:rsidRDefault="00D25CEF" w:rsidP="00D428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5CEF" w:rsidRDefault="00D25CE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EF" w:rsidRDefault="00D25CEF" w:rsidP="00D428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441A">
      <w:rPr>
        <w:rStyle w:val="aa"/>
        <w:noProof/>
      </w:rPr>
      <w:t>3</w:t>
    </w:r>
    <w:r>
      <w:rPr>
        <w:rStyle w:val="aa"/>
      </w:rPr>
      <w:fldChar w:fldCharType="end"/>
    </w:r>
  </w:p>
  <w:p w:rsidR="00D25CEF" w:rsidRDefault="00D25CE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1"/>
    <w:rsid w:val="00014AB3"/>
    <w:rsid w:val="00036153"/>
    <w:rsid w:val="0004047E"/>
    <w:rsid w:val="00042E54"/>
    <w:rsid w:val="00043079"/>
    <w:rsid w:val="000463FE"/>
    <w:rsid w:val="00065539"/>
    <w:rsid w:val="000842E1"/>
    <w:rsid w:val="00085F34"/>
    <w:rsid w:val="000878A7"/>
    <w:rsid w:val="000B663C"/>
    <w:rsid w:val="000B7AA5"/>
    <w:rsid w:val="000C42CA"/>
    <w:rsid w:val="000E6EA5"/>
    <w:rsid w:val="00110250"/>
    <w:rsid w:val="0011241A"/>
    <w:rsid w:val="00112894"/>
    <w:rsid w:val="0011795E"/>
    <w:rsid w:val="00123861"/>
    <w:rsid w:val="001364E6"/>
    <w:rsid w:val="001504EF"/>
    <w:rsid w:val="00156901"/>
    <w:rsid w:val="00175955"/>
    <w:rsid w:val="00194462"/>
    <w:rsid w:val="001A038C"/>
    <w:rsid w:val="001B6C58"/>
    <w:rsid w:val="001E33D2"/>
    <w:rsid w:val="001E3930"/>
    <w:rsid w:val="001E4493"/>
    <w:rsid w:val="00212CEF"/>
    <w:rsid w:val="00227740"/>
    <w:rsid w:val="00231302"/>
    <w:rsid w:val="00320A8B"/>
    <w:rsid w:val="003251FA"/>
    <w:rsid w:val="00337216"/>
    <w:rsid w:val="00343564"/>
    <w:rsid w:val="00362B8C"/>
    <w:rsid w:val="00370E71"/>
    <w:rsid w:val="00383255"/>
    <w:rsid w:val="003D68CA"/>
    <w:rsid w:val="003E738A"/>
    <w:rsid w:val="00407B6F"/>
    <w:rsid w:val="0043002A"/>
    <w:rsid w:val="004410C5"/>
    <w:rsid w:val="004753B3"/>
    <w:rsid w:val="004A3789"/>
    <w:rsid w:val="004A62D9"/>
    <w:rsid w:val="004F1B06"/>
    <w:rsid w:val="005029D1"/>
    <w:rsid w:val="005205F7"/>
    <w:rsid w:val="0053230E"/>
    <w:rsid w:val="005525BC"/>
    <w:rsid w:val="00556027"/>
    <w:rsid w:val="005605D5"/>
    <w:rsid w:val="00562E87"/>
    <w:rsid w:val="005647A2"/>
    <w:rsid w:val="00581FA7"/>
    <w:rsid w:val="005C29BB"/>
    <w:rsid w:val="005F4A1C"/>
    <w:rsid w:val="005F6B11"/>
    <w:rsid w:val="005F6FEB"/>
    <w:rsid w:val="00625D58"/>
    <w:rsid w:val="00643A06"/>
    <w:rsid w:val="006443BF"/>
    <w:rsid w:val="006D449D"/>
    <w:rsid w:val="006E1C97"/>
    <w:rsid w:val="006E4781"/>
    <w:rsid w:val="0072766C"/>
    <w:rsid w:val="00730371"/>
    <w:rsid w:val="00752964"/>
    <w:rsid w:val="007611C4"/>
    <w:rsid w:val="00785497"/>
    <w:rsid w:val="007A07A5"/>
    <w:rsid w:val="007D6D0A"/>
    <w:rsid w:val="007E0818"/>
    <w:rsid w:val="008004AA"/>
    <w:rsid w:val="00804A9D"/>
    <w:rsid w:val="00820C26"/>
    <w:rsid w:val="0084195A"/>
    <w:rsid w:val="00862C6F"/>
    <w:rsid w:val="00880C53"/>
    <w:rsid w:val="00892086"/>
    <w:rsid w:val="00895FDE"/>
    <w:rsid w:val="008A4463"/>
    <w:rsid w:val="008D506F"/>
    <w:rsid w:val="008E792B"/>
    <w:rsid w:val="008F1B2A"/>
    <w:rsid w:val="008F4D1C"/>
    <w:rsid w:val="009044F5"/>
    <w:rsid w:val="00927474"/>
    <w:rsid w:val="00944637"/>
    <w:rsid w:val="009668C3"/>
    <w:rsid w:val="009951E7"/>
    <w:rsid w:val="009C7B6B"/>
    <w:rsid w:val="009E4137"/>
    <w:rsid w:val="009F6A29"/>
    <w:rsid w:val="00A12E3F"/>
    <w:rsid w:val="00AD6800"/>
    <w:rsid w:val="00AF7053"/>
    <w:rsid w:val="00B506E8"/>
    <w:rsid w:val="00B557D6"/>
    <w:rsid w:val="00B60D4B"/>
    <w:rsid w:val="00B66F78"/>
    <w:rsid w:val="00B862A3"/>
    <w:rsid w:val="00B873F4"/>
    <w:rsid w:val="00BA163C"/>
    <w:rsid w:val="00BC5A6D"/>
    <w:rsid w:val="00BE13BA"/>
    <w:rsid w:val="00BE2574"/>
    <w:rsid w:val="00C07E5B"/>
    <w:rsid w:val="00C10E72"/>
    <w:rsid w:val="00C22225"/>
    <w:rsid w:val="00C53028"/>
    <w:rsid w:val="00C57C00"/>
    <w:rsid w:val="00C83509"/>
    <w:rsid w:val="00C93A74"/>
    <w:rsid w:val="00CA1D19"/>
    <w:rsid w:val="00CB52BC"/>
    <w:rsid w:val="00CC44BB"/>
    <w:rsid w:val="00CF12A8"/>
    <w:rsid w:val="00CF4F9C"/>
    <w:rsid w:val="00CF65B8"/>
    <w:rsid w:val="00CF7046"/>
    <w:rsid w:val="00D2244E"/>
    <w:rsid w:val="00D25CEF"/>
    <w:rsid w:val="00D31BA5"/>
    <w:rsid w:val="00D428CF"/>
    <w:rsid w:val="00D44E04"/>
    <w:rsid w:val="00D56CD7"/>
    <w:rsid w:val="00DB4DD2"/>
    <w:rsid w:val="00DF3B90"/>
    <w:rsid w:val="00DF6405"/>
    <w:rsid w:val="00E1096F"/>
    <w:rsid w:val="00EC5328"/>
    <w:rsid w:val="00ED150D"/>
    <w:rsid w:val="00ED5005"/>
    <w:rsid w:val="00EF3001"/>
    <w:rsid w:val="00F021F7"/>
    <w:rsid w:val="00F203A9"/>
    <w:rsid w:val="00F22FC1"/>
    <w:rsid w:val="00F5441A"/>
    <w:rsid w:val="00F658AF"/>
    <w:rsid w:val="00F826EF"/>
    <w:rsid w:val="00F85215"/>
    <w:rsid w:val="00F93393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F1DDB3"/>
  <w15:docId w15:val="{5FAD1B9A-4A39-4DE8-8048-65AF213A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E2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73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qFormat/>
    <w:rsid w:val="0073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locked/>
    <w:rsid w:val="007303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73037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uiPriority w:val="99"/>
    <w:rsid w:val="00581F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1E3930"/>
    <w:pPr>
      <w:ind w:left="720"/>
      <w:contextualSpacing/>
    </w:pPr>
  </w:style>
  <w:style w:type="paragraph" w:customStyle="1" w:styleId="a7">
    <w:name w:val="Назва документа"/>
    <w:basedOn w:val="a"/>
    <w:next w:val="a5"/>
    <w:uiPriority w:val="99"/>
    <w:rsid w:val="00BE13BA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4A62D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4A62D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B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B663C"/>
    <w:rPr>
      <w:rFonts w:ascii="Segoe UI" w:hAnsi="Segoe UI" w:cs="Segoe UI"/>
      <w:sz w:val="18"/>
      <w:szCs w:val="18"/>
      <w:lang w:val="uk-UA" w:eastAsia="en-US"/>
    </w:rPr>
  </w:style>
  <w:style w:type="paragraph" w:customStyle="1" w:styleId="rvps2">
    <w:name w:val="rvps2"/>
    <w:basedOn w:val="a"/>
    <w:rsid w:val="00337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D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202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5D57-3000-42F0-97E8-23C02D3D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2018-10-03T09:36:00Z</cp:lastPrinted>
  <dcterms:created xsi:type="dcterms:W3CDTF">2018-08-07T07:56:00Z</dcterms:created>
  <dcterms:modified xsi:type="dcterms:W3CDTF">2018-10-18T09:46:00Z</dcterms:modified>
</cp:coreProperties>
</file>