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3" w:rsidRPr="000333C8" w:rsidRDefault="00FE3303" w:rsidP="00FE3303">
      <w:pPr>
        <w:spacing w:after="0" w:line="240" w:lineRule="auto"/>
        <w:ind w:left="5245" w:right="-1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E3303" w:rsidRPr="000333C8" w:rsidRDefault="00FE3303" w:rsidP="00FE3303">
      <w:pPr>
        <w:keepNext/>
        <w:shd w:val="clear" w:color="auto" w:fill="FFFFFF"/>
        <w:spacing w:after="0" w:line="240" w:lineRule="auto"/>
        <w:ind w:left="3119" w:firstLine="21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наказ Міністерства внутрішніх</w:t>
      </w:r>
    </w:p>
    <w:p w:rsidR="00FE3303" w:rsidRPr="000333C8" w:rsidRDefault="00FE3303" w:rsidP="00FE3303">
      <w:pPr>
        <w:spacing w:after="0" w:line="240" w:lineRule="auto"/>
        <w:ind w:left="5245" w:right="-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справ України</w:t>
      </w:r>
    </w:p>
    <w:p w:rsidR="00FE3303" w:rsidRPr="000333C8" w:rsidRDefault="00FE3303" w:rsidP="00FE3303">
      <w:pPr>
        <w:spacing w:after="0" w:line="240" w:lineRule="auto"/>
        <w:ind w:left="5245" w:right="-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___________ 201</w:t>
      </w:r>
      <w:r w:rsidR="004367E1" w:rsidRPr="000333C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244D1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№ _____</w:t>
      </w:r>
    </w:p>
    <w:p w:rsidR="008E1E6F" w:rsidRDefault="008E1E6F" w:rsidP="008E1E6F">
      <w:pPr>
        <w:keepNext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редакції наказу Міністерства</w:t>
      </w:r>
    </w:p>
    <w:p w:rsidR="008E1E6F" w:rsidRDefault="008E1E6F" w:rsidP="008E1E6F">
      <w:pPr>
        <w:keepNext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внутрішніх справ України</w:t>
      </w:r>
    </w:p>
    <w:p w:rsidR="008E1E6F" w:rsidRDefault="008E1E6F" w:rsidP="008E1E6F">
      <w:pPr>
        <w:keepNext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 _______2019 року № ____</w:t>
      </w:r>
      <w:r w:rsidR="00BC6EA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C5A73" w:rsidRPr="000333C8" w:rsidRDefault="003C5A73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5C72" w:rsidRPr="000333C8" w:rsidRDefault="00FD5C72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0E8" w:rsidRPr="000333C8" w:rsidRDefault="000A70E8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0E8" w:rsidRPr="000333C8" w:rsidRDefault="000A70E8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0E8" w:rsidRPr="000333C8" w:rsidRDefault="000A70E8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56D2" w:rsidRPr="000333C8" w:rsidRDefault="00A756D2" w:rsidP="00205D0B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D5C72" w:rsidRPr="000333C8" w:rsidRDefault="000333C8" w:rsidP="00FD5C7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b/>
          <w:sz w:val="28"/>
          <w:szCs w:val="28"/>
          <w:lang w:val="uk-UA" w:eastAsia="uk-UA"/>
        </w:rPr>
        <w:t>ЗМІНИ</w:t>
      </w:r>
      <w:r w:rsidR="00FD5C72" w:rsidRPr="000333C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887091" w:rsidRDefault="00FD5C72" w:rsidP="00163F5B">
      <w:pPr>
        <w:spacing w:after="0" w:line="240" w:lineRule="auto"/>
        <w:jc w:val="center"/>
        <w:outlineLvl w:val="2"/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</w:pPr>
      <w:r w:rsidRPr="00163F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163F5B" w:rsidRPr="00163F5B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деяких нормативно-правових актів з питань діяльності комісій у сервісних центрах МВС</w:t>
      </w:r>
    </w:p>
    <w:p w:rsidR="00D82C31" w:rsidRPr="00163F5B" w:rsidRDefault="00D82C31" w:rsidP="00163F5B">
      <w:pPr>
        <w:spacing w:after="0" w:line="240" w:lineRule="auto"/>
        <w:jc w:val="center"/>
        <w:outlineLvl w:val="2"/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</w:pPr>
    </w:p>
    <w:p w:rsidR="00887091" w:rsidRPr="000333C8" w:rsidRDefault="00887091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1. </w:t>
      </w:r>
      <w:r w:rsidR="00DD0E84"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367E1"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Положенні </w:t>
      </w:r>
      <w:r w:rsidR="004367E1" w:rsidRPr="000333C8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акредитаційну комісію з державної акредитації закладів, що проводять підготовку, перепідготовку і підвищення кваліфікації водіїв транспортних засобів</w:t>
      </w:r>
      <w:r w:rsidR="00D82C3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2C31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500EDC">
        <w:rPr>
          <w:rStyle w:val="rvts0"/>
          <w:rFonts w:ascii="Times New Roman" w:hAnsi="Times New Roman" w:cs="Times New Roman"/>
          <w:sz w:val="28"/>
          <w:szCs w:val="28"/>
          <w:lang w:val="uk-UA"/>
        </w:rPr>
        <w:t>му</w:t>
      </w:r>
      <w:r w:rsidR="00D82C3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C31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>наказ</w:t>
      </w:r>
      <w:r w:rsidR="00D82C31">
        <w:rPr>
          <w:rStyle w:val="rvts0"/>
          <w:rFonts w:ascii="Times New Roman" w:hAnsi="Times New Roman" w:cs="Times New Roman"/>
          <w:sz w:val="28"/>
          <w:szCs w:val="28"/>
          <w:lang w:val="uk-UA"/>
        </w:rPr>
        <w:t>ом</w:t>
      </w:r>
      <w:r w:rsidR="00D82C31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Міністерства внутрішніх справ України від 18 лютого 2016 року № 115</w:t>
      </w:r>
      <w:r w:rsidR="00D82C31">
        <w:rPr>
          <w:rStyle w:val="rvts0"/>
          <w:rFonts w:ascii="Times New Roman" w:hAnsi="Times New Roman" w:cs="Times New Roman"/>
          <w:sz w:val="28"/>
          <w:szCs w:val="28"/>
          <w:lang w:val="uk-UA"/>
        </w:rPr>
        <w:t>,</w:t>
      </w:r>
      <w:r w:rsidR="00D82C31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500EDC">
        <w:rPr>
          <w:rStyle w:val="rvts0"/>
          <w:rFonts w:ascii="Times New Roman" w:hAnsi="Times New Roman" w:cs="Times New Roman"/>
          <w:sz w:val="28"/>
          <w:szCs w:val="28"/>
          <w:lang w:val="uk-UA"/>
        </w:rPr>
        <w:t>им</w:t>
      </w:r>
      <w:r w:rsidR="00D82C31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EDC"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 w:rsidR="00D82C31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</w:t>
      </w:r>
      <w:r w:rsidR="00D82C3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C31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>України 01 березня 2016 року за № 322/28452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F5720" w:rsidRPr="000333C8" w:rsidRDefault="006F5720" w:rsidP="000333C8">
      <w:pPr>
        <w:pStyle w:val="a3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" w:name="o9"/>
      <w:bookmarkStart w:id="2" w:name="o10"/>
      <w:bookmarkEnd w:id="1"/>
      <w:bookmarkEnd w:id="2"/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у розділі І:</w:t>
      </w:r>
    </w:p>
    <w:p w:rsidR="006F5720" w:rsidRPr="000333C8" w:rsidRDefault="00E038D9" w:rsidP="002162FA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 пункті 2 слова</w:t>
      </w:r>
      <w:r w:rsidR="006F5720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97AFD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6F5720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</w:t>
      </w:r>
      <w:r w:rsidR="00D9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сервісним центром МВС»</w:t>
      </w:r>
      <w:r w:rsidR="006F5720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слов</w:t>
      </w:r>
      <w:r w:rsidR="00D9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6F5720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F5720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регіональним</w:t>
      </w:r>
      <w:r w:rsidR="00D9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5720" w:rsidRPr="000333C8">
        <w:rPr>
          <w:rFonts w:ascii="Times New Roman" w:hAnsi="Times New Roman" w:cs="Times New Roman"/>
          <w:sz w:val="28"/>
          <w:szCs w:val="28"/>
          <w:lang w:val="uk-UA"/>
        </w:rPr>
        <w:t>сервісним центром МВС</w:t>
      </w:r>
      <w:r w:rsidR="00D97AFD">
        <w:rPr>
          <w:rFonts w:ascii="Times New Roman" w:hAnsi="Times New Roman" w:cs="Times New Roman"/>
          <w:sz w:val="28"/>
          <w:szCs w:val="28"/>
          <w:lang w:val="uk-UA"/>
        </w:rPr>
        <w:t xml:space="preserve"> (далі – РСЦ МВС)»</w:t>
      </w:r>
      <w:r w:rsidR="00100DDA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00DDA" w:rsidRPr="000333C8" w:rsidRDefault="00100DDA" w:rsidP="002162F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пункт 3 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слів </w:t>
      </w:r>
      <w:r w:rsidR="00D9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>державної акредитації закладів</w:t>
      </w:r>
      <w:r w:rsidR="00D97A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D9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>та їх філій (інших відокремлених підрозділів)</w:t>
      </w:r>
      <w:r w:rsidR="00D97A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67E1" w:rsidRPr="000333C8" w:rsidRDefault="00100DDA" w:rsidP="000333C8">
      <w:pPr>
        <w:pStyle w:val="a3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у розділі ІІ:</w:t>
      </w:r>
    </w:p>
    <w:p w:rsidR="00100DDA" w:rsidRPr="000333C8" w:rsidRDefault="00410493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у пункті 1:</w:t>
      </w:r>
    </w:p>
    <w:p w:rsidR="004367E1" w:rsidRPr="000333C8" w:rsidRDefault="00D97AFD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410493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третьому </w:t>
      </w:r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водіїв транспортних засобів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«та</w:t>
      </w:r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професійного рівня спеціалістів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67E1" w:rsidRPr="000333C8" w:rsidRDefault="001C2DAB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доповнити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97AF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пункт </w:t>
      </w:r>
      <w:r w:rsidR="00410493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після абзацу третього </w:t>
      </w:r>
      <w:r w:rsidR="00D97AF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новим </w:t>
      </w:r>
      <w:r w:rsidR="00410493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абзацом </w:t>
      </w:r>
      <w:r w:rsidR="00D97AF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четвертим </w:t>
      </w:r>
      <w:r w:rsidR="00410493" w:rsidRPr="000333C8">
        <w:rPr>
          <w:rFonts w:ascii="Times New Roman" w:hAnsi="Times New Roman" w:cs="Times New Roman"/>
          <w:sz w:val="28"/>
          <w:szCs w:val="28"/>
          <w:lang w:val="uk-UA" w:eastAsia="uk-UA"/>
        </w:rPr>
        <w:t>такого змісту:</w:t>
      </w:r>
    </w:p>
    <w:p w:rsidR="00410493" w:rsidRPr="000333C8" w:rsidRDefault="00D97AFD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«дотримання</w:t>
      </w:r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акладом вимог законодавства у сфері підготовки, перепідготовки і підвищення кваліфікації водіїв транспортних засобів.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333C8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0493" w:rsidRPr="000333C8" w:rsidRDefault="00410493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абзац другий пункту 2 викласти в такій редакції:</w:t>
      </w:r>
    </w:p>
    <w:p w:rsidR="00410493" w:rsidRPr="000333C8" w:rsidRDefault="001C2DAB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 акредитаційної комісії формується із працівників РСЦ МВС із залученням представників місцевих органів управління освітою та територіальних органів </w:t>
      </w:r>
      <w:proofErr w:type="spellStart"/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333C8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0493" w:rsidRPr="000333C8" w:rsidRDefault="00410493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пункті 3:</w:t>
      </w:r>
    </w:p>
    <w:p w:rsidR="00410493" w:rsidRPr="000333C8" w:rsidRDefault="00E038D9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410493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B6835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абзаці першому слова </w:t>
      </w:r>
      <w:r w:rsidR="001C2DA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</w:t>
      </w:r>
      <w:r w:rsidR="001B6835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сервісним центром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словом 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B6835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10493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6835" w:rsidRPr="000333C8" w:rsidRDefault="001C2DAB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доповнити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пункт </w:t>
      </w:r>
      <w:r w:rsidR="001B6835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після абзацу першого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новим </w:t>
      </w:r>
      <w:r w:rsidR="001B6835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абзацом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другим </w:t>
      </w:r>
      <w:r w:rsidR="001B6835" w:rsidRPr="000333C8">
        <w:rPr>
          <w:rFonts w:ascii="Times New Roman" w:hAnsi="Times New Roman" w:cs="Times New Roman"/>
          <w:sz w:val="28"/>
          <w:szCs w:val="28"/>
          <w:lang w:val="uk-UA" w:eastAsia="uk-UA"/>
        </w:rPr>
        <w:t>такого змісту:</w:t>
      </w:r>
    </w:p>
    <w:p w:rsidR="001B6835" w:rsidRPr="000333C8" w:rsidRDefault="001C2DAB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B6835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Акредитаційна комісія утворюється у складі не</w:t>
      </w:r>
      <w:r w:rsidR="000333C8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6835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менше 6 осіб.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410493" w:rsidRPr="000333C8" w:rsidRDefault="001B6835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цим</w:t>
      </w:r>
      <w:r w:rsid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абзаци другий</w:t>
      </w:r>
      <w:r w:rsidR="001C2D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333C8">
        <w:rPr>
          <w:rFonts w:ascii="Times New Roman" w:hAnsi="Times New Roman" w:cs="Times New Roman"/>
          <w:sz w:val="28"/>
          <w:szCs w:val="28"/>
          <w:lang w:val="uk-UA" w:eastAsia="ru-RU"/>
        </w:rPr>
        <w:t>третій в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важати відповідно абзацами третім</w:t>
      </w:r>
      <w:r w:rsidR="001C2D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четвертим;</w:t>
      </w:r>
    </w:p>
    <w:p w:rsidR="001B6835" w:rsidRPr="000333C8" w:rsidRDefault="000333C8" w:rsidP="000333C8">
      <w:pPr>
        <w:pStyle w:val="a3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B6835" w:rsidRPr="000333C8">
        <w:rPr>
          <w:rFonts w:ascii="Times New Roman" w:hAnsi="Times New Roman" w:cs="Times New Roman"/>
          <w:sz w:val="28"/>
          <w:szCs w:val="28"/>
          <w:lang w:val="uk-UA" w:eastAsia="ru-RU"/>
        </w:rPr>
        <w:t>розділі ІІІ:</w:t>
      </w:r>
    </w:p>
    <w:p w:rsidR="006A609D" w:rsidRPr="000333C8" w:rsidRDefault="001C2DAB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доповнити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розділ </w:t>
      </w:r>
      <w:r w:rsidR="006A609D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після абзацу п’ятого </w:t>
      </w:r>
      <w:r w:rsid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новим </w:t>
      </w:r>
      <w:r w:rsidR="006A609D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абзацом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шостим </w:t>
      </w:r>
      <w:r w:rsidR="006A609D" w:rsidRPr="000333C8">
        <w:rPr>
          <w:rFonts w:ascii="Times New Roman" w:hAnsi="Times New Roman" w:cs="Times New Roman"/>
          <w:sz w:val="28"/>
          <w:szCs w:val="28"/>
          <w:lang w:val="uk-UA" w:eastAsia="uk-UA"/>
        </w:rPr>
        <w:t>такого змісту:</w:t>
      </w:r>
    </w:p>
    <w:p w:rsidR="001B6835" w:rsidRPr="000333C8" w:rsidRDefault="001C2DAB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A609D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 заяв і матеріалів про зміну матеріально-технічної бази закладу або складу його спеціалістів;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A609D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609D" w:rsidRPr="000333C8" w:rsidRDefault="006A609D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цим</w:t>
      </w:r>
      <w:r w:rsid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абзаци шостий</w:t>
      </w:r>
      <w:r w:rsidR="001C2D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333C8">
        <w:rPr>
          <w:rFonts w:ascii="Times New Roman" w:hAnsi="Times New Roman" w:cs="Times New Roman"/>
          <w:sz w:val="28"/>
          <w:szCs w:val="28"/>
          <w:lang w:val="uk-UA" w:eastAsia="ru-RU"/>
        </w:rPr>
        <w:t>сьомий в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важати відповідно абзацами сьомим</w:t>
      </w:r>
      <w:r w:rsidR="001C2D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восьмим;</w:t>
      </w:r>
    </w:p>
    <w:p w:rsidR="001B6835" w:rsidRPr="000333C8" w:rsidRDefault="00702348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6A609D"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абзаці сьомому слова </w:t>
      </w:r>
      <w:r w:rsidR="001C2DAB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6A609D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виявлення під час перевірки, що проводиться у встановленому законодавством порядку, порушень вимог до закладу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A609D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виключити;</w:t>
      </w:r>
    </w:p>
    <w:p w:rsidR="006A609D" w:rsidRPr="000333C8" w:rsidRDefault="00702348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A609D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абзаці восьмому слова 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A609D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</w:t>
      </w:r>
      <w:proofErr w:type="spellStart"/>
      <w:r w:rsidR="006A609D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неусунення</w:t>
      </w:r>
      <w:proofErr w:type="spellEnd"/>
      <w:r w:rsidR="006A609D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встановлений строк виявлених під час перевірки порушень вимог до закладу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A609D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виключити;</w:t>
      </w:r>
    </w:p>
    <w:p w:rsidR="006A609D" w:rsidRPr="000333C8" w:rsidRDefault="006A609D" w:rsidP="000333C8">
      <w:pPr>
        <w:pStyle w:val="a3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у розділі IV:</w:t>
      </w:r>
    </w:p>
    <w:p w:rsidR="00AF0299" w:rsidRPr="000333C8" w:rsidRDefault="00AF0299" w:rsidP="002162FA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у пункті 1:</w:t>
      </w:r>
    </w:p>
    <w:p w:rsidR="006A609D" w:rsidRPr="000333C8" w:rsidRDefault="00702348" w:rsidP="002162FA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AF0299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четвертому слова </w:t>
      </w:r>
      <w:r w:rsidR="001C2DA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AF029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сервісного центру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F029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словом 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F029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F029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F0299" w:rsidRPr="000333C8" w:rsidRDefault="00702348" w:rsidP="002162FA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AF0299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шостому 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</w:t>
      </w:r>
      <w:r w:rsidR="00AF029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своїх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F029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замінити словами</w:t>
      </w:r>
      <w:r w:rsidR="00AF029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покладених на них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F029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F0299" w:rsidRPr="000333C8" w:rsidRDefault="00AF0299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у пункті 3:</w:t>
      </w:r>
    </w:p>
    <w:p w:rsidR="00AF0299" w:rsidRPr="000333C8" w:rsidRDefault="001C2DAB" w:rsidP="002162FA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AF0299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</w:t>
      </w:r>
      <w:r w:rsidR="00E87A46" w:rsidRPr="000333C8">
        <w:rPr>
          <w:rFonts w:ascii="Times New Roman" w:hAnsi="Times New Roman" w:cs="Times New Roman"/>
          <w:sz w:val="28"/>
          <w:szCs w:val="28"/>
          <w:lang w:val="uk-UA" w:eastAsia="uk-UA"/>
        </w:rPr>
        <w:t>п’ятому</w:t>
      </w:r>
      <w:r w:rsidR="00AF0299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87A46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слова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сервісного центру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словом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6835" w:rsidRPr="000333C8" w:rsidRDefault="00702348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E87A46"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F0299"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абзац</w:t>
      </w:r>
      <w:r w:rsidR="00E87A46" w:rsidRPr="000333C8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AF0299"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шост</w:t>
      </w:r>
      <w:r w:rsidR="00E87A46"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ому 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слів 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0333C8">
        <w:rPr>
          <w:rFonts w:ascii="Times New Roman" w:hAnsi="Times New Roman" w:cs="Times New Roman"/>
          <w:sz w:val="28"/>
          <w:szCs w:val="28"/>
          <w:lang w:val="uk-UA"/>
        </w:rPr>
        <w:t>оформляє</w:t>
      </w:r>
      <w:r w:rsidR="001C2DA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0333C8">
        <w:rPr>
          <w:rFonts w:ascii="Times New Roman" w:hAnsi="Times New Roman" w:cs="Times New Roman"/>
          <w:sz w:val="28"/>
          <w:szCs w:val="28"/>
          <w:lang w:val="uk-UA"/>
        </w:rPr>
        <w:t>та видає</w:t>
      </w:r>
      <w:r w:rsidR="001C2DA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87A46" w:rsidRPr="000333C8" w:rsidRDefault="00E87A46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сьомий виключити.</w:t>
      </w:r>
    </w:p>
    <w:p w:rsidR="00AF0299" w:rsidRPr="000333C8" w:rsidRDefault="00AF0299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цим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 </w:t>
      </w:r>
      <w:r w:rsidR="00E87A46"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восьмий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3C8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важати абзац</w:t>
      </w:r>
      <w:r w:rsidR="00E87A46"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ом сьомим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AF0299" w:rsidRPr="000333C8" w:rsidRDefault="009033CC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E87A46"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абзаці сьомому 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слів </w:t>
      </w:r>
      <w:r w:rsidR="001C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0333C8">
        <w:rPr>
          <w:rFonts w:ascii="Times New Roman" w:hAnsi="Times New Roman" w:cs="Times New Roman"/>
          <w:sz w:val="28"/>
          <w:szCs w:val="28"/>
          <w:lang w:val="uk-UA"/>
        </w:rPr>
        <w:t>про державну акредитацію</w:t>
      </w:r>
      <w:r w:rsidR="001C2DA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тимчасового припинення їх дії або анулювання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87A46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6835" w:rsidRPr="000333C8" w:rsidRDefault="00E87A46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після абзацу сьомого доповнити</w:t>
      </w:r>
      <w:r w:rsid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новим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абзацом </w:t>
      </w:r>
      <w:r w:rsidR="009033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восьмим 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такого змісту:</w:t>
      </w:r>
    </w:p>
    <w:p w:rsidR="001B6835" w:rsidRPr="000333C8" w:rsidRDefault="009033CC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D7403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вносить до Єдиного державного реєстру МВС установчі дані закладу, відомості про його матеріально-технічну базу та склад спеціалістів.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1B6835" w:rsidRPr="000333C8" w:rsidRDefault="00AD7403" w:rsidP="000333C8">
      <w:pPr>
        <w:pStyle w:val="a3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розділі </w:t>
      </w:r>
      <w:r w:rsidR="000333C8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1B6835" w:rsidRPr="000333C8" w:rsidRDefault="00AD7403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пункт 3 викласти в такій редакції:</w:t>
      </w:r>
    </w:p>
    <w:p w:rsidR="001B6835" w:rsidRPr="000333C8" w:rsidRDefault="009033CC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D7403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AD7403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заяв та матеріалів з питань </w:t>
      </w:r>
      <w:r w:rsidR="00AD7403"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акредитації закладів, </w:t>
      </w:r>
      <w:r w:rsidR="00AD7403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їх матеріально-технічної бази, а також тимчасового припинення дії </w:t>
      </w:r>
      <w:r w:rsidR="00AD7403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сертифіката про державну акредитацію або його анулювання здійснюється </w:t>
      </w:r>
      <w:r w:rsidR="00AD7403" w:rsidRPr="000333C8">
        <w:rPr>
          <w:rFonts w:ascii="Times New Roman" w:hAnsi="Times New Roman" w:cs="Times New Roman"/>
          <w:sz w:val="28"/>
          <w:szCs w:val="28"/>
          <w:lang w:val="uk-UA"/>
        </w:rPr>
        <w:t>акредитаційною комісією протягом</w:t>
      </w:r>
      <w:r w:rsidR="00A32485">
        <w:rPr>
          <w:rFonts w:ascii="Times New Roman" w:hAnsi="Times New Roman" w:cs="Times New Roman"/>
          <w:sz w:val="28"/>
          <w:szCs w:val="28"/>
          <w:lang w:val="uk-UA"/>
        </w:rPr>
        <w:t xml:space="preserve"> одного</w:t>
      </w:r>
      <w:r w:rsidR="00AD7403"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місяця з дня їх реєстрації.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D7403" w:rsidRPr="000333C8" w:rsidRDefault="00CD19E9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шостий пункту 5 викласти в такій редакції:</w:t>
      </w:r>
    </w:p>
    <w:p w:rsidR="00CD19E9" w:rsidRPr="000333C8" w:rsidRDefault="009033CC" w:rsidP="002162F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D19E9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За відсутності достатньої для кворуму кількості членів акредитацій</w:t>
      </w:r>
      <w:r w:rsidR="007023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ної комісії голова може внести </w:t>
      </w:r>
      <w:r w:rsidR="00CD19E9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пропозицію щодо заміни персонального складу комісії або визначає дату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наступного</w:t>
      </w:r>
      <w:r w:rsidR="00CD19E9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акредитаційної комісії.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D19E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D19E9" w:rsidRPr="000333C8" w:rsidRDefault="00CD19E9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другий пункту 8 викласти в такій редакції:</w:t>
      </w:r>
    </w:p>
    <w:p w:rsidR="00CD19E9" w:rsidRPr="000333C8" w:rsidRDefault="009033CC" w:rsidP="002162F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D19E9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акредитаційної комісії затверджується наказом РСЦ МВС.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D19E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D19E9" w:rsidRPr="000333C8" w:rsidRDefault="003363D6" w:rsidP="002162F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CD19E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B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D19E9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такій редакції:</w:t>
      </w:r>
    </w:p>
    <w:p w:rsidR="00CD19E9" w:rsidRPr="000333C8" w:rsidRDefault="009033CC" w:rsidP="00893E08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«</w:t>
      </w:r>
      <w:r w:rsidR="00CD19E9" w:rsidRPr="000333C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9. Член акредитаційної комісії, який бере участь у її засіданні та не згоден з рішенням, прийнятим комісією, може </w:t>
      </w:r>
      <w:r w:rsidR="008D6C96">
        <w:rPr>
          <w:rStyle w:val="rvts0"/>
          <w:rFonts w:ascii="Times New Roman" w:hAnsi="Times New Roman" w:cs="Times New Roman"/>
          <w:sz w:val="28"/>
          <w:szCs w:val="28"/>
          <w:lang w:val="uk-UA"/>
        </w:rPr>
        <w:t>в</w:t>
      </w:r>
      <w:r w:rsidR="00CD19E9" w:rsidRPr="000333C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письмовій формі висловити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власну</w:t>
      </w:r>
      <w:r w:rsidR="00CD19E9" w:rsidRPr="000333C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думку, що додається до відповідного протоколу засідання акредитаційної комісії.</w:t>
      </w:r>
    </w:p>
    <w:p w:rsidR="00AD7403" w:rsidRPr="000333C8" w:rsidRDefault="00CD19E9" w:rsidP="002162F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Окремі думки членів комісії є </w:t>
      </w:r>
      <w:r w:rsidR="002A3B46" w:rsidRPr="000333C8">
        <w:rPr>
          <w:rFonts w:ascii="Times New Roman" w:hAnsi="Times New Roman" w:cs="Times New Roman"/>
          <w:sz w:val="28"/>
          <w:szCs w:val="28"/>
          <w:lang w:val="uk-UA"/>
        </w:rPr>
        <w:t>невід’ємною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протоколу засідання комісії.</w:t>
      </w:r>
      <w:r w:rsidR="009033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6835" w:rsidRPr="000333C8" w:rsidRDefault="00CD19E9" w:rsidP="002162F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у пункті 1</w:t>
      </w:r>
      <w:r w:rsidR="003363D6"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 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слова </w:t>
      </w:r>
      <w:r w:rsidR="009033CC" w:rsidRPr="00702348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3363D6" w:rsidRPr="00702348">
        <w:rPr>
          <w:rFonts w:ascii="Times New Roman" w:hAnsi="Times New Roman" w:cs="Times New Roman"/>
          <w:sz w:val="28"/>
          <w:szCs w:val="28"/>
          <w:lang w:val="uk-UA" w:eastAsia="ru-RU"/>
        </w:rPr>
        <w:t>, строк дії якого становить 5 років</w:t>
      </w:r>
      <w:r w:rsidR="00702348" w:rsidRPr="0070234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9033CC" w:rsidRPr="00702348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7023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виключити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3363D6" w:rsidRPr="000333C8" w:rsidRDefault="003363D6" w:rsidP="002162F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пункті 11 слова </w:t>
      </w:r>
      <w:r w:rsidR="009033CC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>, про що робиться запис у журналі обліку сертифікатів про державну акредитацію</w:t>
      </w:r>
      <w:r w:rsidR="009033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виключити;</w:t>
      </w:r>
    </w:p>
    <w:p w:rsidR="003363D6" w:rsidRPr="000333C8" w:rsidRDefault="003363D6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12 викласти в такій редакції:</w:t>
      </w:r>
    </w:p>
    <w:p w:rsidR="003363D6" w:rsidRPr="000333C8" w:rsidRDefault="009033CC" w:rsidP="00893E0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363D6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Матеріали, що стали підставами для проходження державної акредитації закладу та їх філій (інших відокремлених підрозділів),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</w:t>
      </w:r>
      <w:r w:rsidR="003363D6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копією виданого йому сертифіката про державну акредитацію формуються в окрему справу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3363D6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зберігаються </w:t>
      </w:r>
      <w:r w:rsidR="008D6C9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363D6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територіальному сервісному центрі МВС за місцезнаходженням цього закладу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3363D6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їх філій (інших відокремлених підрозділів).</w:t>
      </w:r>
    </w:p>
    <w:p w:rsidR="003363D6" w:rsidRPr="000333C8" w:rsidRDefault="003363D6" w:rsidP="00893E0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До цієї справи долучаються матеріали, що стосуються зміни матеріально-технічної бази, складу спеціалістів (інших змін), а також тимчасового припинення дії сертифікат</w:t>
      </w:r>
      <w:r w:rsidR="008D6C9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державну акредитацію закладу або його анулювання.</w:t>
      </w:r>
    </w:p>
    <w:p w:rsidR="003363D6" w:rsidRPr="00893E08" w:rsidRDefault="003363D6" w:rsidP="00216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Справа зберігається в територіальному сервісному центрі МВС упродовж трьох років </w:t>
      </w:r>
      <w:r w:rsidRPr="00702348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дати припинення діяльності закладом, його філією (іншим відокремленим підрозділом) або дати анулювання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сертифікат</w:t>
      </w:r>
      <w:r w:rsidR="008D6C9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його державну акредитацію.</w:t>
      </w:r>
      <w:r w:rsidR="00DD3A9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3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1455" w:rsidRPr="000333C8" w:rsidRDefault="009E1455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367E1" w:rsidRPr="000333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7E1" w:rsidRPr="000333C8">
        <w:rPr>
          <w:rFonts w:ascii="Times New Roman" w:hAnsi="Times New Roman" w:cs="Times New Roman"/>
          <w:sz w:val="28"/>
          <w:szCs w:val="28"/>
          <w:lang w:val="uk-UA" w:eastAsia="uk-UA"/>
        </w:rPr>
        <w:t>Положенні</w:t>
      </w: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367E1" w:rsidRPr="000333C8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атестаційну комісію з атестації спеціалістів закладів, що проводять підготовку, перепідготовку і підвищення кваліфікації водіїв транспортних засобів</w:t>
      </w:r>
      <w:r w:rsidR="002A3B46">
        <w:rPr>
          <w:rStyle w:val="rvts23"/>
          <w:rFonts w:ascii="Times New Roman" w:hAnsi="Times New Roman" w:cs="Times New Roman"/>
          <w:sz w:val="28"/>
          <w:szCs w:val="28"/>
          <w:lang w:val="uk-UA"/>
        </w:rPr>
        <w:t>,</w:t>
      </w:r>
      <w:r w:rsidR="00702348" w:rsidRPr="0070234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348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8D6C96">
        <w:rPr>
          <w:rStyle w:val="rvts0"/>
          <w:rFonts w:ascii="Times New Roman" w:hAnsi="Times New Roman" w:cs="Times New Roman"/>
          <w:sz w:val="28"/>
          <w:szCs w:val="28"/>
          <w:lang w:val="uk-UA"/>
        </w:rPr>
        <w:t>му</w:t>
      </w:r>
      <w:r w:rsidR="0070234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348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>наказ</w:t>
      </w:r>
      <w:r w:rsidR="00702348">
        <w:rPr>
          <w:rStyle w:val="rvts0"/>
          <w:rFonts w:ascii="Times New Roman" w:hAnsi="Times New Roman" w:cs="Times New Roman"/>
          <w:sz w:val="28"/>
          <w:szCs w:val="28"/>
          <w:lang w:val="uk-UA"/>
        </w:rPr>
        <w:t>ом</w:t>
      </w:r>
      <w:r w:rsidR="00702348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Міністерства внутрішніх справ України від 18 лютого 2016 року № 115</w:t>
      </w:r>
      <w:r w:rsidR="00702348">
        <w:rPr>
          <w:rStyle w:val="rvts0"/>
          <w:rFonts w:ascii="Times New Roman" w:hAnsi="Times New Roman" w:cs="Times New Roman"/>
          <w:sz w:val="28"/>
          <w:szCs w:val="28"/>
          <w:lang w:val="uk-UA"/>
        </w:rPr>
        <w:t>,</w:t>
      </w:r>
      <w:r w:rsidR="00702348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8D6C96">
        <w:rPr>
          <w:rStyle w:val="rvts0"/>
          <w:rFonts w:ascii="Times New Roman" w:hAnsi="Times New Roman" w:cs="Times New Roman"/>
          <w:sz w:val="28"/>
          <w:szCs w:val="28"/>
          <w:lang w:val="uk-UA"/>
        </w:rPr>
        <w:t>им</w:t>
      </w:r>
      <w:r w:rsidR="00702348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C96"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 w:rsidR="00702348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</w:t>
      </w:r>
      <w:r w:rsidR="0070234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348" w:rsidRPr="00571828">
        <w:rPr>
          <w:rStyle w:val="rvts0"/>
          <w:rFonts w:ascii="Times New Roman" w:hAnsi="Times New Roman" w:cs="Times New Roman"/>
          <w:sz w:val="28"/>
          <w:szCs w:val="28"/>
          <w:lang w:val="uk-UA"/>
        </w:rPr>
        <w:t>України 01 березня 2016 року за № 322/28452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67E1" w:rsidRPr="000333C8" w:rsidRDefault="003363D6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1) пункт 2 розділу І викласти в такій редакції:</w:t>
      </w:r>
    </w:p>
    <w:p w:rsidR="004367E1" w:rsidRPr="000333C8" w:rsidRDefault="00062E99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3363D6" w:rsidRPr="000333C8">
        <w:rPr>
          <w:rFonts w:ascii="Times New Roman" w:hAnsi="Times New Roman" w:cs="Times New Roman"/>
          <w:sz w:val="28"/>
          <w:szCs w:val="28"/>
          <w:lang w:val="uk-UA"/>
        </w:rPr>
        <w:t>2. Атестаційна комісія є постійно діючим колегіальним органом, що створений регіональним сервісним центром МВС (далі - РСЦ МВС).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3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67E1" w:rsidRPr="000333C8" w:rsidRDefault="003363D6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2) у розділі ІІ:</w:t>
      </w:r>
    </w:p>
    <w:p w:rsidR="003363D6" w:rsidRPr="000333C8" w:rsidRDefault="00062E99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689F"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абзаці </w:t>
      </w:r>
      <w:r w:rsidR="00893E08">
        <w:rPr>
          <w:rFonts w:ascii="Times New Roman" w:hAnsi="Times New Roman" w:cs="Times New Roman"/>
          <w:sz w:val="28"/>
          <w:szCs w:val="28"/>
          <w:lang w:val="uk-UA"/>
        </w:rPr>
        <w:t>третьому</w:t>
      </w:r>
      <w:r w:rsidR="0036689F"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893E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689F"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, що атестується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виключити;</w:t>
      </w:r>
    </w:p>
    <w:p w:rsidR="0036689F" w:rsidRPr="000333C8" w:rsidRDefault="0036689F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у пункті 2:</w:t>
      </w:r>
    </w:p>
    <w:p w:rsidR="0036689F" w:rsidRPr="000333C8" w:rsidRDefault="0036689F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абзац другий викласти в такій редакції:</w:t>
      </w:r>
    </w:p>
    <w:p w:rsidR="0036689F" w:rsidRPr="000333C8" w:rsidRDefault="00062E99" w:rsidP="002162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Склад атестаційної комісії формується із працівників РСЦ  МВС (та, за необхідності, підпорядкованих йому територіальних сервісних центрів МВС) із залученням представників регіональних органів  охорони здоров’я та місцевих органів управління освітою.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67E1" w:rsidRPr="000333C8" w:rsidRDefault="00062E99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>оповнити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89F"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після абзацу другого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новим </w:t>
      </w:r>
      <w:r w:rsidR="0036689F"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абзацом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третім </w:t>
      </w:r>
      <w:r w:rsidR="0036689F" w:rsidRPr="000333C8">
        <w:rPr>
          <w:rFonts w:ascii="Times New Roman" w:hAnsi="Times New Roman" w:cs="Times New Roman"/>
          <w:sz w:val="28"/>
          <w:szCs w:val="28"/>
          <w:lang w:val="uk-UA"/>
        </w:rPr>
        <w:t>такого змісту:</w:t>
      </w:r>
    </w:p>
    <w:p w:rsidR="0036689F" w:rsidRPr="000333C8" w:rsidRDefault="00062E99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складу атестаційної комісії для прийняття практичного іспиту на право керування транспортними засобами категорії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залучаються представники комунальних служб.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689F" w:rsidRPr="000333C8" w:rsidRDefault="00893E08" w:rsidP="002162FA">
      <w:pPr>
        <w:pStyle w:val="a3"/>
        <w:shd w:val="clear" w:color="auto" w:fill="FFFFFF"/>
        <w:spacing w:before="120"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цим</w:t>
      </w:r>
      <w:r w:rsidR="0036689F"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абзац третій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36689F"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важати</w:t>
      </w:r>
      <w:r w:rsidR="00062E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 </w:t>
      </w:r>
      <w:r w:rsidR="0036689F" w:rsidRPr="000333C8">
        <w:rPr>
          <w:rFonts w:ascii="Times New Roman" w:hAnsi="Times New Roman" w:cs="Times New Roman"/>
          <w:sz w:val="28"/>
          <w:szCs w:val="28"/>
          <w:lang w:val="uk-UA" w:eastAsia="ru-RU"/>
        </w:rPr>
        <w:t>абзацом четвертим;</w:t>
      </w:r>
    </w:p>
    <w:p w:rsidR="004367E1" w:rsidRPr="000333C8" w:rsidRDefault="00062E99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689F"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абзаці першому пункту 3 </w:t>
      </w:r>
      <w:r w:rsidR="0036689F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слова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територіальним органом з надання сервісних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</w:t>
      </w:r>
      <w:r w:rsidR="00840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абревіатурою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6689F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67E1" w:rsidRPr="000333C8" w:rsidRDefault="0036689F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пункт 4 виключити;</w:t>
      </w:r>
    </w:p>
    <w:p w:rsidR="0036689F" w:rsidRPr="000333C8" w:rsidRDefault="0036689F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3) у розділі ІІІ:</w:t>
      </w:r>
    </w:p>
    <w:p w:rsidR="0036689F" w:rsidRPr="000333C8" w:rsidRDefault="0036689F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у пункті 1:</w:t>
      </w:r>
    </w:p>
    <w:p w:rsidR="00062E99" w:rsidRDefault="0036689F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абзац трет</w:t>
      </w:r>
      <w:r w:rsidR="00062E99">
        <w:rPr>
          <w:rFonts w:ascii="Times New Roman" w:hAnsi="Times New Roman" w:cs="Times New Roman"/>
          <w:sz w:val="28"/>
          <w:szCs w:val="28"/>
          <w:lang w:val="uk-UA"/>
        </w:rPr>
        <w:t xml:space="preserve">ій викласти </w:t>
      </w:r>
      <w:r w:rsidR="00AF6D7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2E99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редакції:</w:t>
      </w:r>
    </w:p>
    <w:p w:rsidR="00062E99" w:rsidRDefault="00062E99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0E27" w:rsidRPr="00840E2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іспиту з використанням </w:t>
      </w:r>
      <w:r w:rsidR="006C38B9" w:rsidRPr="00840E27">
        <w:rPr>
          <w:rFonts w:ascii="Times New Roman" w:hAnsi="Times New Roman" w:cs="Times New Roman"/>
          <w:sz w:val="28"/>
          <w:szCs w:val="28"/>
          <w:lang w:val="uk-UA"/>
        </w:rPr>
        <w:t>комп’ютерних</w:t>
      </w:r>
      <w:r w:rsidR="00840E27" w:rsidRPr="00840E27">
        <w:rPr>
          <w:rFonts w:ascii="Times New Roman" w:hAnsi="Times New Roman" w:cs="Times New Roman"/>
          <w:sz w:val="28"/>
          <w:szCs w:val="28"/>
          <w:lang w:val="uk-UA"/>
        </w:rPr>
        <w:t xml:space="preserve"> тестів </w:t>
      </w:r>
      <w:r w:rsidR="00840E27" w:rsidRPr="00840E27">
        <w:rPr>
          <w:rFonts w:ascii="Times New Roman" w:eastAsia="Times New Roman" w:hAnsi="Times New Roman" w:cs="Times New Roman"/>
          <w:sz w:val="28"/>
          <w:szCs w:val="28"/>
          <w:lang w:val="uk-UA"/>
        </w:rPr>
        <w:t>та практичного іспиту з навичок керування транспортними засобами,</w:t>
      </w:r>
      <w:r w:rsidR="00840E27" w:rsidRPr="00840E27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відповідності спеціаліста кваліфікаційним вимогам за напрямом підготовки, перепідготовки і підвищення кваліфікації водіїв;</w:t>
      </w:r>
      <w:r w:rsidR="00840E2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62E99" w:rsidRDefault="00DA616D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абзац сьом</w:t>
      </w:r>
      <w:r w:rsidR="00062E99">
        <w:rPr>
          <w:rFonts w:ascii="Times New Roman" w:hAnsi="Times New Roman" w:cs="Times New Roman"/>
          <w:sz w:val="28"/>
          <w:szCs w:val="28"/>
          <w:lang w:val="uk-UA"/>
        </w:rPr>
        <w:t xml:space="preserve">ий викласти </w:t>
      </w:r>
      <w:r w:rsidR="00AF6D7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2E99">
        <w:rPr>
          <w:rFonts w:ascii="Times New Roman" w:hAnsi="Times New Roman" w:cs="Times New Roman"/>
          <w:sz w:val="28"/>
          <w:szCs w:val="28"/>
          <w:lang w:val="uk-UA"/>
        </w:rPr>
        <w:t xml:space="preserve"> новій </w:t>
      </w:r>
      <w:r w:rsidR="00840E27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  <w:r w:rsidR="00062E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2E99" w:rsidRDefault="00062E99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0E27" w:rsidRPr="00840E27">
        <w:rPr>
          <w:rFonts w:ascii="Times New Roman" w:hAnsi="Times New Roman" w:cs="Times New Roman"/>
          <w:sz w:val="28"/>
          <w:szCs w:val="28"/>
          <w:lang w:val="uk-UA"/>
        </w:rPr>
        <w:t>проведення переатестації спеціаліста;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367E1" w:rsidRPr="00337807" w:rsidRDefault="00DA616D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в абзаці восьмому після слів </w:t>
      </w:r>
      <w:r w:rsidR="003378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переатестації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або за заявою такого спеціаліста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AA2084" w:rsidRPr="000333C8" w:rsidRDefault="00DA616D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абзаци дев’ятий та десятий виключити;</w:t>
      </w:r>
    </w:p>
    <w:p w:rsidR="00DA616D" w:rsidRPr="000333C8" w:rsidRDefault="00DA616D" w:rsidP="0021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у пункті 2 після слів </w:t>
      </w:r>
      <w:r w:rsidR="003378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проводяться атестованими спеціалістами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02697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та іспитах, що проводяться в таких закладах</w:t>
      </w:r>
      <w:r w:rsidR="00840E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F6D7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02697" w:rsidRPr="000333C8" w:rsidRDefault="00002697" w:rsidP="002162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4) у розділі IV:</w:t>
      </w:r>
    </w:p>
    <w:p w:rsidR="00002697" w:rsidRPr="000333C8" w:rsidRDefault="00840E27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8577D2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</w:t>
      </w:r>
      <w:r w:rsidR="00893E08">
        <w:rPr>
          <w:rFonts w:ascii="Times New Roman" w:hAnsi="Times New Roman" w:cs="Times New Roman"/>
          <w:sz w:val="28"/>
          <w:szCs w:val="28"/>
          <w:lang w:val="uk-UA" w:eastAsia="uk-UA"/>
        </w:rPr>
        <w:t>третьому</w:t>
      </w:r>
      <w:r w:rsidR="008577D2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пункту 1 слова </w:t>
      </w:r>
      <w:r w:rsidR="00337807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8577D2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територіального органу з надання сервісних послуг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577D2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абревіатурою</w:t>
      </w:r>
      <w:r w:rsidR="008577D2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577D2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577D2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577D2" w:rsidRPr="000333C8" w:rsidRDefault="008577D2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у пункті 3:</w:t>
      </w:r>
    </w:p>
    <w:p w:rsidR="008577D2" w:rsidRPr="000333C8" w:rsidRDefault="00840E27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у</w:t>
      </w:r>
      <w:r w:rsidR="008577D2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абзаці третьому після слів </w:t>
      </w:r>
      <w:r w:rsidR="00337807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8577D2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подаються для атестації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577D2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577D2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, переатестації,  видачі дубліката атестата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його</w:t>
      </w:r>
      <w:r w:rsidR="008577D2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анулювання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577D2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577D2" w:rsidRPr="000333C8" w:rsidRDefault="00337807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577D2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абзаці шостому </w:t>
      </w:r>
      <w:r w:rsidR="00F73B1B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слова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територіального органу з надання сервісних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</w:t>
      </w:r>
      <w:r w:rsidR="00840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абревіатурою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73B1B" w:rsidRPr="000333C8" w:rsidRDefault="00337807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абзаці сьомому після слова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оформляє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видає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73B1B" w:rsidRPr="000333C8" w:rsidRDefault="00F73B1B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абзаци восьмий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A3B46" w:rsidRPr="00943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дев’ятий,</w:t>
      </w:r>
      <w:r w:rsidR="002A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десятий виключити;</w:t>
      </w:r>
    </w:p>
    <w:p w:rsidR="00F73B1B" w:rsidRPr="000333C8" w:rsidRDefault="00337807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абзацу сьомого </w:t>
      </w:r>
      <w:r w:rsidR="00A32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новим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абзацом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восьмим 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такого змісту:</w:t>
      </w:r>
    </w:p>
    <w:p w:rsidR="00F73B1B" w:rsidRPr="000333C8" w:rsidRDefault="00337807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вносить інформацію про видані та анульовані атестати до Єдиного державного реєстру МВС.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577D2" w:rsidRDefault="00F73B1B" w:rsidP="00A32485">
      <w:pPr>
        <w:pStyle w:val="a3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24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розділі </w:t>
      </w:r>
      <w:r w:rsidR="00A32485"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 w:rsidRPr="00A32485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A32485" w:rsidRPr="00337807" w:rsidRDefault="00A32485" w:rsidP="00A32485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пункті 1 цифри та </w:t>
      </w: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слова </w:t>
      </w:r>
      <w:r w:rsidR="00337807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A32485">
        <w:rPr>
          <w:rFonts w:ascii="Times New Roman" w:hAnsi="Times New Roman" w:cs="Times New Roman"/>
          <w:sz w:val="28"/>
          <w:szCs w:val="28"/>
        </w:rPr>
        <w:t xml:space="preserve">10 </w:t>
      </w:r>
      <w:r w:rsidRPr="00337807">
        <w:rPr>
          <w:rFonts w:ascii="Times New Roman" w:hAnsi="Times New Roman" w:cs="Times New Roman"/>
          <w:noProof/>
          <w:sz w:val="28"/>
          <w:szCs w:val="28"/>
          <w:lang w:val="uk-UA"/>
        </w:rPr>
        <w:t>робочих днів</w:t>
      </w:r>
      <w:r w:rsidR="00337807" w:rsidRPr="00337807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3378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замінити словом </w:t>
      </w:r>
      <w:r w:rsidR="003378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Pr="003378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місяць</w:t>
      </w:r>
      <w:r w:rsidR="003378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3378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F73B1B" w:rsidRPr="000333C8" w:rsidRDefault="00F73B1B" w:rsidP="002162F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пункт 3 викласти в такій редакції:</w:t>
      </w:r>
    </w:p>
    <w:p w:rsidR="00F73B1B" w:rsidRPr="000333C8" w:rsidRDefault="00337807" w:rsidP="00A324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Атестаційна комісія розглядає заяви про атестацію, переатестацію та видачу дубліката атестата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подання керівника закладу або начальника територіального сервісного центру МВС та додан</w:t>
      </w:r>
      <w:r w:rsidR="00AF6D7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них матеріал</w:t>
      </w:r>
      <w:r w:rsidR="00AF6D7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</w:t>
      </w:r>
      <w:r w:rsidR="00A324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одного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місяця з дня їх реєстрації. </w:t>
      </w:r>
    </w:p>
    <w:p w:rsidR="00F73B1B" w:rsidRPr="000333C8" w:rsidRDefault="00F73B1B" w:rsidP="00A324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розгляду поданих документів і складення особою іспиту з використанням </w:t>
      </w:r>
      <w:r w:rsidR="006C38B9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комп’ютерних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тестів (а також практичного іспиту/іспитів з навичок керування транспортними засобами – для осіб, які атестуються за напрямом навчання водінню транспортних засобів) атестаційна комісія приймає рішення про атестацію, переатестацію спеціаліста чи відмову в його атестації, переатестації. </w:t>
      </w:r>
    </w:p>
    <w:p w:rsidR="00F73B1B" w:rsidRPr="000333C8" w:rsidRDefault="00F73B1B" w:rsidP="00A324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розгляду поданих документів про видачу дубліката атестата атестаційна комісія приймає рішення про видачу такого атестата чи відмову в його видачі.</w:t>
      </w:r>
    </w:p>
    <w:p w:rsidR="00F73B1B" w:rsidRPr="000333C8" w:rsidRDefault="00F73B1B" w:rsidP="002162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атестаційною комісією приймається протягом 1 робочого дня.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02697" w:rsidRPr="000333C8" w:rsidRDefault="008929F1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F73B1B" w:rsidRPr="000333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пункті 4 після слів </w:t>
      </w:r>
      <w:r w:rsidR="00337807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атестацію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«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переатестацію та видачу дубліката атестата</w:t>
      </w:r>
      <w:r w:rsidR="0033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3B1B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73B1B" w:rsidRPr="000333C8" w:rsidRDefault="008929F1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абзаці шостому пункту 5 після </w:t>
      </w:r>
      <w:r w:rsidRP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слів </w:t>
      </w:r>
      <w:r w:rsidR="00337807" w:rsidRP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персонального складу комісії</w:t>
      </w:r>
      <w:r w:rsidR="00337807" w:rsidRP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337807" w:rsidRP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C3012D" w:rsidRP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</w:t>
      </w:r>
      <w:r w:rsidRP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дату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наступного засідання</w:t>
      </w:r>
      <w:r w:rsid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30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9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73B1B" w:rsidRPr="000333C8" w:rsidRDefault="008929F1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пункті 8:</w:t>
      </w:r>
    </w:p>
    <w:p w:rsidR="008929F1" w:rsidRPr="0057740F" w:rsidRDefault="008929F1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 другий викласти в такій редакції: </w:t>
      </w:r>
    </w:p>
    <w:p w:rsidR="00F73B1B" w:rsidRPr="000333C8" w:rsidRDefault="00C3012D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40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929F1" w:rsidRPr="00577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атестаційної комісії про атестацію, переатестацію  </w:t>
      </w:r>
      <w:r w:rsidR="0057740F" w:rsidRPr="0057740F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8929F1" w:rsidRPr="0057740F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пеціаліста, видачу дубліката атестата або відмову в атестації, переатестації спеціаліста, вида</w:t>
      </w:r>
      <w:r w:rsidR="0057740F" w:rsidRPr="00577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чі дубліката атестата, про </w:t>
      </w:r>
      <w:r w:rsidR="008929F1" w:rsidRPr="0057740F">
        <w:rPr>
          <w:rFonts w:ascii="Times New Roman" w:eastAsia="Times New Roman" w:hAnsi="Times New Roman" w:cs="Times New Roman"/>
          <w:sz w:val="28"/>
          <w:szCs w:val="28"/>
          <w:lang w:val="uk-UA"/>
        </w:rPr>
        <w:t>анулювання атестата спеціаліста, дубліката атестата затверджується наказом РСЦ МВС.</w:t>
      </w:r>
      <w:r w:rsidRPr="0057740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29F1" w:rsidRPr="00577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929F1" w:rsidRPr="000333C8" w:rsidRDefault="008929F1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 п’ятий викласти в такій редакції: </w:t>
      </w:r>
    </w:p>
    <w:p w:rsidR="008929F1" w:rsidRPr="000333C8" w:rsidRDefault="00C3012D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</w:t>
      </w:r>
      <w:r w:rsidR="008929F1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прийняте атестаційною комісією рішення про атестацію  спеціаліста, його переатестацію, видачу дубліката атестата або відмову </w:t>
      </w:r>
      <w:r w:rsidR="00AF6D7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929F1" w:rsidRPr="00033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атестації спеціаліста, його переатестації, видачі дубліката атестата, а також анулювання атестата;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29F1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929F1" w:rsidRPr="000333C8" w:rsidRDefault="0057740F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71268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абзаці сьомому після слів </w:t>
      </w:r>
      <w:r w:rsidR="00C30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71268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атестований</w:t>
      </w:r>
      <w:r w:rsidR="00C30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71268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доповнити словами </w:t>
      </w:r>
      <w:r w:rsidR="00C30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71268"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переатестований</w:t>
      </w:r>
      <w:r w:rsidR="00C30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9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1268" w:rsidRPr="000333C8" w:rsidRDefault="00971268" w:rsidP="002162FA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9-11 викласти в такій редакції: </w:t>
      </w:r>
    </w:p>
    <w:p w:rsidR="00971268" w:rsidRPr="000333C8" w:rsidRDefault="00C3012D" w:rsidP="00A32485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«</w:t>
      </w:r>
      <w:r w:rsidR="00971268" w:rsidRPr="000333C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9. Член акредитаційної комісії, який бере участь у її засіданні та не згоден з рішенням, прийнятим комісією, може </w:t>
      </w:r>
      <w:r w:rsidR="00AF6D73">
        <w:rPr>
          <w:rStyle w:val="rvts0"/>
          <w:rFonts w:ascii="Times New Roman" w:hAnsi="Times New Roman" w:cs="Times New Roman"/>
          <w:sz w:val="28"/>
          <w:szCs w:val="28"/>
          <w:lang w:val="uk-UA"/>
        </w:rPr>
        <w:t>в</w:t>
      </w:r>
      <w:r w:rsidR="00971268" w:rsidRPr="000333C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письмовій формі висловити окрему думку, що додається до відповідного протоколу засідання акредитаційної комісії.</w:t>
      </w:r>
    </w:p>
    <w:p w:rsidR="00971268" w:rsidRPr="000333C8" w:rsidRDefault="00971268" w:rsidP="002162F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40F">
        <w:rPr>
          <w:rFonts w:ascii="Times New Roman" w:hAnsi="Times New Roman" w:cs="Times New Roman"/>
          <w:sz w:val="28"/>
          <w:szCs w:val="28"/>
          <w:lang w:val="uk-UA"/>
        </w:rPr>
        <w:t>Окремі думки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комісії є </w:t>
      </w:r>
      <w:r w:rsidR="002A3B46" w:rsidRPr="000333C8">
        <w:rPr>
          <w:rFonts w:ascii="Times New Roman" w:hAnsi="Times New Roman" w:cs="Times New Roman"/>
          <w:sz w:val="28"/>
          <w:szCs w:val="28"/>
          <w:lang w:val="uk-UA"/>
        </w:rPr>
        <w:t>невід’ємною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протоколу засідання комісії.</w:t>
      </w:r>
      <w:r w:rsidR="00C301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7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268" w:rsidRPr="000333C8" w:rsidRDefault="00971268" w:rsidP="002162FA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10. Особам, які успішно пройшли атестацію, переатестацію видається атестат спеціаліста, строк дії якого становить 5 років.</w:t>
      </w:r>
    </w:p>
    <w:p w:rsidR="00971268" w:rsidRPr="000333C8" w:rsidRDefault="00971268" w:rsidP="00A32485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Особам, які подали документи для видачі дубліката атестата спеціаліста</w:t>
      </w:r>
      <w:r w:rsidR="00AF6D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 видається новий атестат спеціаліста, з проставлен</w:t>
      </w:r>
      <w:r w:rsidR="00161CF9">
        <w:rPr>
          <w:rFonts w:ascii="Times New Roman" w:hAnsi="Times New Roman" w:cs="Times New Roman"/>
          <w:sz w:val="28"/>
          <w:szCs w:val="28"/>
          <w:lang w:val="uk-UA"/>
        </w:rPr>
        <w:t>ня на ньому відмітки «Дублікат»</w:t>
      </w:r>
      <w:r w:rsidR="000006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із зазначенням строку дії втраченого (викраденого), пошкодженого  </w:t>
      </w:r>
      <w:r w:rsidR="000006FA">
        <w:rPr>
          <w:rFonts w:ascii="Times New Roman" w:hAnsi="Times New Roman" w:cs="Times New Roman"/>
          <w:sz w:val="28"/>
          <w:szCs w:val="28"/>
          <w:lang w:val="uk-UA"/>
        </w:rPr>
        <w:t>атестата спеціаліста.</w:t>
      </w:r>
    </w:p>
    <w:p w:rsidR="00971268" w:rsidRPr="000333C8" w:rsidRDefault="00971268" w:rsidP="002162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Атестат або 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>дублікат атестата видається протягом трьох робочих днів після прийняття рішення атестаційною комісією</w:t>
      </w:r>
      <w:r w:rsidR="00697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268" w:rsidRPr="000333C8" w:rsidRDefault="00971268" w:rsidP="002162FA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11. Копія виданого атестата </w:t>
      </w:r>
      <w:r w:rsidR="00C3012D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дубліката атестата долучається до справи з матеріалами, що стали підставами для проходження атестації, переатестації спеціаліста або видачі </w:t>
      </w:r>
      <w:r w:rsidR="00C3012D"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>дубліката  в РСЦ МВС</w:t>
      </w:r>
      <w:r w:rsidR="00837F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та зберігається </w:t>
      </w:r>
      <w:r w:rsidR="00AF6D7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>продовж строку дії атестата.</w:t>
      </w:r>
      <w:r w:rsidR="00837F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1268" w:rsidRPr="00837F97" w:rsidRDefault="006153BB" w:rsidP="002162FA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333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6) додаток до Положення викласти </w:t>
      </w:r>
      <w:r w:rsidR="00AF6D73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16342C" w:rsidRPr="00837F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новій редакції, що додається</w:t>
      </w:r>
      <w:r w:rsidR="00837F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6342C" w:rsidRDefault="0016342C" w:rsidP="006B63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006FA" w:rsidRDefault="000006FA" w:rsidP="006B63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979B1" w:rsidRDefault="006979B1" w:rsidP="005C3E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Перший заступник н</w:t>
      </w:r>
      <w:r w:rsidR="000006FA" w:rsidRPr="000006F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а</w:t>
      </w:r>
      <w:r w:rsidR="000006FA" w:rsidRPr="000006F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:rsidR="000006FA" w:rsidRPr="000006FA" w:rsidRDefault="000006FA" w:rsidP="005C3E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006F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Г</w:t>
      </w:r>
      <w:r w:rsidR="006401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</w:t>
      </w:r>
      <w:r w:rsidRPr="000006F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ловного сервісного центру </w:t>
      </w:r>
    </w:p>
    <w:p w:rsidR="0016342C" w:rsidRPr="000006FA" w:rsidRDefault="000006FA" w:rsidP="005C3E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06F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Мін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істерства внутрі</w:t>
      </w:r>
      <w:r w:rsidRPr="000006F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шніх справ України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</w:t>
      </w:r>
      <w:r w:rsidR="006979B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Олександр</w:t>
      </w:r>
      <w:r w:rsidRPr="000006F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00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697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НЯЗЮК</w:t>
      </w:r>
    </w:p>
    <w:sectPr w:rsidR="0016342C" w:rsidRPr="000006FA" w:rsidSect="008E1E6F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89" w:rsidRDefault="00CA5B89" w:rsidP="00AD0FFD">
      <w:pPr>
        <w:spacing w:after="0" w:line="240" w:lineRule="auto"/>
      </w:pPr>
      <w:r>
        <w:separator/>
      </w:r>
    </w:p>
  </w:endnote>
  <w:endnote w:type="continuationSeparator" w:id="0">
    <w:p w:rsidR="00CA5B89" w:rsidRDefault="00CA5B89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89" w:rsidRDefault="00CA5B89" w:rsidP="00AD0FFD">
      <w:pPr>
        <w:spacing w:after="0" w:line="240" w:lineRule="auto"/>
      </w:pPr>
      <w:r>
        <w:separator/>
      </w:r>
    </w:p>
  </w:footnote>
  <w:footnote w:type="continuationSeparator" w:id="0">
    <w:p w:rsidR="00CA5B89" w:rsidRDefault="00CA5B89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66013016"/>
      <w:docPartObj>
        <w:docPartGallery w:val="Page Numbers (Top of Page)"/>
        <w:docPartUnique/>
      </w:docPartObj>
    </w:sdtPr>
    <w:sdtEndPr/>
    <w:sdtContent>
      <w:p w:rsidR="006B6365" w:rsidRPr="006B6365" w:rsidRDefault="006B636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63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63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63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6EA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B63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6365" w:rsidRDefault="006B6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625FD"/>
    <w:multiLevelType w:val="hybridMultilevel"/>
    <w:tmpl w:val="D73461E4"/>
    <w:lvl w:ilvl="0" w:tplc="9F5272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207A8D"/>
    <w:multiLevelType w:val="hybridMultilevel"/>
    <w:tmpl w:val="CB286438"/>
    <w:lvl w:ilvl="0" w:tplc="A6CEA70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30510F"/>
    <w:multiLevelType w:val="hybridMultilevel"/>
    <w:tmpl w:val="C0DA0DDC"/>
    <w:lvl w:ilvl="0" w:tplc="BE94C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24FA8"/>
    <w:multiLevelType w:val="hybridMultilevel"/>
    <w:tmpl w:val="0BCAB018"/>
    <w:lvl w:ilvl="0" w:tplc="D5D00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012349"/>
    <w:multiLevelType w:val="hybridMultilevel"/>
    <w:tmpl w:val="5630FCA2"/>
    <w:lvl w:ilvl="0" w:tplc="837A7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2758CB"/>
    <w:multiLevelType w:val="hybridMultilevel"/>
    <w:tmpl w:val="9836C516"/>
    <w:lvl w:ilvl="0" w:tplc="DCD67F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004B30"/>
    <w:multiLevelType w:val="hybridMultilevel"/>
    <w:tmpl w:val="FBC2DC14"/>
    <w:lvl w:ilvl="0" w:tplc="E2BCE2BC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693F6C"/>
    <w:multiLevelType w:val="hybridMultilevel"/>
    <w:tmpl w:val="B894B99A"/>
    <w:lvl w:ilvl="0" w:tplc="FFB44E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18"/>
  </w:num>
  <w:num w:numId="9">
    <w:abstractNumId w:val="5"/>
  </w:num>
  <w:num w:numId="10">
    <w:abstractNumId w:val="24"/>
  </w:num>
  <w:num w:numId="11">
    <w:abstractNumId w:val="23"/>
  </w:num>
  <w:num w:numId="12">
    <w:abstractNumId w:val="12"/>
  </w:num>
  <w:num w:numId="13">
    <w:abstractNumId w:val="4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1"/>
  </w:num>
  <w:num w:numId="20">
    <w:abstractNumId w:val="13"/>
  </w:num>
  <w:num w:numId="21">
    <w:abstractNumId w:val="21"/>
  </w:num>
  <w:num w:numId="22">
    <w:abstractNumId w:val="19"/>
  </w:num>
  <w:num w:numId="23">
    <w:abstractNumId w:val="20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683"/>
    <w:rsid w:val="000006FA"/>
    <w:rsid w:val="00002697"/>
    <w:rsid w:val="0000296D"/>
    <w:rsid w:val="000053D7"/>
    <w:rsid w:val="0001024F"/>
    <w:rsid w:val="00010460"/>
    <w:rsid w:val="000333C8"/>
    <w:rsid w:val="00037ACA"/>
    <w:rsid w:val="00051FC5"/>
    <w:rsid w:val="00062E99"/>
    <w:rsid w:val="00065E72"/>
    <w:rsid w:val="00086C10"/>
    <w:rsid w:val="000A31F4"/>
    <w:rsid w:val="000A70E8"/>
    <w:rsid w:val="000A7239"/>
    <w:rsid w:val="000D1535"/>
    <w:rsid w:val="000E4C44"/>
    <w:rsid w:val="000F3403"/>
    <w:rsid w:val="00100DDA"/>
    <w:rsid w:val="0010312C"/>
    <w:rsid w:val="00103C4D"/>
    <w:rsid w:val="00105713"/>
    <w:rsid w:val="001264B2"/>
    <w:rsid w:val="0013384D"/>
    <w:rsid w:val="00137A4B"/>
    <w:rsid w:val="00144D7C"/>
    <w:rsid w:val="00161CF9"/>
    <w:rsid w:val="0016342C"/>
    <w:rsid w:val="00163F5B"/>
    <w:rsid w:val="00170414"/>
    <w:rsid w:val="0017068B"/>
    <w:rsid w:val="00170942"/>
    <w:rsid w:val="00173914"/>
    <w:rsid w:val="00185B86"/>
    <w:rsid w:val="00191FA9"/>
    <w:rsid w:val="001967C6"/>
    <w:rsid w:val="001A413C"/>
    <w:rsid w:val="001A473B"/>
    <w:rsid w:val="001B21D5"/>
    <w:rsid w:val="001B6835"/>
    <w:rsid w:val="001C1CA4"/>
    <w:rsid w:val="001C2DAB"/>
    <w:rsid w:val="001C57A0"/>
    <w:rsid w:val="001C74DB"/>
    <w:rsid w:val="001D1192"/>
    <w:rsid w:val="001D69AD"/>
    <w:rsid w:val="001E1630"/>
    <w:rsid w:val="001F40EC"/>
    <w:rsid w:val="00205D0B"/>
    <w:rsid w:val="00213880"/>
    <w:rsid w:val="002162FA"/>
    <w:rsid w:val="00230319"/>
    <w:rsid w:val="00230C03"/>
    <w:rsid w:val="00251F7D"/>
    <w:rsid w:val="00254B11"/>
    <w:rsid w:val="00266A94"/>
    <w:rsid w:val="0027184D"/>
    <w:rsid w:val="002767CD"/>
    <w:rsid w:val="00293527"/>
    <w:rsid w:val="00296EB2"/>
    <w:rsid w:val="002A3B46"/>
    <w:rsid w:val="002A7D8D"/>
    <w:rsid w:val="002B686E"/>
    <w:rsid w:val="002C1278"/>
    <w:rsid w:val="002D0974"/>
    <w:rsid w:val="002D23A8"/>
    <w:rsid w:val="002D45BC"/>
    <w:rsid w:val="002D5692"/>
    <w:rsid w:val="002D6326"/>
    <w:rsid w:val="002D79D1"/>
    <w:rsid w:val="003014DD"/>
    <w:rsid w:val="003059C6"/>
    <w:rsid w:val="003154B6"/>
    <w:rsid w:val="003165E4"/>
    <w:rsid w:val="00333F73"/>
    <w:rsid w:val="003363D6"/>
    <w:rsid w:val="0033647E"/>
    <w:rsid w:val="00337807"/>
    <w:rsid w:val="00350BFF"/>
    <w:rsid w:val="00350E52"/>
    <w:rsid w:val="00356D6E"/>
    <w:rsid w:val="0036689F"/>
    <w:rsid w:val="00371BB0"/>
    <w:rsid w:val="0038244A"/>
    <w:rsid w:val="003853D4"/>
    <w:rsid w:val="0039442C"/>
    <w:rsid w:val="003B7DDF"/>
    <w:rsid w:val="003C5336"/>
    <w:rsid w:val="003C5A73"/>
    <w:rsid w:val="003D1B3E"/>
    <w:rsid w:val="003D25CB"/>
    <w:rsid w:val="003D7AD6"/>
    <w:rsid w:val="003E7006"/>
    <w:rsid w:val="003F00BE"/>
    <w:rsid w:val="003F2A34"/>
    <w:rsid w:val="003F4599"/>
    <w:rsid w:val="0040548D"/>
    <w:rsid w:val="00410493"/>
    <w:rsid w:val="0041258D"/>
    <w:rsid w:val="00416CDA"/>
    <w:rsid w:val="00435F23"/>
    <w:rsid w:val="004367E1"/>
    <w:rsid w:val="00454B35"/>
    <w:rsid w:val="004576C8"/>
    <w:rsid w:val="00474212"/>
    <w:rsid w:val="00481BB1"/>
    <w:rsid w:val="0048212A"/>
    <w:rsid w:val="00487E6F"/>
    <w:rsid w:val="004903B0"/>
    <w:rsid w:val="00493E3A"/>
    <w:rsid w:val="004A4ED1"/>
    <w:rsid w:val="004A4EF7"/>
    <w:rsid w:val="004B18EC"/>
    <w:rsid w:val="004B5E56"/>
    <w:rsid w:val="004B66D3"/>
    <w:rsid w:val="004B7DBC"/>
    <w:rsid w:val="004C20D7"/>
    <w:rsid w:val="004D16BE"/>
    <w:rsid w:val="004D1A05"/>
    <w:rsid w:val="004E6F83"/>
    <w:rsid w:val="004F1AF5"/>
    <w:rsid w:val="004F2565"/>
    <w:rsid w:val="00500EDC"/>
    <w:rsid w:val="005026FA"/>
    <w:rsid w:val="00506719"/>
    <w:rsid w:val="00512502"/>
    <w:rsid w:val="0052475B"/>
    <w:rsid w:val="00524C42"/>
    <w:rsid w:val="005326FA"/>
    <w:rsid w:val="0057740F"/>
    <w:rsid w:val="005937D6"/>
    <w:rsid w:val="00596658"/>
    <w:rsid w:val="005A2C20"/>
    <w:rsid w:val="005A68BE"/>
    <w:rsid w:val="005B4CF4"/>
    <w:rsid w:val="005C3A65"/>
    <w:rsid w:val="005C3E46"/>
    <w:rsid w:val="005D2D9B"/>
    <w:rsid w:val="005E64C1"/>
    <w:rsid w:val="005F6F8C"/>
    <w:rsid w:val="00602047"/>
    <w:rsid w:val="00604362"/>
    <w:rsid w:val="006153BB"/>
    <w:rsid w:val="006154DA"/>
    <w:rsid w:val="006175BD"/>
    <w:rsid w:val="006300A0"/>
    <w:rsid w:val="00636845"/>
    <w:rsid w:val="0064011D"/>
    <w:rsid w:val="006464C5"/>
    <w:rsid w:val="0064779C"/>
    <w:rsid w:val="00655915"/>
    <w:rsid w:val="00660BC3"/>
    <w:rsid w:val="006623B7"/>
    <w:rsid w:val="006646B1"/>
    <w:rsid w:val="00682A62"/>
    <w:rsid w:val="00683561"/>
    <w:rsid w:val="00684DCD"/>
    <w:rsid w:val="006979B1"/>
    <w:rsid w:val="006A609D"/>
    <w:rsid w:val="006B6365"/>
    <w:rsid w:val="006C38B9"/>
    <w:rsid w:val="006C3D38"/>
    <w:rsid w:val="006C5040"/>
    <w:rsid w:val="006C5719"/>
    <w:rsid w:val="006D6749"/>
    <w:rsid w:val="006E1B0B"/>
    <w:rsid w:val="006E3D4B"/>
    <w:rsid w:val="006F5720"/>
    <w:rsid w:val="00702348"/>
    <w:rsid w:val="007262CF"/>
    <w:rsid w:val="007368E4"/>
    <w:rsid w:val="0074506A"/>
    <w:rsid w:val="007630EF"/>
    <w:rsid w:val="00773BCA"/>
    <w:rsid w:val="00774BC9"/>
    <w:rsid w:val="007815FD"/>
    <w:rsid w:val="00786937"/>
    <w:rsid w:val="007B6204"/>
    <w:rsid w:val="007C1558"/>
    <w:rsid w:val="007C7EC8"/>
    <w:rsid w:val="007E11A0"/>
    <w:rsid w:val="007F4AB2"/>
    <w:rsid w:val="00800BAC"/>
    <w:rsid w:val="008032EA"/>
    <w:rsid w:val="008174C3"/>
    <w:rsid w:val="008206B9"/>
    <w:rsid w:val="00835806"/>
    <w:rsid w:val="00837F97"/>
    <w:rsid w:val="00840E27"/>
    <w:rsid w:val="0084522A"/>
    <w:rsid w:val="00846758"/>
    <w:rsid w:val="0085040E"/>
    <w:rsid w:val="008577D2"/>
    <w:rsid w:val="00864AD7"/>
    <w:rsid w:val="00874499"/>
    <w:rsid w:val="008809D5"/>
    <w:rsid w:val="00887091"/>
    <w:rsid w:val="008924D6"/>
    <w:rsid w:val="008929F1"/>
    <w:rsid w:val="008935F8"/>
    <w:rsid w:val="00893E08"/>
    <w:rsid w:val="008A477F"/>
    <w:rsid w:val="008B1097"/>
    <w:rsid w:val="008B7F05"/>
    <w:rsid w:val="008C0894"/>
    <w:rsid w:val="008C5A08"/>
    <w:rsid w:val="008D6C96"/>
    <w:rsid w:val="008E0B93"/>
    <w:rsid w:val="008E1E6F"/>
    <w:rsid w:val="008E269E"/>
    <w:rsid w:val="008F3588"/>
    <w:rsid w:val="009006D0"/>
    <w:rsid w:val="009033CC"/>
    <w:rsid w:val="009111AC"/>
    <w:rsid w:val="00923A0E"/>
    <w:rsid w:val="00924F5E"/>
    <w:rsid w:val="00925BE8"/>
    <w:rsid w:val="00925FEA"/>
    <w:rsid w:val="0093105C"/>
    <w:rsid w:val="009417E8"/>
    <w:rsid w:val="00943A19"/>
    <w:rsid w:val="0094601D"/>
    <w:rsid w:val="0095422A"/>
    <w:rsid w:val="00955817"/>
    <w:rsid w:val="009573E3"/>
    <w:rsid w:val="00962A7E"/>
    <w:rsid w:val="00971268"/>
    <w:rsid w:val="00971C97"/>
    <w:rsid w:val="00993545"/>
    <w:rsid w:val="009A4A94"/>
    <w:rsid w:val="009B0A2A"/>
    <w:rsid w:val="009C03F8"/>
    <w:rsid w:val="009C243C"/>
    <w:rsid w:val="009C2C17"/>
    <w:rsid w:val="009C72EE"/>
    <w:rsid w:val="009E1455"/>
    <w:rsid w:val="009E3817"/>
    <w:rsid w:val="009F1C47"/>
    <w:rsid w:val="009F54FF"/>
    <w:rsid w:val="009F6C3D"/>
    <w:rsid w:val="00A0422D"/>
    <w:rsid w:val="00A06F9B"/>
    <w:rsid w:val="00A0715C"/>
    <w:rsid w:val="00A15A08"/>
    <w:rsid w:val="00A16CE9"/>
    <w:rsid w:val="00A229C9"/>
    <w:rsid w:val="00A25320"/>
    <w:rsid w:val="00A313C5"/>
    <w:rsid w:val="00A32485"/>
    <w:rsid w:val="00A33D3F"/>
    <w:rsid w:val="00A36B3A"/>
    <w:rsid w:val="00A370D1"/>
    <w:rsid w:val="00A5027B"/>
    <w:rsid w:val="00A756D2"/>
    <w:rsid w:val="00A816F0"/>
    <w:rsid w:val="00A836B6"/>
    <w:rsid w:val="00A83B05"/>
    <w:rsid w:val="00A87FCE"/>
    <w:rsid w:val="00AA2084"/>
    <w:rsid w:val="00AA540A"/>
    <w:rsid w:val="00AC6E3C"/>
    <w:rsid w:val="00AC7A81"/>
    <w:rsid w:val="00AD0FFD"/>
    <w:rsid w:val="00AD3F28"/>
    <w:rsid w:val="00AD7403"/>
    <w:rsid w:val="00AE1896"/>
    <w:rsid w:val="00AF0299"/>
    <w:rsid w:val="00AF0859"/>
    <w:rsid w:val="00AF31C1"/>
    <w:rsid w:val="00AF5712"/>
    <w:rsid w:val="00AF6D73"/>
    <w:rsid w:val="00AF70F4"/>
    <w:rsid w:val="00B026ED"/>
    <w:rsid w:val="00B13321"/>
    <w:rsid w:val="00B21DAE"/>
    <w:rsid w:val="00B229DE"/>
    <w:rsid w:val="00B30585"/>
    <w:rsid w:val="00B34E0F"/>
    <w:rsid w:val="00B36F72"/>
    <w:rsid w:val="00B516E7"/>
    <w:rsid w:val="00B6582A"/>
    <w:rsid w:val="00B738A9"/>
    <w:rsid w:val="00B76502"/>
    <w:rsid w:val="00B8051A"/>
    <w:rsid w:val="00B8543B"/>
    <w:rsid w:val="00B876B7"/>
    <w:rsid w:val="00BA2959"/>
    <w:rsid w:val="00BA39A1"/>
    <w:rsid w:val="00BA4B94"/>
    <w:rsid w:val="00BB32F1"/>
    <w:rsid w:val="00BB4355"/>
    <w:rsid w:val="00BB4F2B"/>
    <w:rsid w:val="00BB5971"/>
    <w:rsid w:val="00BB77ED"/>
    <w:rsid w:val="00BC1FED"/>
    <w:rsid w:val="00BC6EA0"/>
    <w:rsid w:val="00BD6124"/>
    <w:rsid w:val="00BF0543"/>
    <w:rsid w:val="00BF07B9"/>
    <w:rsid w:val="00BF640A"/>
    <w:rsid w:val="00C01A93"/>
    <w:rsid w:val="00C03789"/>
    <w:rsid w:val="00C07E47"/>
    <w:rsid w:val="00C1212B"/>
    <w:rsid w:val="00C14B3C"/>
    <w:rsid w:val="00C16558"/>
    <w:rsid w:val="00C25E79"/>
    <w:rsid w:val="00C3012D"/>
    <w:rsid w:val="00C338FB"/>
    <w:rsid w:val="00C41D62"/>
    <w:rsid w:val="00C51BBB"/>
    <w:rsid w:val="00C52C2F"/>
    <w:rsid w:val="00C57EB9"/>
    <w:rsid w:val="00C61CAB"/>
    <w:rsid w:val="00C67EAA"/>
    <w:rsid w:val="00C725D9"/>
    <w:rsid w:val="00C8059A"/>
    <w:rsid w:val="00C85F55"/>
    <w:rsid w:val="00CA5B89"/>
    <w:rsid w:val="00CB67A6"/>
    <w:rsid w:val="00CC12A6"/>
    <w:rsid w:val="00CC39A3"/>
    <w:rsid w:val="00CC4EB7"/>
    <w:rsid w:val="00CC7235"/>
    <w:rsid w:val="00CD19E9"/>
    <w:rsid w:val="00CD3B18"/>
    <w:rsid w:val="00CD3D5B"/>
    <w:rsid w:val="00CE1071"/>
    <w:rsid w:val="00CF7CCB"/>
    <w:rsid w:val="00D03A59"/>
    <w:rsid w:val="00D03CC4"/>
    <w:rsid w:val="00D06200"/>
    <w:rsid w:val="00D102F9"/>
    <w:rsid w:val="00D244D1"/>
    <w:rsid w:val="00D26BF1"/>
    <w:rsid w:val="00D34CE6"/>
    <w:rsid w:val="00D4120A"/>
    <w:rsid w:val="00D42546"/>
    <w:rsid w:val="00D43302"/>
    <w:rsid w:val="00D43D30"/>
    <w:rsid w:val="00D52E07"/>
    <w:rsid w:val="00D57690"/>
    <w:rsid w:val="00D6543C"/>
    <w:rsid w:val="00D654FB"/>
    <w:rsid w:val="00D65E90"/>
    <w:rsid w:val="00D80441"/>
    <w:rsid w:val="00D82C31"/>
    <w:rsid w:val="00D859F4"/>
    <w:rsid w:val="00D9541D"/>
    <w:rsid w:val="00D97AFD"/>
    <w:rsid w:val="00DA616D"/>
    <w:rsid w:val="00DB1083"/>
    <w:rsid w:val="00DB14FC"/>
    <w:rsid w:val="00DD0E84"/>
    <w:rsid w:val="00DD2EBE"/>
    <w:rsid w:val="00DD3A92"/>
    <w:rsid w:val="00DD4EB9"/>
    <w:rsid w:val="00DD7226"/>
    <w:rsid w:val="00DE3B9C"/>
    <w:rsid w:val="00DF66A6"/>
    <w:rsid w:val="00E03805"/>
    <w:rsid w:val="00E038D9"/>
    <w:rsid w:val="00E041DD"/>
    <w:rsid w:val="00E13FCD"/>
    <w:rsid w:val="00E23528"/>
    <w:rsid w:val="00E24A88"/>
    <w:rsid w:val="00E25371"/>
    <w:rsid w:val="00E26197"/>
    <w:rsid w:val="00E30036"/>
    <w:rsid w:val="00E31F5A"/>
    <w:rsid w:val="00E41238"/>
    <w:rsid w:val="00E52981"/>
    <w:rsid w:val="00E5423C"/>
    <w:rsid w:val="00E62858"/>
    <w:rsid w:val="00E74DB1"/>
    <w:rsid w:val="00E7537C"/>
    <w:rsid w:val="00E76335"/>
    <w:rsid w:val="00E87A46"/>
    <w:rsid w:val="00E96A65"/>
    <w:rsid w:val="00E97C76"/>
    <w:rsid w:val="00EA13EB"/>
    <w:rsid w:val="00EA57E2"/>
    <w:rsid w:val="00EA6D97"/>
    <w:rsid w:val="00ED2683"/>
    <w:rsid w:val="00ED38D9"/>
    <w:rsid w:val="00ED6D28"/>
    <w:rsid w:val="00EE3F88"/>
    <w:rsid w:val="00EF0505"/>
    <w:rsid w:val="00F04BCD"/>
    <w:rsid w:val="00F20593"/>
    <w:rsid w:val="00F21494"/>
    <w:rsid w:val="00F24897"/>
    <w:rsid w:val="00F26BE4"/>
    <w:rsid w:val="00F40A58"/>
    <w:rsid w:val="00F632C5"/>
    <w:rsid w:val="00F64108"/>
    <w:rsid w:val="00F666AB"/>
    <w:rsid w:val="00F73B1B"/>
    <w:rsid w:val="00F81879"/>
    <w:rsid w:val="00F90E54"/>
    <w:rsid w:val="00F950AF"/>
    <w:rsid w:val="00F9736A"/>
    <w:rsid w:val="00FA1D1C"/>
    <w:rsid w:val="00FB493A"/>
    <w:rsid w:val="00FB69B9"/>
    <w:rsid w:val="00FC71AF"/>
    <w:rsid w:val="00FD5C72"/>
    <w:rsid w:val="00FD72E0"/>
    <w:rsid w:val="00FE3303"/>
    <w:rsid w:val="00FE362A"/>
    <w:rsid w:val="00FE730D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Normal (Web)"/>
    <w:basedOn w:val="a"/>
    <w:unhideWhenUsed/>
    <w:rsid w:val="00F9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FE3303"/>
  </w:style>
  <w:style w:type="character" w:styleId="ab">
    <w:name w:val="Hyperlink"/>
    <w:basedOn w:val="a0"/>
    <w:uiPriority w:val="99"/>
    <w:unhideWhenUsed/>
    <w:rsid w:val="00FE3303"/>
    <w:rPr>
      <w:color w:val="0000FF"/>
      <w:u w:val="single"/>
    </w:rPr>
  </w:style>
  <w:style w:type="character" w:customStyle="1" w:styleId="rvts9">
    <w:name w:val="rvts9"/>
    <w:basedOn w:val="a0"/>
    <w:rsid w:val="00CD3D5B"/>
  </w:style>
  <w:style w:type="character" w:customStyle="1" w:styleId="rvts23">
    <w:name w:val="rvts23"/>
    <w:basedOn w:val="a0"/>
    <w:rsid w:val="00CD3D5B"/>
  </w:style>
  <w:style w:type="table" w:styleId="ac">
    <w:name w:val="Table Grid"/>
    <w:basedOn w:val="a1"/>
    <w:uiPriority w:val="59"/>
    <w:locked/>
    <w:rsid w:val="008C5A08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8C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0BDB-00B2-468E-8307-1A2261A2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1462</Words>
  <Characters>9572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40</cp:revision>
  <cp:lastPrinted>2019-09-12T06:43:00Z</cp:lastPrinted>
  <dcterms:created xsi:type="dcterms:W3CDTF">2017-11-20T13:48:00Z</dcterms:created>
  <dcterms:modified xsi:type="dcterms:W3CDTF">2019-09-12T06:44:00Z</dcterms:modified>
</cp:coreProperties>
</file>