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53D9" w14:textId="77777777" w:rsidR="00EE0AE4" w:rsidRPr="00EE0AE4" w:rsidRDefault="00EE0AE4" w:rsidP="00EE0AE4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E0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</w:t>
      </w:r>
    </w:p>
    <w:p w14:paraId="35AD7E08" w14:textId="77777777" w:rsidR="00EE0AE4" w:rsidRPr="00EE0AE4" w:rsidRDefault="00EE0AE4" w:rsidP="00EE0AE4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E0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постановою Кабінету Міністрів України</w:t>
      </w:r>
    </w:p>
    <w:p w14:paraId="5BC8B659" w14:textId="77777777" w:rsidR="00EE0AE4" w:rsidRPr="00EE0AE4" w:rsidRDefault="00EE0AE4" w:rsidP="00EE0AE4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E0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_________________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EE0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 № _____</w:t>
      </w:r>
    </w:p>
    <w:p w14:paraId="3E084C13" w14:textId="77777777" w:rsidR="00EE0AE4" w:rsidRPr="00EE0AE4" w:rsidRDefault="00EE0AE4" w:rsidP="00EE0AE4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F5B4347" w14:textId="77777777" w:rsidR="00EE0AE4" w:rsidRPr="00EE0AE4" w:rsidRDefault="00EE0AE4" w:rsidP="00EE0AE4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E0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ЗМІНИ,</w:t>
      </w:r>
    </w:p>
    <w:p w14:paraId="4B30D47B" w14:textId="77777777" w:rsidR="00EE0AE4" w:rsidRPr="00EE0AE4" w:rsidRDefault="00EE0AE4" w:rsidP="00EE0AE4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E0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що вносяться до </w:t>
      </w:r>
      <w:r w:rsidR="00AC6362" w:rsidRPr="008065AD">
        <w:rPr>
          <w:rFonts w:ascii="Times New Roman" w:hAnsi="Times New Roman"/>
          <w:b/>
          <w:sz w:val="28"/>
          <w:szCs w:val="28"/>
        </w:rPr>
        <w:t>п</w:t>
      </w:r>
      <w:r w:rsidRPr="00EE0AE4">
        <w:rPr>
          <w:rFonts w:ascii="Times New Roman" w:hAnsi="Times New Roman"/>
          <w:b/>
          <w:sz w:val="28"/>
          <w:szCs w:val="28"/>
        </w:rPr>
        <w:t>ереліку платних послуг, які надаються підрозділами Міністерства внутрішніх справ, Національної поліції та Державної міграційної служби, і розмір</w:t>
      </w:r>
      <w:r w:rsidRPr="009B73A8">
        <w:rPr>
          <w:rFonts w:ascii="Times New Roman" w:hAnsi="Times New Roman"/>
          <w:b/>
          <w:sz w:val="28"/>
          <w:szCs w:val="28"/>
        </w:rPr>
        <w:t>у</w:t>
      </w:r>
      <w:r w:rsidRPr="00EE0AE4">
        <w:rPr>
          <w:rFonts w:ascii="Times New Roman" w:hAnsi="Times New Roman"/>
          <w:b/>
          <w:sz w:val="28"/>
          <w:szCs w:val="28"/>
        </w:rPr>
        <w:t xml:space="preserve"> плати за їх надання</w:t>
      </w:r>
    </w:p>
    <w:p w14:paraId="2B545CC9" w14:textId="77777777" w:rsidR="0028225C" w:rsidRPr="00EE0AE4" w:rsidRDefault="0028225C" w:rsidP="00EE0AE4">
      <w:pPr>
        <w:rPr>
          <w:rFonts w:ascii="Times New Roman" w:hAnsi="Times New Roman" w:cs="Times New Roman"/>
          <w:sz w:val="28"/>
        </w:rPr>
      </w:pPr>
    </w:p>
    <w:p w14:paraId="5E784649" w14:textId="77777777" w:rsidR="00EE0AE4" w:rsidRDefault="00EE0AE4" w:rsidP="00EE0AE4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</w:t>
      </w:r>
      <w:r w:rsidRPr="00956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 підрозділу «Підрозділи експертної служби» розділу ІІ слово «експертної» замінити словом «Експертної»;</w:t>
      </w:r>
    </w:p>
    <w:p w14:paraId="472D525C" w14:textId="77777777" w:rsidR="00EE0AE4" w:rsidRDefault="00EE0AE4" w:rsidP="00EE0AE4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14:paraId="30BD6638" w14:textId="77777777" w:rsidR="00EE0AE4" w:rsidRPr="00E34936" w:rsidRDefault="00EE0AE4" w:rsidP="00EE0AE4">
      <w:pPr>
        <w:shd w:val="clear" w:color="auto" w:fill="FFFFFF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</w:t>
      </w:r>
      <w:r w:rsidRPr="00E34936">
        <w:rPr>
          <w:rFonts w:ascii="Times New Roman" w:eastAsia="Times New Roman" w:hAnsi="Times New Roman" w:cs="Times New Roman"/>
          <w:sz w:val="28"/>
          <w:szCs w:val="28"/>
        </w:rPr>
        <w:t>ункти 36</w:t>
      </w:r>
      <w:r w:rsidRPr="00E349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34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E34936">
        <w:rPr>
          <w:rFonts w:ascii="Times New Roman" w:eastAsia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E349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E34936">
        <w:rPr>
          <w:rFonts w:ascii="Times New Roman" w:eastAsia="Times New Roman" w:hAnsi="Times New Roman" w:cs="Times New Roman"/>
          <w:sz w:val="28"/>
          <w:szCs w:val="28"/>
        </w:rPr>
        <w:t>викласти у такій редакції:</w:t>
      </w:r>
    </w:p>
    <w:tbl>
      <w:tblPr>
        <w:tblW w:w="9639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5286"/>
        <w:gridCol w:w="4353"/>
      </w:tblGrid>
      <w:tr w:rsidR="00EE0AE4" w:rsidRPr="00E34936" w14:paraId="070258DD" w14:textId="77777777" w:rsidTr="00554FF9">
        <w:trPr>
          <w:trHeight w:val="1179"/>
        </w:trPr>
        <w:tc>
          <w:tcPr>
            <w:tcW w:w="5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412A" w14:textId="77777777" w:rsidR="00EE0AE4" w:rsidRPr="00E34936" w:rsidRDefault="00EE0AE4" w:rsidP="004661D3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936">
              <w:rPr>
                <w:rFonts w:ascii="Times New Roman" w:eastAsia="Times New Roman" w:hAnsi="Times New Roman" w:cs="Times New Roman"/>
                <w:sz w:val="28"/>
                <w:szCs w:val="28"/>
              </w:rPr>
              <w:t>«36</w:t>
            </w:r>
            <w:r w:rsidRPr="00E349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34936">
              <w:rPr>
                <w:rFonts w:ascii="Times New Roman" w:eastAsia="Times New Roman" w:hAnsi="Times New Roman" w:cs="Times New Roman"/>
                <w:sz w:val="28"/>
                <w:szCs w:val="28"/>
              </w:rPr>
              <w:t>. Експертне дослідження транспортного засобу і реєстраційних документів</w:t>
            </w:r>
            <w:r w:rsidR="009C2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транспортний засіб із видач</w:t>
            </w:r>
            <w:r w:rsidR="00C0559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34936">
              <w:rPr>
                <w:rFonts w:ascii="Times New Roman" w:eastAsia="Times New Roman" w:hAnsi="Times New Roman" w:cs="Times New Roman"/>
                <w:sz w:val="28"/>
                <w:szCs w:val="28"/>
              </w:rPr>
              <w:t>ю висновку експертного дослідження на бланку установи:*****</w:t>
            </w:r>
          </w:p>
          <w:p w14:paraId="4A5BEBC2" w14:textId="77777777" w:rsidR="00EE0AE4" w:rsidRPr="00E34936" w:rsidRDefault="00EE0AE4" w:rsidP="00554FF9">
            <w:pPr>
              <w:ind w:left="-105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7042EC" w14:textId="77777777" w:rsidR="00EE0AE4" w:rsidRPr="00E34936" w:rsidRDefault="00EE0AE4" w:rsidP="004661D3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936">
              <w:rPr>
                <w:rFonts w:ascii="Times New Roman" w:eastAsia="Times New Roman" w:hAnsi="Times New Roman" w:cs="Times New Roman"/>
                <w:sz w:val="28"/>
                <w:szCs w:val="28"/>
              </w:rPr>
              <w:t>для транспортних засобів усіх категорій або окремих агрегатів</w:t>
            </w:r>
          </w:p>
          <w:p w14:paraId="44C44295" w14:textId="77777777" w:rsidR="00EE0AE4" w:rsidRPr="00E34936" w:rsidRDefault="00EE0AE4" w:rsidP="00554FF9">
            <w:pPr>
              <w:ind w:left="-105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3B28B8" w14:textId="77777777" w:rsidR="00EE0AE4" w:rsidRPr="00E34936" w:rsidRDefault="00EE0AE4" w:rsidP="00554FF9">
            <w:pPr>
              <w:ind w:left="-105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95E579" w14:textId="77777777" w:rsidR="00EE0AE4" w:rsidRPr="00E34936" w:rsidRDefault="00EE0AE4" w:rsidP="00554FF9">
            <w:pPr>
              <w:ind w:left="-105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912980" w14:textId="77777777" w:rsidR="00EE0AE4" w:rsidRPr="00E34936" w:rsidRDefault="00EE0AE4" w:rsidP="004661D3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93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мопедів або їх окремих агрегатів</w:t>
            </w:r>
          </w:p>
          <w:p w14:paraId="58F1E578" w14:textId="77777777" w:rsidR="00EE0AE4" w:rsidRPr="00E34936" w:rsidRDefault="00EE0AE4" w:rsidP="00554FF9">
            <w:pPr>
              <w:ind w:left="-105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FD21DB" w14:textId="77777777" w:rsidR="00EE0AE4" w:rsidRPr="00E34936" w:rsidRDefault="00EE0AE4" w:rsidP="00554FF9">
            <w:pPr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08B2A9" w14:textId="77777777" w:rsidR="00EE0AE4" w:rsidRPr="00E34936" w:rsidRDefault="00EE0AE4" w:rsidP="00554FF9">
            <w:pPr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BAF102" w14:textId="77777777" w:rsidR="0091534F" w:rsidRDefault="0091534F" w:rsidP="00554FF9">
            <w:pPr>
              <w:ind w:left="-10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BCBDFB" w14:textId="77777777" w:rsidR="00EE0AE4" w:rsidRPr="00E34936" w:rsidRDefault="00EE0AE4" w:rsidP="004661D3">
            <w:pPr>
              <w:ind w:lef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93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Pr="00E349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E34936">
              <w:rPr>
                <w:rFonts w:ascii="Times New Roman" w:eastAsia="Times New Roman" w:hAnsi="Times New Roman" w:cs="Times New Roman"/>
                <w:sz w:val="28"/>
                <w:szCs w:val="28"/>
              </w:rPr>
              <w:t>. Дублювання первинних</w:t>
            </w:r>
            <w:r w:rsidR="00466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4936">
              <w:rPr>
                <w:rFonts w:ascii="Times New Roman" w:eastAsia="Times New Roman" w:hAnsi="Times New Roman" w:cs="Times New Roman"/>
                <w:sz w:val="28"/>
                <w:szCs w:val="28"/>
              </w:rPr>
              <w:t>ідентифікаційних і нанесення спеціальних індивідуальних ідентифікаційних номерів транспортних засобів</w:t>
            </w:r>
          </w:p>
        </w:tc>
        <w:tc>
          <w:tcPr>
            <w:tcW w:w="4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2186" w14:textId="77777777" w:rsidR="00EE0AE4" w:rsidRPr="00E34936" w:rsidRDefault="00EE0AE4" w:rsidP="00554FF9">
            <w:pPr>
              <w:ind w:left="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FFD545" w14:textId="77777777" w:rsidR="00EE0AE4" w:rsidRPr="00E34936" w:rsidRDefault="00EE0AE4" w:rsidP="00554FF9">
            <w:pPr>
              <w:ind w:left="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A56565" w14:textId="77777777" w:rsidR="00EE0AE4" w:rsidRPr="00E34936" w:rsidRDefault="00EE0AE4" w:rsidP="00554FF9">
            <w:pPr>
              <w:ind w:left="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2FCFC7" w14:textId="77777777" w:rsidR="00EE0AE4" w:rsidRPr="00E34936" w:rsidRDefault="00EE0AE4" w:rsidP="00554FF9">
            <w:pPr>
              <w:ind w:left="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42B0FA" w14:textId="77777777" w:rsidR="00EE0AE4" w:rsidRPr="00E34936" w:rsidRDefault="00EE0AE4" w:rsidP="00554FF9">
            <w:pPr>
              <w:ind w:left="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8C3CB1" w14:textId="77777777" w:rsidR="00EE0AE4" w:rsidRPr="00E34936" w:rsidRDefault="00EE0AE4" w:rsidP="00554FF9">
            <w:pPr>
              <w:ind w:left="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010BEC" w14:textId="77777777" w:rsidR="00EE0AE4" w:rsidRPr="00E34936" w:rsidRDefault="00EE0AE4" w:rsidP="004661D3">
            <w:pPr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936">
              <w:rPr>
                <w:rFonts w:ascii="Times New Roman" w:eastAsia="Times New Roman" w:hAnsi="Times New Roman" w:cs="Times New Roman"/>
                <w:sz w:val="28"/>
                <w:szCs w:val="28"/>
              </w:rPr>
              <w:t>10,2 відсотка прожиткового мінімуму для працездатних осіб, розмір якого встановлено на 1 січня календарного року</w:t>
            </w:r>
          </w:p>
          <w:p w14:paraId="03332A5D" w14:textId="77777777" w:rsidR="00EE0AE4" w:rsidRPr="00E34936" w:rsidRDefault="00EE0AE4" w:rsidP="00554FF9">
            <w:pPr>
              <w:ind w:left="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ECEC27" w14:textId="77777777" w:rsidR="00EE0AE4" w:rsidRPr="00E34936" w:rsidRDefault="00EE0AE4" w:rsidP="004661D3">
            <w:pPr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936">
              <w:rPr>
                <w:rFonts w:ascii="Times New Roman" w:eastAsia="Times New Roman" w:hAnsi="Times New Roman" w:cs="Times New Roman"/>
                <w:sz w:val="28"/>
                <w:szCs w:val="28"/>
              </w:rPr>
              <w:t>5,5 відсотка прожиткового мінімуму для працездатних осіб, розмір якого встановлено на 1 січня календарного року</w:t>
            </w:r>
          </w:p>
          <w:p w14:paraId="082C811F" w14:textId="77777777" w:rsidR="0091534F" w:rsidRDefault="0091534F" w:rsidP="00554FF9">
            <w:pPr>
              <w:ind w:left="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622A6D" w14:textId="77777777" w:rsidR="00EE0AE4" w:rsidRPr="00E34936" w:rsidRDefault="00EE0AE4" w:rsidP="004661D3">
            <w:pPr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9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774A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34936">
              <w:rPr>
                <w:rFonts w:ascii="Times New Roman" w:eastAsia="Times New Roman" w:hAnsi="Times New Roman" w:cs="Times New Roman"/>
                <w:sz w:val="28"/>
                <w:szCs w:val="28"/>
              </w:rPr>
              <w:t>0 відсотків прожиткового мінімуму для працездатних осіб, розмір якого встановлено на 1 січня календарного року»;</w:t>
            </w:r>
          </w:p>
        </w:tc>
      </w:tr>
    </w:tbl>
    <w:p w14:paraId="0017D1C8" w14:textId="77777777" w:rsidR="00EE0AE4" w:rsidRDefault="00EE0AE4" w:rsidP="00EE0AE4">
      <w:pPr>
        <w:shd w:val="clear" w:color="auto" w:fill="FFFFFF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D7A1AD" w14:textId="77777777" w:rsidR="00EE0AE4" w:rsidRPr="00C65DB6" w:rsidRDefault="00EE0AE4" w:rsidP="00EE0AE4">
      <w:pPr>
        <w:shd w:val="clear" w:color="auto" w:fill="FFFFFF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Доповнити перелік пунктом 36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такого змісту:</w:t>
      </w:r>
    </w:p>
    <w:tbl>
      <w:tblPr>
        <w:tblW w:w="9639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5286"/>
        <w:gridCol w:w="4353"/>
      </w:tblGrid>
      <w:tr w:rsidR="00EE0AE4" w:rsidRPr="00E34936" w14:paraId="39E4319F" w14:textId="77777777" w:rsidTr="00554FF9">
        <w:trPr>
          <w:trHeight w:val="1179"/>
        </w:trPr>
        <w:tc>
          <w:tcPr>
            <w:tcW w:w="5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3048" w14:textId="77777777" w:rsidR="00EE0AE4" w:rsidRPr="006774C3" w:rsidRDefault="00EE0AE4" w:rsidP="004661D3">
            <w:pPr>
              <w:ind w:left="-10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Pr="006774C3">
              <w:rPr>
                <w:rFonts w:ascii="Times New Roman" w:hAnsi="Times New Roman"/>
                <w:sz w:val="28"/>
                <w:szCs w:val="24"/>
              </w:rPr>
              <w:t>36</w:t>
            </w:r>
            <w:r w:rsidRPr="006774C3">
              <w:rPr>
                <w:rFonts w:ascii="Times New Roman" w:hAnsi="Times New Roman"/>
                <w:sz w:val="28"/>
                <w:szCs w:val="24"/>
                <w:vertAlign w:val="superscript"/>
              </w:rPr>
              <w:t>6</w:t>
            </w:r>
            <w:r w:rsidRPr="006774C3">
              <w:rPr>
                <w:rFonts w:ascii="Times New Roman" w:hAnsi="Times New Roman"/>
                <w:sz w:val="28"/>
                <w:szCs w:val="24"/>
              </w:rPr>
              <w:t>. Проведення обов’язкового технічного контро</w:t>
            </w:r>
            <w:r w:rsidR="009C2609">
              <w:rPr>
                <w:rFonts w:ascii="Times New Roman" w:hAnsi="Times New Roman"/>
                <w:sz w:val="28"/>
                <w:szCs w:val="24"/>
              </w:rPr>
              <w:t xml:space="preserve">лю транспортного засобу </w:t>
            </w:r>
            <w:r w:rsidR="00794D4F">
              <w:rPr>
                <w:rFonts w:ascii="Times New Roman" w:hAnsi="Times New Roman"/>
                <w:sz w:val="28"/>
                <w:szCs w:val="24"/>
              </w:rPr>
              <w:t>і</w:t>
            </w:r>
            <w:r w:rsidR="00C0559B">
              <w:rPr>
                <w:rFonts w:ascii="Times New Roman" w:hAnsi="Times New Roman"/>
                <w:sz w:val="28"/>
                <w:szCs w:val="24"/>
              </w:rPr>
              <w:t>з видаче</w:t>
            </w:r>
            <w:r w:rsidRPr="006774C3">
              <w:rPr>
                <w:rFonts w:ascii="Times New Roman" w:hAnsi="Times New Roman"/>
                <w:sz w:val="28"/>
                <w:szCs w:val="24"/>
              </w:rPr>
              <w:t>ю відповідного документу в залежності від категорії транспортного засобу:</w:t>
            </w:r>
          </w:p>
          <w:p w14:paraId="3CE317BE" w14:textId="77777777" w:rsidR="00EE0AE4" w:rsidRPr="006774C3" w:rsidRDefault="00EE0AE4" w:rsidP="00554F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2A8D7" w14:textId="77777777" w:rsidR="00EE0AE4" w:rsidRPr="006774C3" w:rsidRDefault="00EE0AE4" w:rsidP="00554F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0AE4" w:rsidRPr="00E34936" w14:paraId="755F9824" w14:textId="77777777" w:rsidTr="00554FF9">
        <w:trPr>
          <w:trHeight w:val="1179"/>
        </w:trPr>
        <w:tc>
          <w:tcPr>
            <w:tcW w:w="5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81CC" w14:textId="77777777" w:rsidR="00EE0AE4" w:rsidRPr="006774C3" w:rsidRDefault="00EE0AE4" w:rsidP="004661D3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4C3">
              <w:rPr>
                <w:rFonts w:ascii="Times New Roman" w:eastAsia="Times New Roman" w:hAnsi="Times New Roman" w:cs="Times New Roman"/>
                <w:sz w:val="28"/>
                <w:szCs w:val="28"/>
              </w:rPr>
              <w:t>M1; N1; O1; L (та їх підкатегорії)</w:t>
            </w:r>
          </w:p>
          <w:p w14:paraId="65902B33" w14:textId="77777777" w:rsidR="00EE0AE4" w:rsidRPr="006774C3" w:rsidRDefault="00EE0AE4" w:rsidP="00554FF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374B" w14:textId="77777777" w:rsidR="00EE0AE4" w:rsidRPr="006774C3" w:rsidRDefault="00D67FEB" w:rsidP="004661D3">
            <w:pPr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EE0AE4" w:rsidRPr="006774C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E0AE4" w:rsidRPr="00677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відсотка прожиткового мінімуму для працездатних осіб, розмір якого встановлено на 1 січня календарного року</w:t>
            </w:r>
          </w:p>
          <w:p w14:paraId="43141B14" w14:textId="77777777" w:rsidR="00EE0AE4" w:rsidRPr="006774C3" w:rsidRDefault="00EE0AE4" w:rsidP="00554F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0AE4" w:rsidRPr="00E34936" w14:paraId="18357906" w14:textId="77777777" w:rsidTr="00554FF9">
        <w:trPr>
          <w:trHeight w:val="1179"/>
        </w:trPr>
        <w:tc>
          <w:tcPr>
            <w:tcW w:w="5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CA106" w14:textId="77777777" w:rsidR="00EE0AE4" w:rsidRPr="006774C3" w:rsidRDefault="00EE0AE4" w:rsidP="004661D3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4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M2; M3 (та їх підкатегорії)</w:t>
            </w:r>
          </w:p>
          <w:p w14:paraId="4F9A5E70" w14:textId="77777777" w:rsidR="00EE0AE4" w:rsidRPr="006774C3" w:rsidRDefault="00EE0AE4" w:rsidP="00554FF9">
            <w:pPr>
              <w:ind w:left="-105" w:firstLine="7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5C0E2" w14:textId="77777777" w:rsidR="00EE0AE4" w:rsidRPr="006774C3" w:rsidRDefault="00D67FEB" w:rsidP="004661D3">
            <w:pPr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EE0AE4" w:rsidRPr="006774C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E0AE4" w:rsidRPr="00677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відсотка прожиткового мінімуму для працездатних осіб, розмір якого встановлено на 1 січня календарного року</w:t>
            </w:r>
          </w:p>
          <w:p w14:paraId="736581E7" w14:textId="77777777" w:rsidR="00EE0AE4" w:rsidRPr="006774C3" w:rsidRDefault="00EE0AE4" w:rsidP="00554F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0AE4" w:rsidRPr="00E34936" w14:paraId="36CD3AB2" w14:textId="77777777" w:rsidTr="00554FF9">
        <w:trPr>
          <w:trHeight w:val="1179"/>
        </w:trPr>
        <w:tc>
          <w:tcPr>
            <w:tcW w:w="5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0A9A1" w14:textId="77777777" w:rsidR="00EE0AE4" w:rsidRPr="006774C3" w:rsidRDefault="00EE0AE4" w:rsidP="004661D3">
            <w:pPr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74C3">
              <w:rPr>
                <w:rFonts w:ascii="Times New Roman" w:eastAsia="Times New Roman" w:hAnsi="Times New Roman" w:cs="Times New Roman"/>
                <w:sz w:val="28"/>
                <w:szCs w:val="28"/>
              </w:rPr>
              <w:t>N2</w:t>
            </w:r>
            <w:r w:rsidRPr="006774C3">
              <w:rPr>
                <w:rFonts w:ascii="Times New Roman" w:hAnsi="Times New Roman"/>
                <w:sz w:val="28"/>
                <w:szCs w:val="24"/>
              </w:rPr>
              <w:t xml:space="preserve">; </w:t>
            </w:r>
            <w:r w:rsidRPr="006774C3">
              <w:rPr>
                <w:rFonts w:ascii="Times New Roman" w:hAnsi="Times New Roman"/>
                <w:sz w:val="28"/>
                <w:szCs w:val="24"/>
                <w:lang w:val="en-US"/>
              </w:rPr>
              <w:t>N</w:t>
            </w:r>
            <w:r w:rsidRPr="006774C3">
              <w:rPr>
                <w:rFonts w:ascii="Times New Roman" w:hAnsi="Times New Roman"/>
                <w:sz w:val="28"/>
                <w:szCs w:val="24"/>
              </w:rPr>
              <w:t xml:space="preserve">3; </w:t>
            </w:r>
            <w:r w:rsidRPr="006774C3">
              <w:rPr>
                <w:rFonts w:ascii="Times New Roman" w:hAnsi="Times New Roman"/>
                <w:sz w:val="28"/>
                <w:szCs w:val="24"/>
                <w:lang w:val="en-US"/>
              </w:rPr>
              <w:t>O</w:t>
            </w:r>
            <w:r w:rsidRPr="006774C3">
              <w:rPr>
                <w:rFonts w:ascii="Times New Roman" w:hAnsi="Times New Roman"/>
                <w:sz w:val="28"/>
                <w:szCs w:val="24"/>
              </w:rPr>
              <w:t>2 (та їх підкатегорії)</w:t>
            </w:r>
          </w:p>
          <w:p w14:paraId="3B286625" w14:textId="77777777" w:rsidR="00EE0AE4" w:rsidRPr="006774C3" w:rsidRDefault="00EE0AE4" w:rsidP="00554F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7F6C" w14:textId="77777777" w:rsidR="00EE0AE4" w:rsidRPr="006774C3" w:rsidRDefault="00D67FEB" w:rsidP="004661D3">
            <w:pPr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EE0AE4" w:rsidRPr="006774C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E0AE4" w:rsidRPr="00677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відсотка прожиткового мінімуму для працездатних осіб, розмір якого встановлено на 1 січня календарного року</w:t>
            </w:r>
          </w:p>
          <w:p w14:paraId="0D9C0DE1" w14:textId="77777777" w:rsidR="00EE0AE4" w:rsidRPr="006774C3" w:rsidRDefault="00EE0AE4" w:rsidP="00554F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0AE4" w:rsidRPr="00E34936" w14:paraId="7640432B" w14:textId="77777777" w:rsidTr="00554FF9">
        <w:trPr>
          <w:trHeight w:val="1179"/>
        </w:trPr>
        <w:tc>
          <w:tcPr>
            <w:tcW w:w="5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B615" w14:textId="77777777" w:rsidR="00276E5D" w:rsidRPr="00276E5D" w:rsidRDefault="00EE0AE4" w:rsidP="00276E5D">
            <w:pPr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74C3">
              <w:rPr>
                <w:rFonts w:ascii="Times New Roman" w:hAnsi="Times New Roman"/>
                <w:sz w:val="28"/>
                <w:szCs w:val="24"/>
                <w:lang w:val="en-US"/>
              </w:rPr>
              <w:t>O</w:t>
            </w:r>
            <w:r w:rsidRPr="006774C3">
              <w:rPr>
                <w:rFonts w:ascii="Times New Roman" w:hAnsi="Times New Roman"/>
                <w:sz w:val="28"/>
                <w:szCs w:val="24"/>
              </w:rPr>
              <w:t xml:space="preserve">3; </w:t>
            </w:r>
            <w:r w:rsidRPr="006774C3">
              <w:rPr>
                <w:rFonts w:ascii="Times New Roman" w:hAnsi="Times New Roman"/>
                <w:sz w:val="28"/>
                <w:szCs w:val="24"/>
                <w:lang w:val="en-US"/>
              </w:rPr>
              <w:t>O</w:t>
            </w:r>
            <w:r w:rsidRPr="006774C3">
              <w:rPr>
                <w:rFonts w:ascii="Times New Roman" w:hAnsi="Times New Roman"/>
                <w:sz w:val="28"/>
                <w:szCs w:val="24"/>
              </w:rPr>
              <w:t>4</w:t>
            </w:r>
            <w:r w:rsidR="00276E5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76E5D" w:rsidRPr="00276E5D">
              <w:rPr>
                <w:rFonts w:ascii="Times New Roman" w:hAnsi="Times New Roman"/>
                <w:sz w:val="28"/>
                <w:szCs w:val="24"/>
              </w:rPr>
              <w:t>(та їх підкатегорії)</w:t>
            </w:r>
          </w:p>
          <w:p w14:paraId="7A517CDA" w14:textId="27A2081D" w:rsidR="00EE0AE4" w:rsidRPr="006774C3" w:rsidRDefault="00EE0AE4" w:rsidP="004661D3">
            <w:pPr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232FAE42" w14:textId="77777777" w:rsidR="00EE0AE4" w:rsidRPr="006774C3" w:rsidRDefault="00EE0AE4" w:rsidP="00554F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E593" w14:textId="77777777" w:rsidR="00EE0AE4" w:rsidRPr="006774C3" w:rsidRDefault="00EE0AE4" w:rsidP="004661D3">
            <w:pPr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4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67F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774C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67F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77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відсотка прожиткового мінімуму для працездатних осіб, розмір якого встановле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 на 1 січня календарного року».</w:t>
            </w:r>
          </w:p>
        </w:tc>
      </w:tr>
    </w:tbl>
    <w:p w14:paraId="1A5DB1C0" w14:textId="77777777" w:rsidR="00EE0AE4" w:rsidRDefault="00EE0AE4" w:rsidP="00EE0AE4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14:paraId="1778C03C" w14:textId="77777777" w:rsidR="00EE0AE4" w:rsidRDefault="00EE0AE4" w:rsidP="00EE0AE4">
      <w:pPr>
        <w:ind w:left="0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</w:t>
      </w:r>
    </w:p>
    <w:p w14:paraId="0E737B17" w14:textId="77777777" w:rsidR="00EE0AE4" w:rsidRPr="00EE0AE4" w:rsidRDefault="00EE0AE4" w:rsidP="00EE0AE4">
      <w:pPr>
        <w:ind w:left="0" w:firstLine="567"/>
        <w:jc w:val="center"/>
        <w:rPr>
          <w:rFonts w:ascii="Times New Roman" w:hAnsi="Times New Roman" w:cs="Times New Roman"/>
          <w:sz w:val="28"/>
        </w:rPr>
      </w:pPr>
    </w:p>
    <w:sectPr w:rsidR="00EE0AE4" w:rsidRPr="00EE0A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E4"/>
    <w:rsid w:val="00276E5D"/>
    <w:rsid w:val="0028225C"/>
    <w:rsid w:val="002D3646"/>
    <w:rsid w:val="002F5EA1"/>
    <w:rsid w:val="003326E3"/>
    <w:rsid w:val="004661D3"/>
    <w:rsid w:val="005A5527"/>
    <w:rsid w:val="00793FFE"/>
    <w:rsid w:val="00794D4F"/>
    <w:rsid w:val="008065AD"/>
    <w:rsid w:val="0091534F"/>
    <w:rsid w:val="009B73A8"/>
    <w:rsid w:val="009C2609"/>
    <w:rsid w:val="00AC6362"/>
    <w:rsid w:val="00C0559B"/>
    <w:rsid w:val="00D67FEB"/>
    <w:rsid w:val="00D854DD"/>
    <w:rsid w:val="00EE0AE4"/>
    <w:rsid w:val="00EE14FB"/>
    <w:rsid w:val="00F7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5A83"/>
  <w15:chartTrackingRefBased/>
  <w15:docId w15:val="{BF825705-0814-4F47-8B0A-8C0C2D69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AE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1295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Павленко Олег Станіславович</cp:lastModifiedBy>
  <cp:revision>3</cp:revision>
  <dcterms:created xsi:type="dcterms:W3CDTF">2024-03-20T14:39:00Z</dcterms:created>
  <dcterms:modified xsi:type="dcterms:W3CDTF">2024-05-21T06:02:00Z</dcterms:modified>
</cp:coreProperties>
</file>