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1A39" w:rsidRPr="00237DD9" w:rsidRDefault="00470895">
      <w:pPr>
        <w:pStyle w:val="12"/>
        <w:pageBreakBefore/>
        <w:rPr>
          <w:rFonts w:ascii="Times New Roman" w:hAnsi="Times New Roman" w:cs="Times New Roman"/>
        </w:rPr>
      </w:pPr>
      <w:r w:rsidRPr="00237DD9">
        <w:rPr>
          <w:rFonts w:ascii="Times New Roman" w:hAnsi="Times New Roman" w:cs="Times New Roman"/>
          <w:noProof/>
        </w:rPr>
        <mc:AlternateContent>
          <mc:Choice Requires="wps">
            <w:drawing>
              <wp:anchor distT="0" distB="0" distL="0" distR="0" simplePos="0" relativeHeight="251657728" behindDoc="0" locked="0" layoutInCell="0" allowOverlap="1">
                <wp:simplePos x="0" y="0"/>
                <wp:positionH relativeFrom="page">
                  <wp:posOffset>3748405</wp:posOffset>
                </wp:positionH>
                <wp:positionV relativeFrom="paragraph">
                  <wp:posOffset>4445</wp:posOffset>
                </wp:positionV>
                <wp:extent cx="559435" cy="697865"/>
                <wp:effectExtent l="0" t="4445"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A39" w:rsidRDefault="00470895">
                            <w:pPr>
                              <w:pStyle w:val="12"/>
                              <w:jc w:val="center"/>
                            </w:pPr>
                            <w:r>
                              <w:rPr>
                                <w:noProof/>
                              </w:rPr>
                              <w:drawing>
                                <wp:inline distT="0" distB="0" distL="0" distR="0">
                                  <wp:extent cx="5238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364" t="-3346" r="-4364" b="-3346"/>
                                          <a:stretch>
                                            <a:fillRect/>
                                          </a:stretch>
                                        </pic:blipFill>
                                        <pic:spPr bwMode="auto">
                                          <a:xfrm>
                                            <a:off x="0" y="0"/>
                                            <a:ext cx="523875" cy="657225"/>
                                          </a:xfrm>
                                          <a:prstGeom prst="rect">
                                            <a:avLst/>
                                          </a:prstGeom>
                                          <a:solidFill>
                                            <a:srgbClr val="FFFFFF"/>
                                          </a:solidFill>
                                          <a:ln>
                                            <a:noFill/>
                                          </a:ln>
                                        </pic:spPr>
                                      </pic:pic>
                                    </a:graphicData>
                                  </a:graphic>
                                </wp:inline>
                              </w:drawing>
                            </w:r>
                          </w:p>
                        </w:txbxContent>
                      </wps:txbx>
                      <wps:bodyPr rot="0" vert="horz" wrap="square" lIns="23495" tIns="23495" rIns="23495" bIns="234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15pt;margin-top:.35pt;width:44.05pt;height:54.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GDf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" o:allowincell="f" stroked="f">
                <v:textbox inset="1.85pt,1.85pt,1.85pt,1.85pt">
                  <w:txbxContent>
                    <w:p w:rsidR="00361A39" w:rsidRDefault="00470895">
                      <w:pPr>
                        <w:pStyle w:val="12"/>
                        <w:jc w:val="center"/>
                      </w:pPr>
                      <w:r>
                        <w:rPr>
                          <w:noProof/>
                        </w:rPr>
                        <w:drawing>
                          <wp:inline distT="0" distB="0" distL="0" distR="0">
                            <wp:extent cx="5238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364" t="-3346" r="-4364" b="-3346"/>
                                    <a:stretch>
                                      <a:fillRect/>
                                    </a:stretch>
                                  </pic:blipFill>
                                  <pic:spPr bwMode="auto">
                                    <a:xfrm>
                                      <a:off x="0" y="0"/>
                                      <a:ext cx="523875" cy="657225"/>
                                    </a:xfrm>
                                    <a:prstGeom prst="rect">
                                      <a:avLst/>
                                    </a:prstGeom>
                                    <a:solidFill>
                                      <a:srgbClr val="FFFFFF"/>
                                    </a:solidFill>
                                    <a:ln>
                                      <a:noFill/>
                                    </a:ln>
                                  </pic:spPr>
                                </pic:pic>
                              </a:graphicData>
                            </a:graphic>
                          </wp:inline>
                        </w:drawing>
                      </w:r>
                    </w:p>
                  </w:txbxContent>
                </v:textbox>
                <w10:wrap type="topAndBottom" anchorx="page"/>
              </v:shape>
            </w:pict>
          </mc:Fallback>
        </mc:AlternateContent>
      </w:r>
    </w:p>
    <w:p w:rsidR="00361A39" w:rsidRPr="00237DD9" w:rsidRDefault="00361A39">
      <w:pPr>
        <w:pStyle w:val="12"/>
        <w:jc w:val="center"/>
        <w:rPr>
          <w:rFonts w:ascii="Times New Roman" w:hAnsi="Times New Roman" w:cs="Times New Roman"/>
        </w:rPr>
      </w:pPr>
      <w:r w:rsidRPr="00237DD9">
        <w:rPr>
          <w:rFonts w:ascii="Times New Roman" w:hAnsi="Times New Roman" w:cs="Times New Roman"/>
          <w:b/>
          <w:bCs/>
          <w:sz w:val="28"/>
          <w:szCs w:val="28"/>
        </w:rPr>
        <w:t>ГОЛОВНЕ УПРАВЛІННЯ ДЕРЖАВНОЇ СЛУЖБИ УКРАЇНИ З НАДЗВИЧАЙНИХ СИТУАЦІЙ</w:t>
      </w:r>
      <w:r w:rsidRPr="00237DD9">
        <w:rPr>
          <w:rFonts w:ascii="Times New Roman" w:hAnsi="Times New Roman" w:cs="Times New Roman"/>
          <w:b/>
          <w:sz w:val="28"/>
          <w:szCs w:val="28"/>
        </w:rPr>
        <w:t xml:space="preserve"> У М. КИЄВІ</w:t>
      </w:r>
    </w:p>
    <w:p w:rsidR="00361A39" w:rsidRPr="00237DD9" w:rsidRDefault="00361A39">
      <w:pPr>
        <w:pStyle w:val="12"/>
        <w:rPr>
          <w:rFonts w:ascii="Times New Roman" w:hAnsi="Times New Roman"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4644"/>
        <w:gridCol w:w="4962"/>
      </w:tblGrid>
      <w:tr w:rsidR="00361A39" w:rsidRPr="00237DD9">
        <w:tc>
          <w:tcPr>
            <w:tcW w:w="4644" w:type="dxa"/>
            <w:shd w:val="clear" w:color="auto" w:fill="auto"/>
          </w:tcPr>
          <w:p w:rsidR="00361A39" w:rsidRPr="00237DD9" w:rsidRDefault="00361A39">
            <w:pPr>
              <w:pStyle w:val="12"/>
              <w:snapToGrid w:val="0"/>
              <w:jc w:val="center"/>
              <w:rPr>
                <w:rFonts w:ascii="Times New Roman" w:hAnsi="Times New Roman" w:cs="Times New Roman"/>
              </w:rPr>
            </w:pPr>
          </w:p>
        </w:tc>
        <w:tc>
          <w:tcPr>
            <w:tcW w:w="4962" w:type="dxa"/>
            <w:shd w:val="clear" w:color="auto" w:fill="auto"/>
          </w:tcPr>
          <w:p w:rsidR="00361A39" w:rsidRPr="00237DD9" w:rsidRDefault="00361A39">
            <w:pPr>
              <w:pStyle w:val="12"/>
              <w:jc w:val="center"/>
              <w:rPr>
                <w:rFonts w:ascii="Times New Roman" w:hAnsi="Times New Roman" w:cs="Times New Roman"/>
              </w:rPr>
            </w:pPr>
            <w:r w:rsidRPr="00237DD9">
              <w:rPr>
                <w:rStyle w:val="1"/>
                <w:rFonts w:ascii="Times New Roman" w:hAnsi="Times New Roman" w:cs="Times New Roman"/>
                <w:b/>
                <w:bCs/>
                <w:sz w:val="26"/>
                <w:szCs w:val="26"/>
              </w:rPr>
              <w:t>ЗАТВЕРДЖЕНО</w:t>
            </w:r>
          </w:p>
          <w:p w:rsidR="00361A39" w:rsidRPr="00237DD9" w:rsidRDefault="00361A39">
            <w:pPr>
              <w:pStyle w:val="12"/>
              <w:rPr>
                <w:rFonts w:ascii="Times New Roman" w:hAnsi="Times New Roman" w:cs="Times New Roman"/>
              </w:rPr>
            </w:pPr>
          </w:p>
        </w:tc>
      </w:tr>
      <w:tr w:rsidR="00361A39" w:rsidRPr="00237DD9">
        <w:trPr>
          <w:trHeight w:val="1152"/>
        </w:trPr>
        <w:tc>
          <w:tcPr>
            <w:tcW w:w="4644" w:type="dxa"/>
            <w:shd w:val="clear" w:color="auto" w:fill="auto"/>
          </w:tcPr>
          <w:p w:rsidR="00361A39" w:rsidRPr="00237DD9" w:rsidRDefault="00361A39">
            <w:pPr>
              <w:pStyle w:val="12"/>
              <w:snapToGrid w:val="0"/>
              <w:jc w:val="center"/>
              <w:rPr>
                <w:rFonts w:ascii="Times New Roman" w:hAnsi="Times New Roman" w:cs="Times New Roman"/>
                <w:sz w:val="26"/>
                <w:szCs w:val="26"/>
              </w:rPr>
            </w:pPr>
          </w:p>
        </w:tc>
        <w:tc>
          <w:tcPr>
            <w:tcW w:w="4962" w:type="dxa"/>
            <w:shd w:val="clear" w:color="auto" w:fill="auto"/>
          </w:tcPr>
          <w:p w:rsidR="00361A39" w:rsidRPr="0046677A" w:rsidRDefault="00361A39">
            <w:pPr>
              <w:pStyle w:val="12"/>
              <w:jc w:val="both"/>
              <w:rPr>
                <w:rStyle w:val="1"/>
                <w:rFonts w:ascii="Times New Roman" w:hAnsi="Times New Roman" w:cs="Times New Roman"/>
                <w:b/>
                <w:bCs/>
              </w:rPr>
            </w:pPr>
            <w:r w:rsidRPr="0046677A">
              <w:rPr>
                <w:rStyle w:val="ab"/>
                <w:rFonts w:ascii="Times New Roman" w:hAnsi="Times New Roman" w:cs="Times New Roman"/>
                <w:b/>
                <w:bCs/>
              </w:rPr>
              <w:t xml:space="preserve">Протоколом засідання </w:t>
            </w:r>
            <w:r w:rsidRPr="0046677A">
              <w:rPr>
                <w:rStyle w:val="1"/>
                <w:rFonts w:ascii="Times New Roman" w:hAnsi="Times New Roman" w:cs="Times New Roman"/>
                <w:b/>
                <w:bCs/>
              </w:rPr>
              <w:t>конкурсної комісії</w:t>
            </w:r>
            <w:r w:rsidRPr="0046677A">
              <w:rPr>
                <w:rStyle w:val="1"/>
                <w:rFonts w:ascii="Times New Roman" w:hAnsi="Times New Roman" w:cs="Times New Roman"/>
                <w:b/>
                <w:bCs/>
              </w:rPr>
              <w:br/>
              <w:t>для придбання житла</w:t>
            </w:r>
            <w:r w:rsidRPr="0046677A">
              <w:rPr>
                <w:rStyle w:val="apple-converted-space"/>
                <w:rFonts w:ascii="Times New Roman" w:hAnsi="Times New Roman" w:cs="Times New Roman"/>
                <w:b/>
                <w:bCs/>
              </w:rPr>
              <w:t xml:space="preserve"> на вторинному ринку Головного управління </w:t>
            </w:r>
            <w:r w:rsidRPr="0046677A">
              <w:rPr>
                <w:rStyle w:val="1"/>
                <w:rFonts w:ascii="Times New Roman" w:hAnsi="Times New Roman" w:cs="Times New Roman"/>
                <w:b/>
                <w:bCs/>
              </w:rPr>
              <w:t>Державної служби України з надзвичайних ситуацій у м. Києві</w:t>
            </w:r>
          </w:p>
          <w:p w:rsidR="00E75E82" w:rsidRPr="00237DD9" w:rsidRDefault="00E75E82">
            <w:pPr>
              <w:pStyle w:val="12"/>
              <w:jc w:val="both"/>
              <w:rPr>
                <w:rFonts w:ascii="Times New Roman" w:hAnsi="Times New Roman" w:cs="Times New Roman"/>
                <w:bCs/>
                <w:sz w:val="26"/>
                <w:szCs w:val="26"/>
              </w:rPr>
            </w:pPr>
            <w:r w:rsidRPr="0046677A">
              <w:rPr>
                <w:rStyle w:val="1"/>
                <w:rFonts w:ascii="Times New Roman" w:hAnsi="Times New Roman" w:cs="Times New Roman"/>
                <w:b/>
                <w:bCs/>
              </w:rPr>
              <w:t>від « 20 » березня 2024 року.</w:t>
            </w:r>
          </w:p>
        </w:tc>
      </w:tr>
      <w:tr w:rsidR="00361A39" w:rsidRPr="00237DD9">
        <w:tc>
          <w:tcPr>
            <w:tcW w:w="4644" w:type="dxa"/>
            <w:shd w:val="clear" w:color="auto" w:fill="auto"/>
          </w:tcPr>
          <w:p w:rsidR="00361A39" w:rsidRPr="00237DD9" w:rsidRDefault="00361A39">
            <w:pPr>
              <w:pStyle w:val="12"/>
              <w:snapToGrid w:val="0"/>
              <w:jc w:val="center"/>
              <w:rPr>
                <w:rFonts w:ascii="Times New Roman" w:hAnsi="Times New Roman" w:cs="Times New Roman"/>
                <w:sz w:val="26"/>
                <w:szCs w:val="26"/>
                <w:lang w:val="ru-RU"/>
              </w:rPr>
            </w:pPr>
          </w:p>
        </w:tc>
        <w:tc>
          <w:tcPr>
            <w:tcW w:w="4962" w:type="dxa"/>
            <w:shd w:val="clear" w:color="auto" w:fill="auto"/>
          </w:tcPr>
          <w:p w:rsidR="00361A39" w:rsidRPr="00237DD9" w:rsidRDefault="00361A39">
            <w:pPr>
              <w:pStyle w:val="12"/>
              <w:snapToGrid w:val="0"/>
              <w:jc w:val="both"/>
              <w:rPr>
                <w:rFonts w:ascii="Times New Roman" w:hAnsi="Times New Roman" w:cs="Times New Roman"/>
                <w:sz w:val="26"/>
                <w:szCs w:val="26"/>
                <w:lang w:val="ru-RU"/>
              </w:rPr>
            </w:pPr>
          </w:p>
        </w:tc>
      </w:tr>
      <w:tr w:rsidR="00361A39" w:rsidRPr="00237DD9">
        <w:trPr>
          <w:trHeight w:val="2529"/>
        </w:trPr>
        <w:tc>
          <w:tcPr>
            <w:tcW w:w="4644" w:type="dxa"/>
            <w:shd w:val="clear" w:color="auto" w:fill="auto"/>
          </w:tcPr>
          <w:p w:rsidR="00361A39" w:rsidRPr="00237DD9" w:rsidRDefault="00361A39">
            <w:pPr>
              <w:pStyle w:val="12"/>
              <w:snapToGrid w:val="0"/>
              <w:jc w:val="center"/>
              <w:rPr>
                <w:rFonts w:ascii="Times New Roman" w:hAnsi="Times New Roman" w:cs="Times New Roman"/>
                <w:sz w:val="26"/>
                <w:szCs w:val="26"/>
                <w:lang w:val="ru-RU"/>
              </w:rPr>
            </w:pPr>
          </w:p>
        </w:tc>
        <w:tc>
          <w:tcPr>
            <w:tcW w:w="4962" w:type="dxa"/>
            <w:shd w:val="clear" w:color="auto" w:fill="auto"/>
          </w:tcPr>
          <w:p w:rsidR="00361A39" w:rsidRPr="00237DD9" w:rsidRDefault="00361A39">
            <w:pPr>
              <w:pStyle w:val="12"/>
              <w:snapToGrid w:val="0"/>
              <w:rPr>
                <w:rFonts w:ascii="Times New Roman" w:hAnsi="Times New Roman" w:cs="Times New Roman"/>
                <w:sz w:val="16"/>
                <w:szCs w:val="16"/>
              </w:rPr>
            </w:pPr>
            <w:r w:rsidRPr="00237DD9">
              <w:rPr>
                <w:rStyle w:val="1"/>
                <w:rFonts w:ascii="Times New Roman" w:hAnsi="Times New Roman" w:cs="Times New Roman"/>
                <w:b/>
                <w:bCs/>
                <w:sz w:val="26"/>
                <w:szCs w:val="26"/>
              </w:rPr>
              <w:t>Голова конкурсної комісії</w:t>
            </w:r>
          </w:p>
          <w:p w:rsidR="00361A39" w:rsidRPr="00237DD9" w:rsidRDefault="00361A39">
            <w:pPr>
              <w:pStyle w:val="12"/>
              <w:snapToGrid w:val="0"/>
              <w:rPr>
                <w:rFonts w:ascii="Times New Roman" w:hAnsi="Times New Roman" w:cs="Times New Roman"/>
                <w:sz w:val="16"/>
                <w:szCs w:val="16"/>
              </w:rPr>
            </w:pPr>
          </w:p>
          <w:p w:rsidR="00361A39" w:rsidRPr="00237DD9" w:rsidRDefault="00361A39">
            <w:pPr>
              <w:pStyle w:val="12"/>
              <w:snapToGrid w:val="0"/>
              <w:jc w:val="right"/>
              <w:rPr>
                <w:rFonts w:ascii="Times New Roman" w:hAnsi="Times New Roman" w:cs="Times New Roman"/>
                <w:sz w:val="16"/>
                <w:szCs w:val="16"/>
              </w:rPr>
            </w:pPr>
          </w:p>
          <w:p w:rsidR="00361A39" w:rsidRPr="00237DD9" w:rsidRDefault="00361A39">
            <w:pPr>
              <w:pStyle w:val="12"/>
              <w:snapToGrid w:val="0"/>
              <w:jc w:val="right"/>
              <w:rPr>
                <w:rFonts w:ascii="Times New Roman" w:hAnsi="Times New Roman" w:cs="Times New Roman"/>
                <w:b/>
              </w:rPr>
            </w:pPr>
            <w:r w:rsidRPr="00237DD9">
              <w:rPr>
                <w:rStyle w:val="1"/>
                <w:rFonts w:ascii="Times New Roman" w:hAnsi="Times New Roman" w:cs="Times New Roman"/>
                <w:b/>
                <w:bCs/>
                <w:sz w:val="26"/>
                <w:szCs w:val="26"/>
              </w:rPr>
              <w:t>Олександр ДРАГОМІРЕЦЬКИЙ</w:t>
            </w:r>
          </w:p>
          <w:p w:rsidR="00361A39" w:rsidRPr="00237DD9" w:rsidRDefault="00361A39">
            <w:pPr>
              <w:pStyle w:val="12"/>
              <w:snapToGrid w:val="0"/>
              <w:jc w:val="right"/>
              <w:rPr>
                <w:rFonts w:ascii="Times New Roman" w:hAnsi="Times New Roman" w:cs="Times New Roman"/>
                <w:b/>
              </w:rPr>
            </w:pPr>
          </w:p>
        </w:tc>
      </w:tr>
    </w:tbl>
    <w:p w:rsidR="00361A39" w:rsidRPr="00237DD9" w:rsidRDefault="00361A39">
      <w:pPr>
        <w:pStyle w:val="12"/>
        <w:rPr>
          <w:rFonts w:ascii="Times New Roman" w:hAnsi="Times New Roman" w:cs="Times New Roman"/>
        </w:rPr>
      </w:pPr>
    </w:p>
    <w:p w:rsidR="00361A39" w:rsidRPr="00237DD9" w:rsidRDefault="00361A39">
      <w:pPr>
        <w:pStyle w:val="12"/>
        <w:rPr>
          <w:rFonts w:ascii="Times New Roman" w:hAnsi="Times New Roman" w:cs="Times New Roman"/>
          <w:sz w:val="28"/>
          <w:szCs w:val="28"/>
        </w:rPr>
      </w:pPr>
    </w:p>
    <w:p w:rsidR="00361A39" w:rsidRPr="00237DD9" w:rsidRDefault="00361A39">
      <w:pPr>
        <w:pStyle w:val="12"/>
        <w:rPr>
          <w:rFonts w:ascii="Times New Roman" w:hAnsi="Times New Roman" w:cs="Times New Roman"/>
          <w:sz w:val="28"/>
          <w:szCs w:val="28"/>
        </w:rPr>
      </w:pPr>
    </w:p>
    <w:p w:rsidR="00361A39" w:rsidRPr="00237DD9" w:rsidRDefault="00361A39">
      <w:pPr>
        <w:pStyle w:val="12"/>
        <w:jc w:val="center"/>
        <w:rPr>
          <w:rFonts w:ascii="Times New Roman" w:hAnsi="Times New Roman" w:cs="Times New Roman"/>
          <w:b/>
          <w:bCs/>
          <w:sz w:val="28"/>
          <w:szCs w:val="28"/>
        </w:rPr>
      </w:pPr>
      <w:r w:rsidRPr="00237DD9">
        <w:rPr>
          <w:rFonts w:ascii="Times New Roman" w:hAnsi="Times New Roman" w:cs="Times New Roman"/>
          <w:b/>
          <w:bCs/>
          <w:sz w:val="28"/>
          <w:szCs w:val="28"/>
        </w:rPr>
        <w:t>КОНКУРСНА ДОКУМЕНТАЦІЯ</w:t>
      </w:r>
    </w:p>
    <w:p w:rsidR="00361A39" w:rsidRPr="00237DD9" w:rsidRDefault="00361A39">
      <w:pPr>
        <w:pStyle w:val="12"/>
        <w:jc w:val="center"/>
        <w:rPr>
          <w:rStyle w:val="apple-converted-space"/>
          <w:rFonts w:ascii="Times New Roman" w:hAnsi="Times New Roman" w:cs="Times New Roman"/>
          <w:b/>
          <w:bCs/>
          <w:sz w:val="28"/>
          <w:szCs w:val="28"/>
        </w:rPr>
      </w:pPr>
      <w:r w:rsidRPr="00237DD9">
        <w:rPr>
          <w:rFonts w:ascii="Times New Roman" w:hAnsi="Times New Roman" w:cs="Times New Roman"/>
          <w:b/>
          <w:bCs/>
          <w:sz w:val="28"/>
          <w:szCs w:val="28"/>
        </w:rPr>
        <w:t xml:space="preserve">для </w:t>
      </w:r>
      <w:r w:rsidRPr="00237DD9">
        <w:rPr>
          <w:rStyle w:val="1"/>
          <w:rFonts w:ascii="Times New Roman" w:hAnsi="Times New Roman" w:cs="Times New Roman"/>
          <w:b/>
          <w:bCs/>
          <w:sz w:val="28"/>
          <w:szCs w:val="28"/>
        </w:rPr>
        <w:t>придбання житла</w:t>
      </w:r>
      <w:r w:rsidRPr="00237DD9">
        <w:rPr>
          <w:rStyle w:val="apple-converted-space"/>
          <w:rFonts w:ascii="Times New Roman" w:hAnsi="Times New Roman" w:cs="Times New Roman"/>
          <w:b/>
          <w:bCs/>
          <w:sz w:val="28"/>
          <w:szCs w:val="28"/>
        </w:rPr>
        <w:t xml:space="preserve"> на вторинному ринку</w:t>
      </w:r>
    </w:p>
    <w:p w:rsidR="00361A39" w:rsidRPr="00237DD9" w:rsidRDefault="00361A39">
      <w:pPr>
        <w:pStyle w:val="12"/>
        <w:jc w:val="center"/>
        <w:rPr>
          <w:rFonts w:ascii="Times New Roman" w:hAnsi="Times New Roman" w:cs="Times New Roman"/>
          <w:b/>
          <w:bCs/>
          <w:sz w:val="28"/>
          <w:szCs w:val="28"/>
        </w:rPr>
      </w:pPr>
      <w:r w:rsidRPr="00237DD9">
        <w:rPr>
          <w:rStyle w:val="apple-converted-space"/>
          <w:rFonts w:ascii="Times New Roman" w:hAnsi="Times New Roman" w:cs="Times New Roman"/>
          <w:b/>
          <w:bCs/>
          <w:sz w:val="28"/>
          <w:szCs w:val="28"/>
        </w:rPr>
        <w:t xml:space="preserve">Головного управління </w:t>
      </w:r>
      <w:r w:rsidRPr="00237DD9">
        <w:rPr>
          <w:rStyle w:val="1"/>
          <w:rFonts w:ascii="Times New Roman" w:hAnsi="Times New Roman" w:cs="Times New Roman"/>
          <w:b/>
          <w:bCs/>
          <w:sz w:val="28"/>
          <w:szCs w:val="28"/>
        </w:rPr>
        <w:t>Державної служби України з надзвичайних ситуацій у м. Києві</w:t>
      </w: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rPr>
          <w:rFonts w:ascii="Times New Roman" w:hAnsi="Times New Roman" w:cs="Times New Roman"/>
          <w:b/>
          <w:bCs/>
          <w:sz w:val="28"/>
          <w:szCs w:val="28"/>
        </w:rPr>
      </w:pPr>
    </w:p>
    <w:p w:rsidR="00361A39" w:rsidRPr="00237DD9" w:rsidRDefault="00361A39">
      <w:pPr>
        <w:pStyle w:val="12"/>
        <w:jc w:val="center"/>
        <w:rPr>
          <w:rFonts w:ascii="Times New Roman" w:hAnsi="Times New Roman" w:cs="Times New Roman"/>
          <w:b/>
        </w:rPr>
      </w:pPr>
      <w:r w:rsidRPr="00237DD9">
        <w:rPr>
          <w:rStyle w:val="1"/>
          <w:rFonts w:ascii="Times New Roman" w:hAnsi="Times New Roman" w:cs="Times New Roman"/>
          <w:b/>
          <w:bCs/>
          <w:sz w:val="28"/>
          <w:szCs w:val="28"/>
        </w:rPr>
        <w:t>м. Київ – 2024</w:t>
      </w:r>
    </w:p>
    <w:p w:rsidR="00361A39" w:rsidRPr="00237DD9" w:rsidRDefault="00361A39">
      <w:pPr>
        <w:pStyle w:val="12"/>
        <w:pageBreakBefore/>
        <w:jc w:val="center"/>
        <w:rPr>
          <w:rStyle w:val="1"/>
          <w:rFonts w:ascii="Times New Roman" w:eastAsia="Times New Roman" w:hAnsi="Times New Roman" w:cs="Times New Roman"/>
        </w:rPr>
      </w:pPr>
      <w:r w:rsidRPr="00237DD9">
        <w:rPr>
          <w:rFonts w:ascii="Times New Roman" w:hAnsi="Times New Roman" w:cs="Times New Roman"/>
          <w:b/>
        </w:rPr>
        <w:lastRenderedPageBreak/>
        <w:t>Зміст конкурсної документації</w:t>
      </w:r>
    </w:p>
    <w:tbl>
      <w:tblPr>
        <w:tblW w:w="0" w:type="auto"/>
        <w:tblInd w:w="-191" w:type="dxa"/>
        <w:tblLayout w:type="fixed"/>
        <w:tblCellMar>
          <w:left w:w="0" w:type="dxa"/>
          <w:right w:w="0" w:type="dxa"/>
        </w:tblCellMar>
        <w:tblLook w:val="0000" w:firstRow="0" w:lastRow="0" w:firstColumn="0" w:lastColumn="0" w:noHBand="0" w:noVBand="0"/>
      </w:tblPr>
      <w:tblGrid>
        <w:gridCol w:w="510"/>
        <w:gridCol w:w="7336"/>
        <w:gridCol w:w="2022"/>
        <w:gridCol w:w="210"/>
        <w:gridCol w:w="30"/>
        <w:gridCol w:w="60"/>
        <w:gridCol w:w="40"/>
        <w:gridCol w:w="40"/>
        <w:gridCol w:w="40"/>
        <w:gridCol w:w="40"/>
        <w:gridCol w:w="40"/>
        <w:gridCol w:w="40"/>
        <w:gridCol w:w="40"/>
        <w:gridCol w:w="40"/>
        <w:gridCol w:w="40"/>
        <w:gridCol w:w="40"/>
      </w:tblGrid>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 з/п</w:t>
            </w:r>
          </w:p>
        </w:tc>
        <w:tc>
          <w:tcPr>
            <w:tcW w:w="7336"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Найменування</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ind w:left="132" w:hanging="132"/>
              <w:jc w:val="center"/>
              <w:rPr>
                <w:rFonts w:ascii="Times New Roman" w:hAnsi="Times New Roman" w:cs="Times New Roman"/>
              </w:rPr>
            </w:pPr>
            <w:r w:rsidRPr="00237DD9">
              <w:rPr>
                <w:rStyle w:val="1"/>
                <w:rFonts w:ascii="Times New Roman" w:eastAsia="Times New Roman" w:hAnsi="Times New Roman" w:cs="Times New Roman"/>
              </w:rPr>
              <w:t>Сторінка</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Інформація про замовника конкурсу.</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3</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2</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Інформація про предмет конкурсу.</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3</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rPr>
          <w:trHeight w:val="336"/>
        </w:trPr>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3</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Процедура проведення конкурсу.</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3</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4</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Недискримінація учасників конкурсу.</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3</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5</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Інформація про валюту, у якій повинна бути розрахована і зазначена ціна конкурсної пропозиції.</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3</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6</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Інформація про мову, якою повинна бути складена конкурсна пропозиція.</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3</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7</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Процедура надання роз’яснень стосовно конкурсної документації.</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lang w:val="en-US"/>
              </w:rPr>
              <w:t>4</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8</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Оформлення конкурсної пропозиції.</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4</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9</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 xml:space="preserve">Зміст конкурсної пропозиції. </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5</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10</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Термін протягом якого конкурсні пропозиції є дійсними.</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10</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11</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rPr>
              <w:t>Відмова учаснику від участі в конкурсі, в</w:t>
            </w:r>
            <w:r w:rsidRPr="00237DD9">
              <w:rPr>
                <w:rStyle w:val="a4"/>
                <w:rFonts w:ascii="Times New Roman" w:eastAsia="Times New Roman" w:hAnsi="Times New Roman" w:cs="Times New Roman"/>
                <w:sz w:val="24"/>
                <w:szCs w:val="24"/>
              </w:rPr>
              <w:t>ідхилення конкурсних пропозицій та відміна замовником конкурсу або визнання його таким, що не відбувся.</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10</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12</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Інформація про необхідні технічні, якісні та кількісні характеристики предмета конкурсу.</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11</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13</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Внесення змін або відкликання конкурсної пропозиції учасником.</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11</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14</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Спосіб, місце та кінцевий термін подання конкурсних пропозицій</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11</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15</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1"/>
                <w:rFonts w:ascii="Times New Roman" w:eastAsia="Times New Roman" w:hAnsi="Times New Roman" w:cs="Times New Roman"/>
                <w:bCs/>
              </w:rPr>
              <w:t>Інформація про</w:t>
            </w:r>
            <w:r w:rsidRPr="00237DD9">
              <w:rPr>
                <w:rStyle w:val="a4"/>
                <w:rFonts w:ascii="Times New Roman" w:eastAsia="Times New Roman" w:hAnsi="Times New Roman" w:cs="Times New Roman"/>
                <w:bCs/>
                <w:sz w:val="24"/>
                <w:szCs w:val="24"/>
              </w:rPr>
              <w:t xml:space="preserve"> розкриття конкурсних пропозицій.</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13</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16</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Перелік критеріїв та методика оцінки конкурсної пропозиції із зазначенням питомої ваги критерію.</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14</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17</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Виправлення арифметичних помилок.</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15</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18</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Інша інформація.</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15</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19</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Терміни укладання договору.</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15</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20</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Основні умови, які обов’язково включаються до договору про закупівлю.</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15</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rPr>
              <w:t>21</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pStyle w:val="12"/>
              <w:jc w:val="both"/>
              <w:rPr>
                <w:rFonts w:ascii="Times New Roman" w:hAnsi="Times New Roman" w:cs="Times New Roman"/>
              </w:rPr>
            </w:pPr>
            <w:r w:rsidRPr="00237DD9">
              <w:rPr>
                <w:rStyle w:val="a4"/>
                <w:rFonts w:ascii="Times New Roman" w:eastAsia="Times New Roman" w:hAnsi="Times New Roman" w:cs="Times New Roman"/>
                <w:sz w:val="24"/>
                <w:szCs w:val="24"/>
              </w:rPr>
              <w:t>Дії замовника при відмові переможця конкурсу підписати договір про закупівлю.</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16</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310"/>
              <w:spacing w:before="0" w:after="0" w:line="220" w:lineRule="exact"/>
              <w:ind w:right="20"/>
            </w:pPr>
            <w:r w:rsidRPr="00237DD9">
              <w:rPr>
                <w:rStyle w:val="1"/>
                <w:sz w:val="24"/>
                <w:szCs w:val="24"/>
              </w:rPr>
              <w:t>22</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 xml:space="preserve">Додаток № 1 </w:t>
            </w:r>
            <w:r w:rsidRPr="00237DD9">
              <w:rPr>
                <w:rStyle w:val="30"/>
                <w:rFonts w:ascii="Times New Roman" w:hAnsi="Times New Roman" w:cs="Times New Roman"/>
                <w:i w:val="0"/>
                <w:sz w:val="24"/>
                <w:szCs w:val="24"/>
                <w:lang w:eastAsia="uk-UA"/>
              </w:rPr>
              <w:t>“Заява про участь в конкурсі - цінова конкурсна пропозиція”</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17</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310"/>
              <w:spacing w:before="0" w:after="0" w:line="220" w:lineRule="exact"/>
              <w:ind w:right="20"/>
            </w:pPr>
            <w:r w:rsidRPr="00237DD9">
              <w:rPr>
                <w:rStyle w:val="1"/>
                <w:bCs/>
                <w:sz w:val="24"/>
                <w:szCs w:val="24"/>
              </w:rPr>
              <w:t>23</w:t>
            </w:r>
          </w:p>
        </w:tc>
        <w:tc>
          <w:tcPr>
            <w:tcW w:w="7336"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 xml:space="preserve">Додаток № 2 </w:t>
            </w:r>
            <w:r w:rsidRPr="00237DD9">
              <w:rPr>
                <w:rStyle w:val="30"/>
                <w:rFonts w:ascii="Times New Roman" w:hAnsi="Times New Roman" w:cs="Times New Roman"/>
                <w:i w:val="0"/>
                <w:sz w:val="24"/>
                <w:szCs w:val="24"/>
                <w:lang w:eastAsia="uk-UA"/>
              </w:rPr>
              <w:t>“Відомості про учасника конкурсу”</w:t>
            </w:r>
          </w:p>
        </w:tc>
        <w:tc>
          <w:tcPr>
            <w:tcW w:w="2022"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18</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left w:val="single" w:sz="4" w:space="0" w:color="000000"/>
              <w:bottom w:val="single" w:sz="4" w:space="0" w:color="000000"/>
            </w:tcBorders>
            <w:shd w:val="clear" w:color="auto" w:fill="auto"/>
            <w:vAlign w:val="center"/>
          </w:tcPr>
          <w:p w:rsidR="00361A39" w:rsidRPr="00237DD9" w:rsidRDefault="00361A39">
            <w:pPr>
              <w:pStyle w:val="310"/>
              <w:spacing w:before="0" w:after="0" w:line="220" w:lineRule="exact"/>
              <w:ind w:right="20"/>
            </w:pPr>
            <w:r w:rsidRPr="00237DD9">
              <w:rPr>
                <w:rStyle w:val="1"/>
                <w:bCs/>
                <w:sz w:val="24"/>
                <w:szCs w:val="24"/>
              </w:rPr>
              <w:t>24</w:t>
            </w:r>
          </w:p>
        </w:tc>
        <w:tc>
          <w:tcPr>
            <w:tcW w:w="7336" w:type="dxa"/>
            <w:tcBorders>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Додаток № 3</w:t>
            </w:r>
            <w:r w:rsidRPr="00237DD9">
              <w:rPr>
                <w:rStyle w:val="a4"/>
                <w:rFonts w:ascii="Times New Roman" w:hAnsi="Times New Roman" w:cs="Times New Roman"/>
                <w:bCs/>
                <w:sz w:val="24"/>
                <w:szCs w:val="24"/>
                <w:lang w:eastAsia="uk-UA"/>
              </w:rPr>
              <w:t xml:space="preserve"> “Інформація про технічні, якісні та кількісні характеристики предмета конкурсу”</w:t>
            </w:r>
          </w:p>
        </w:tc>
        <w:tc>
          <w:tcPr>
            <w:tcW w:w="2022" w:type="dxa"/>
            <w:tcBorders>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19</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left w:val="single" w:sz="4" w:space="0" w:color="000000"/>
              <w:bottom w:val="single" w:sz="4" w:space="0" w:color="000000"/>
            </w:tcBorders>
            <w:shd w:val="clear" w:color="auto" w:fill="auto"/>
            <w:vAlign w:val="center"/>
          </w:tcPr>
          <w:p w:rsidR="00361A39" w:rsidRPr="00237DD9" w:rsidRDefault="00361A39">
            <w:pPr>
              <w:pStyle w:val="310"/>
              <w:spacing w:before="0" w:after="0" w:line="220" w:lineRule="exact"/>
              <w:ind w:right="20"/>
            </w:pPr>
            <w:r w:rsidRPr="00237DD9">
              <w:rPr>
                <w:rStyle w:val="1"/>
                <w:bCs/>
                <w:sz w:val="24"/>
                <w:szCs w:val="24"/>
              </w:rPr>
              <w:t>25</w:t>
            </w:r>
          </w:p>
        </w:tc>
        <w:tc>
          <w:tcPr>
            <w:tcW w:w="7336" w:type="dxa"/>
            <w:tcBorders>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Додаток № 4 Гарантія щодо згоди на використання персональних даних відповідно до Закону України «Про захист персональних даних»</w:t>
            </w:r>
          </w:p>
        </w:tc>
        <w:tc>
          <w:tcPr>
            <w:tcW w:w="2022" w:type="dxa"/>
            <w:tcBorders>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20</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r w:rsidR="00361A39" w:rsidRPr="00237DD9">
        <w:tc>
          <w:tcPr>
            <w:tcW w:w="510" w:type="dxa"/>
            <w:tcBorders>
              <w:left w:val="single" w:sz="4" w:space="0" w:color="000000"/>
              <w:bottom w:val="single" w:sz="4" w:space="0" w:color="000000"/>
            </w:tcBorders>
            <w:shd w:val="clear" w:color="auto" w:fill="auto"/>
            <w:vAlign w:val="center"/>
          </w:tcPr>
          <w:p w:rsidR="00361A39" w:rsidRPr="00237DD9" w:rsidRDefault="00361A39">
            <w:pPr>
              <w:pStyle w:val="310"/>
              <w:spacing w:before="0" w:after="0" w:line="220" w:lineRule="exact"/>
              <w:ind w:right="20"/>
            </w:pPr>
            <w:r w:rsidRPr="00237DD9">
              <w:rPr>
                <w:rStyle w:val="1"/>
                <w:bCs/>
                <w:sz w:val="24"/>
                <w:szCs w:val="24"/>
              </w:rPr>
              <w:t>26</w:t>
            </w:r>
          </w:p>
        </w:tc>
        <w:tc>
          <w:tcPr>
            <w:tcW w:w="7336" w:type="dxa"/>
            <w:tcBorders>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 xml:space="preserve">Додаток № 5 </w:t>
            </w:r>
            <w:proofErr w:type="spellStart"/>
            <w:r w:rsidRPr="00237DD9">
              <w:rPr>
                <w:rStyle w:val="1"/>
                <w:rFonts w:ascii="Times New Roman" w:hAnsi="Times New Roman" w:cs="Times New Roman"/>
                <w:bCs/>
              </w:rPr>
              <w:t>Проєкт</w:t>
            </w:r>
            <w:proofErr w:type="spellEnd"/>
            <w:r w:rsidRPr="00237DD9">
              <w:rPr>
                <w:rStyle w:val="1"/>
                <w:rFonts w:ascii="Times New Roman" w:hAnsi="Times New Roman" w:cs="Times New Roman"/>
                <w:bCs/>
              </w:rPr>
              <w:t xml:space="preserve"> договору купівлі-продажу нерухомого майна</w:t>
            </w:r>
          </w:p>
        </w:tc>
        <w:tc>
          <w:tcPr>
            <w:tcW w:w="2022" w:type="dxa"/>
            <w:tcBorders>
              <w:left w:val="single" w:sz="4" w:space="0" w:color="000000"/>
              <w:bottom w:val="single" w:sz="4" w:space="0" w:color="000000"/>
            </w:tcBorders>
            <w:shd w:val="clear" w:color="auto" w:fill="auto"/>
            <w:vAlign w:val="center"/>
          </w:tcPr>
          <w:p w:rsidR="00361A39" w:rsidRPr="00237DD9" w:rsidRDefault="00361A39">
            <w:pPr>
              <w:pStyle w:val="12"/>
              <w:jc w:val="center"/>
              <w:rPr>
                <w:rFonts w:ascii="Times New Roman" w:hAnsi="Times New Roman" w:cs="Times New Roman"/>
              </w:rPr>
            </w:pPr>
            <w:r w:rsidRPr="00237DD9">
              <w:rPr>
                <w:rStyle w:val="1"/>
                <w:rFonts w:ascii="Times New Roman" w:eastAsia="Times New Roman" w:hAnsi="Times New Roman" w:cs="Times New Roman"/>
                <w:bCs/>
              </w:rPr>
              <w:t>21</w:t>
            </w:r>
          </w:p>
        </w:tc>
        <w:tc>
          <w:tcPr>
            <w:tcW w:w="210" w:type="dxa"/>
            <w:tcBorders>
              <w:left w:val="single" w:sz="4" w:space="0" w:color="000000"/>
            </w:tcBorders>
            <w:shd w:val="clear" w:color="auto" w:fill="auto"/>
          </w:tcPr>
          <w:p w:rsidR="00361A39" w:rsidRPr="00237DD9" w:rsidRDefault="00361A39">
            <w:pPr>
              <w:pStyle w:val="12"/>
              <w:snapToGrid w:val="0"/>
              <w:rPr>
                <w:rFonts w:ascii="Times New Roman" w:hAnsi="Times New Roman" w:cs="Times New Roman"/>
              </w:rPr>
            </w:pPr>
          </w:p>
          <w:p w:rsidR="00361A39" w:rsidRPr="00237DD9" w:rsidRDefault="00361A39">
            <w:pPr>
              <w:pStyle w:val="12"/>
              <w:snapToGrid w:val="0"/>
              <w:rPr>
                <w:rFonts w:ascii="Times New Roman" w:hAnsi="Times New Roman" w:cs="Times New Roman"/>
              </w:rPr>
            </w:pPr>
          </w:p>
        </w:tc>
        <w:tc>
          <w:tcPr>
            <w:tcW w:w="30" w:type="dxa"/>
            <w:shd w:val="clear" w:color="auto" w:fill="auto"/>
          </w:tcPr>
          <w:p w:rsidR="00361A39" w:rsidRPr="00237DD9" w:rsidRDefault="00361A39">
            <w:pPr>
              <w:pStyle w:val="12"/>
              <w:snapToGrid w:val="0"/>
              <w:rPr>
                <w:rFonts w:ascii="Times New Roman" w:hAnsi="Times New Roman" w:cs="Times New Roman"/>
              </w:rPr>
            </w:pPr>
          </w:p>
        </w:tc>
        <w:tc>
          <w:tcPr>
            <w:tcW w:w="6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c>
          <w:tcPr>
            <w:tcW w:w="40" w:type="dxa"/>
            <w:shd w:val="clear" w:color="auto" w:fill="auto"/>
          </w:tcPr>
          <w:p w:rsidR="00361A39" w:rsidRPr="00237DD9" w:rsidRDefault="00361A39">
            <w:pPr>
              <w:snapToGrid w:val="0"/>
              <w:rPr>
                <w:rFonts w:ascii="Times New Roman" w:hAnsi="Times New Roman" w:cs="Times New Roman"/>
              </w:rPr>
            </w:pPr>
          </w:p>
        </w:tc>
      </w:tr>
    </w:tbl>
    <w:p w:rsidR="00361A39" w:rsidRPr="00237DD9" w:rsidRDefault="00361A39">
      <w:pPr>
        <w:pageBreakBefore/>
        <w:rPr>
          <w:rFonts w:ascii="Times New Roman" w:hAnsi="Times New Roman" w:cs="Times New Roman"/>
        </w:rPr>
      </w:pPr>
    </w:p>
    <w:tbl>
      <w:tblPr>
        <w:tblW w:w="0" w:type="auto"/>
        <w:tblInd w:w="-191" w:type="dxa"/>
        <w:tblLayout w:type="fixed"/>
        <w:tblCellMar>
          <w:left w:w="0" w:type="dxa"/>
          <w:right w:w="0" w:type="dxa"/>
        </w:tblCellMar>
        <w:tblLook w:val="0000" w:firstRow="0" w:lastRow="0" w:firstColumn="0" w:lastColumn="0" w:noHBand="0" w:noVBand="0"/>
      </w:tblPr>
      <w:tblGrid>
        <w:gridCol w:w="3120"/>
        <w:gridCol w:w="6805"/>
      </w:tblGrid>
      <w:tr w:rsidR="00361A39" w:rsidRPr="00237DD9">
        <w:trPr>
          <w:trHeight w:val="630"/>
        </w:trPr>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ab"/>
                <w:rFonts w:ascii="Times New Roman" w:hAnsi="Times New Roman" w:cs="Times New Roman"/>
                <w:bCs/>
              </w:rPr>
              <w:t>1. Інформація про замовника конкурсу: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snapToGrid w:val="0"/>
              <w:ind w:left="190" w:right="242"/>
              <w:rPr>
                <w:rFonts w:ascii="Times New Roman" w:hAnsi="Times New Roman" w:cs="Times New Roman"/>
              </w:rPr>
            </w:pP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1.1 Повне найменування замовника</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A39" w:rsidRPr="00237DD9" w:rsidRDefault="00361A39">
            <w:pPr>
              <w:ind w:left="190" w:right="242"/>
              <w:rPr>
                <w:rFonts w:ascii="Times New Roman" w:hAnsi="Times New Roman" w:cs="Times New Roman"/>
              </w:rPr>
            </w:pPr>
            <w:r w:rsidRPr="00237DD9">
              <w:rPr>
                <w:rStyle w:val="1"/>
                <w:rFonts w:ascii="Times New Roman" w:hAnsi="Times New Roman" w:cs="Times New Roman"/>
              </w:rPr>
              <w:t>Головне управління Державної служби України з надзвичайних ситуацій у м. Києві</w:t>
            </w:r>
          </w:p>
        </w:tc>
      </w:tr>
      <w:tr w:rsidR="00361A39" w:rsidRPr="00237DD9">
        <w:tc>
          <w:tcPr>
            <w:tcW w:w="3120" w:type="dxa"/>
            <w:tcBorders>
              <w:top w:val="single" w:sz="4" w:space="0" w:color="000000"/>
              <w:left w:val="single" w:sz="4" w:space="0" w:color="000000"/>
              <w:bottom w:val="single" w:sz="4" w:space="0" w:color="000000"/>
            </w:tcBorders>
            <w:shd w:val="clear" w:color="auto" w:fill="auto"/>
            <w:vAlign w:val="center"/>
          </w:tcPr>
          <w:p w:rsidR="00361A39" w:rsidRPr="00237DD9" w:rsidRDefault="00361A39">
            <w:pPr>
              <w:rPr>
                <w:rFonts w:ascii="Times New Roman" w:hAnsi="Times New Roman" w:cs="Times New Roman"/>
              </w:rPr>
            </w:pPr>
            <w:r w:rsidRPr="00237DD9">
              <w:rPr>
                <w:rStyle w:val="grame"/>
                <w:rFonts w:ascii="Times New Roman" w:hAnsi="Times New Roman" w:cs="Times New Roman"/>
              </w:rPr>
              <w:t>1.2 М</w:t>
            </w:r>
            <w:r w:rsidRPr="00237DD9">
              <w:rPr>
                <w:rStyle w:val="1"/>
                <w:rFonts w:ascii="Times New Roman" w:hAnsi="Times New Roman" w:cs="Times New Roman"/>
              </w:rPr>
              <w:t>ісцезнаходження замовника</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rPr>
                <w:rFonts w:ascii="Times New Roman" w:hAnsi="Times New Roman" w:cs="Times New Roman"/>
              </w:rPr>
            </w:pPr>
            <w:r w:rsidRPr="00237DD9">
              <w:rPr>
                <w:rStyle w:val="apple-converted-space"/>
                <w:rFonts w:ascii="Times New Roman" w:hAnsi="Times New Roman" w:cs="Times New Roman"/>
              </w:rPr>
              <w:t>01601</w:t>
            </w:r>
            <w:r w:rsidRPr="00237DD9">
              <w:rPr>
                <w:rStyle w:val="1"/>
                <w:rFonts w:ascii="Times New Roman" w:hAnsi="Times New Roman" w:cs="Times New Roman"/>
              </w:rPr>
              <w:t>, м. Київ, вул. Володимирська, 13.</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1.3 Код ЄДРПОУ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12"/>
              <w:shd w:val="clear" w:color="auto" w:fill="FFFFFF"/>
              <w:ind w:left="190" w:right="242"/>
              <w:jc w:val="both"/>
              <w:rPr>
                <w:rFonts w:ascii="Times New Roman" w:hAnsi="Times New Roman" w:cs="Times New Roman"/>
              </w:rPr>
            </w:pPr>
            <w:r w:rsidRPr="00237DD9">
              <w:rPr>
                <w:rStyle w:val="1"/>
                <w:rFonts w:ascii="Times New Roman" w:eastAsia="Times New Roman" w:hAnsi="Times New Roman" w:cs="Times New Roman"/>
              </w:rPr>
              <w:t>38620155</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1.4 Посадові особи замовника, уповноважені здійснювати зв’язок з учасниками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12"/>
              <w:shd w:val="clear" w:color="auto" w:fill="FFFFFF"/>
              <w:ind w:left="190" w:right="242"/>
              <w:jc w:val="both"/>
              <w:rPr>
                <w:rFonts w:ascii="Times New Roman" w:hAnsi="Times New Roman" w:cs="Times New Roman"/>
              </w:rPr>
            </w:pPr>
            <w:r w:rsidRPr="00237DD9">
              <w:rPr>
                <w:rStyle w:val="1"/>
                <w:rFonts w:ascii="Times New Roman" w:eastAsia="Times New Roman" w:hAnsi="Times New Roman" w:cs="Times New Roman"/>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звертатись  до начальника сектору експлуатації житлового фонду центру забезпечення діяльності Головного управління ДСНС України у м. Києві Фігури Олександра Івановича, </w:t>
            </w:r>
            <w:r w:rsidRPr="00237DD9">
              <w:rPr>
                <w:rStyle w:val="1"/>
                <w:rFonts w:ascii="Times New Roman" w:eastAsia="Times New Roman" w:hAnsi="Times New Roman" w:cs="Times New Roman"/>
              </w:rPr>
              <w:br/>
            </w:r>
            <w:proofErr w:type="spellStart"/>
            <w:r w:rsidRPr="00237DD9">
              <w:rPr>
                <w:rStyle w:val="1"/>
                <w:rFonts w:ascii="Times New Roman" w:eastAsia="Times New Roman" w:hAnsi="Times New Roman" w:cs="Times New Roman"/>
              </w:rPr>
              <w:t>тел</w:t>
            </w:r>
            <w:proofErr w:type="spellEnd"/>
            <w:r w:rsidRPr="00237DD9">
              <w:rPr>
                <w:rStyle w:val="1"/>
                <w:rFonts w:ascii="Times New Roman" w:eastAsia="Times New Roman" w:hAnsi="Times New Roman" w:cs="Times New Roman"/>
              </w:rPr>
              <w:t>.: 044 235-52-03</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1.5 Режим роботи конкурсної комісії</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12"/>
              <w:shd w:val="clear" w:color="auto" w:fill="FFFFFF"/>
              <w:ind w:left="190" w:right="242"/>
              <w:jc w:val="both"/>
              <w:rPr>
                <w:rFonts w:ascii="Times New Roman" w:hAnsi="Times New Roman" w:cs="Times New Roman"/>
              </w:rPr>
            </w:pPr>
            <w:r w:rsidRPr="00237DD9">
              <w:rPr>
                <w:rStyle w:val="1"/>
                <w:rFonts w:ascii="Times New Roman" w:eastAsia="Times New Roman" w:hAnsi="Times New Roman" w:cs="Times New Roman"/>
              </w:rPr>
              <w:t>Понеділок – четвер 9.00-16.00</w:t>
            </w:r>
          </w:p>
          <w:p w:rsidR="00361A39" w:rsidRPr="00237DD9" w:rsidRDefault="00361A39">
            <w:pPr>
              <w:pStyle w:val="12"/>
              <w:shd w:val="clear" w:color="auto" w:fill="FFFFFF"/>
              <w:ind w:left="190" w:right="242"/>
              <w:jc w:val="both"/>
              <w:rPr>
                <w:rStyle w:val="1"/>
                <w:rFonts w:ascii="Times New Roman" w:hAnsi="Times New Roman" w:cs="Times New Roman"/>
              </w:rPr>
            </w:pPr>
            <w:r w:rsidRPr="00237DD9">
              <w:rPr>
                <w:rFonts w:ascii="Times New Roman" w:hAnsi="Times New Roman" w:cs="Times New Roman"/>
              </w:rPr>
              <w:t>П’ятниця – 9.00-15.00</w:t>
            </w:r>
          </w:p>
          <w:p w:rsidR="00361A39" w:rsidRPr="00237DD9" w:rsidRDefault="00361A39">
            <w:pPr>
              <w:pStyle w:val="12"/>
              <w:shd w:val="clear" w:color="auto" w:fill="FFFFFF"/>
              <w:ind w:left="190" w:right="242"/>
              <w:jc w:val="both"/>
              <w:rPr>
                <w:rFonts w:ascii="Times New Roman" w:hAnsi="Times New Roman" w:cs="Times New Roman"/>
              </w:rPr>
            </w:pPr>
            <w:r w:rsidRPr="00237DD9">
              <w:rPr>
                <w:rStyle w:val="1"/>
                <w:rFonts w:ascii="Times New Roman" w:hAnsi="Times New Roman" w:cs="Times New Roman"/>
              </w:rPr>
              <w:t>Субота, неділя - вихідний</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ab"/>
                <w:rFonts w:ascii="Times New Roman" w:hAnsi="Times New Roman" w:cs="Times New Roman"/>
                <w:bCs/>
              </w:rPr>
              <w:t>2. Інформація про предмет конкурсу: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rPr>
                <w:rFonts w:ascii="Times New Roman" w:hAnsi="Times New Roman" w:cs="Times New Roman"/>
              </w:rPr>
            </w:pPr>
            <w:r w:rsidRPr="00237DD9">
              <w:rPr>
                <w:rStyle w:val="1"/>
                <w:rFonts w:ascii="Times New Roman" w:hAnsi="Times New Roman" w:cs="Times New Roman"/>
              </w:rPr>
              <w:t> </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2.1 Найменування предмета конкурсу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rPr>
              <w:t>Придбання квартир на вторинному ринку для Головного управління Державної служби України з надзвичайних ситуацій у м. Києві</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2.2 Кількість, місце та обсяг поставки товарів (квартир)</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12"/>
              <w:ind w:left="190" w:right="242"/>
              <w:jc w:val="both"/>
              <w:rPr>
                <w:rStyle w:val="1"/>
                <w:rFonts w:ascii="Times New Roman" w:eastAsia="Times New Roman" w:hAnsi="Times New Roman" w:cs="Times New Roman"/>
              </w:rPr>
            </w:pPr>
            <w:bookmarkStart w:id="0" w:name="OLE_LINK1"/>
            <w:bookmarkEnd w:id="0"/>
            <w:r w:rsidRPr="00237DD9">
              <w:rPr>
                <w:rStyle w:val="1"/>
                <w:rFonts w:ascii="Times New Roman" w:eastAsia="Times New Roman" w:hAnsi="Times New Roman" w:cs="Times New Roman"/>
              </w:rPr>
              <w:t>Лот 1 —  1 (одна) однокімнатна квартира у м. Києві</w:t>
            </w:r>
          </w:p>
          <w:p w:rsidR="00361A39" w:rsidRPr="00237DD9" w:rsidRDefault="00065E4F">
            <w:pPr>
              <w:pStyle w:val="12"/>
              <w:ind w:left="190" w:right="242"/>
              <w:jc w:val="both"/>
              <w:rPr>
                <w:rStyle w:val="1"/>
                <w:rFonts w:ascii="Times New Roman" w:eastAsia="Courier New" w:hAnsi="Times New Roman" w:cs="Times New Roman"/>
                <w:lang w:eastAsia="uk-UA"/>
              </w:rPr>
            </w:pPr>
            <w:r w:rsidRPr="00237DD9">
              <w:rPr>
                <w:rStyle w:val="1"/>
                <w:rFonts w:ascii="Times New Roman" w:eastAsia="Times New Roman" w:hAnsi="Times New Roman" w:cs="Times New Roman"/>
              </w:rPr>
              <w:t>Лот 2 — до 2</w:t>
            </w:r>
            <w:r w:rsidR="00361A39" w:rsidRPr="00237DD9">
              <w:rPr>
                <w:rStyle w:val="1"/>
                <w:rFonts w:ascii="Times New Roman" w:eastAsia="Times New Roman" w:hAnsi="Times New Roman" w:cs="Times New Roman"/>
              </w:rPr>
              <w:t xml:space="preserve"> (</w:t>
            </w:r>
            <w:r w:rsidRPr="00237DD9">
              <w:rPr>
                <w:rStyle w:val="1"/>
                <w:rFonts w:ascii="Times New Roman" w:eastAsia="Times New Roman" w:hAnsi="Times New Roman" w:cs="Times New Roman"/>
              </w:rPr>
              <w:t>двох</w:t>
            </w:r>
            <w:r w:rsidR="00361A39" w:rsidRPr="00237DD9">
              <w:rPr>
                <w:rStyle w:val="1"/>
                <w:rFonts w:ascii="Times New Roman" w:eastAsia="Times New Roman" w:hAnsi="Times New Roman" w:cs="Times New Roman"/>
              </w:rPr>
              <w:t>) двокімнатних квартир у м. Києві.</w:t>
            </w:r>
          </w:p>
          <w:p w:rsidR="00361A39" w:rsidRPr="00237DD9" w:rsidRDefault="00361A39">
            <w:pPr>
              <w:ind w:left="190" w:right="242"/>
              <w:jc w:val="both"/>
              <w:rPr>
                <w:rStyle w:val="1"/>
                <w:rFonts w:ascii="Times New Roman" w:eastAsia="Courier New" w:hAnsi="Times New Roman" w:cs="Times New Roman"/>
                <w:lang w:eastAsia="uk-UA"/>
              </w:rPr>
            </w:pPr>
            <w:r w:rsidRPr="00237DD9">
              <w:rPr>
                <w:rStyle w:val="1"/>
                <w:rFonts w:ascii="Times New Roman" w:eastAsia="Courier New" w:hAnsi="Times New Roman" w:cs="Times New Roman"/>
                <w:lang w:eastAsia="uk-UA"/>
              </w:rPr>
              <w:t xml:space="preserve">Лот 3 </w:t>
            </w:r>
            <w:r w:rsidR="00065E4F" w:rsidRPr="00237DD9">
              <w:rPr>
                <w:rStyle w:val="1"/>
                <w:rFonts w:ascii="Times New Roman" w:hAnsi="Times New Roman" w:cs="Times New Roman"/>
              </w:rPr>
              <w:t>—  1</w:t>
            </w:r>
            <w:r w:rsidRPr="00237DD9">
              <w:rPr>
                <w:rStyle w:val="1"/>
                <w:rFonts w:ascii="Times New Roman" w:hAnsi="Times New Roman" w:cs="Times New Roman"/>
              </w:rPr>
              <w:t xml:space="preserve"> (</w:t>
            </w:r>
            <w:r w:rsidR="00065E4F" w:rsidRPr="00237DD9">
              <w:rPr>
                <w:rStyle w:val="1"/>
                <w:rFonts w:ascii="Times New Roman" w:hAnsi="Times New Roman" w:cs="Times New Roman"/>
              </w:rPr>
              <w:t>одна</w:t>
            </w:r>
            <w:r w:rsidRPr="00237DD9">
              <w:rPr>
                <w:rStyle w:val="1"/>
                <w:rFonts w:ascii="Times New Roman" w:hAnsi="Times New Roman" w:cs="Times New Roman"/>
              </w:rPr>
              <w:t>) трикімнатних квартир у м. Києві.</w:t>
            </w:r>
          </w:p>
          <w:p w:rsidR="00361A39" w:rsidRPr="00237DD9" w:rsidRDefault="00361A39">
            <w:pPr>
              <w:ind w:left="190" w:right="242"/>
              <w:jc w:val="both"/>
              <w:rPr>
                <w:rFonts w:ascii="Times New Roman" w:hAnsi="Times New Roman" w:cs="Times New Roman"/>
              </w:rPr>
            </w:pPr>
            <w:r w:rsidRPr="00237DD9">
              <w:rPr>
                <w:rStyle w:val="1"/>
                <w:rFonts w:ascii="Times New Roman" w:eastAsia="Courier New" w:hAnsi="Times New Roman" w:cs="Times New Roman"/>
                <w:lang w:eastAsia="uk-UA"/>
              </w:rPr>
              <w:t>Приймаючи участь у конкурсі, Учасник погоджується, що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2.3 Термін</w:t>
            </w:r>
            <w:r w:rsidRPr="00237DD9">
              <w:rPr>
                <w:rStyle w:val="apple-converted-space"/>
                <w:rFonts w:ascii="Times New Roman" w:hAnsi="Times New Roman" w:cs="Times New Roman"/>
              </w:rPr>
              <w:t> </w:t>
            </w:r>
            <w:r w:rsidRPr="00237DD9">
              <w:rPr>
                <w:rStyle w:val="1"/>
                <w:rFonts w:ascii="Times New Roman" w:hAnsi="Times New Roman" w:cs="Times New Roman"/>
              </w:rPr>
              <w:t>передачі квартир:</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rPr>
              <w:t>Відповідно до оголошення про проведення конкурсу.</w:t>
            </w:r>
          </w:p>
        </w:tc>
      </w:tr>
      <w:tr w:rsidR="00361A39" w:rsidRPr="00237DD9">
        <w:trPr>
          <w:trHeight w:val="350"/>
        </w:trPr>
        <w:tc>
          <w:tcPr>
            <w:tcW w:w="3120" w:type="dxa"/>
            <w:tcBorders>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3. Процедура проведення конкурсу</w:t>
            </w:r>
          </w:p>
        </w:tc>
        <w:tc>
          <w:tcPr>
            <w:tcW w:w="6805" w:type="dxa"/>
            <w:tcBorders>
              <w:left w:val="single" w:sz="4" w:space="0" w:color="000000"/>
              <w:bottom w:val="single" w:sz="4" w:space="0" w:color="000000"/>
              <w:right w:val="single" w:sz="4" w:space="0" w:color="000000"/>
            </w:tcBorders>
            <w:shd w:val="clear" w:color="auto" w:fill="auto"/>
            <w:vAlign w:val="center"/>
          </w:tcPr>
          <w:p w:rsidR="00361A39" w:rsidRPr="00237DD9" w:rsidRDefault="00361A39">
            <w:pPr>
              <w:ind w:left="190" w:right="242"/>
              <w:rPr>
                <w:rFonts w:ascii="Times New Roman" w:hAnsi="Times New Roman" w:cs="Times New Roman"/>
              </w:rPr>
            </w:pPr>
            <w:r w:rsidRPr="00237DD9">
              <w:rPr>
                <w:rStyle w:val="1"/>
                <w:rFonts w:ascii="Times New Roman" w:hAnsi="Times New Roman" w:cs="Times New Roman"/>
              </w:rPr>
              <w:t>Конкурс</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4. Недискримінація учасникі</w:t>
            </w:r>
            <w:r w:rsidRPr="00237DD9">
              <w:rPr>
                <w:rStyle w:val="grame"/>
                <w:rFonts w:ascii="Times New Roman" w:hAnsi="Times New Roman" w:cs="Times New Roman"/>
                <w:bCs/>
              </w:rPr>
              <w:t xml:space="preserve">в </w:t>
            </w:r>
            <w:r w:rsidRPr="00237DD9">
              <w:rPr>
                <w:rStyle w:val="1"/>
                <w:rFonts w:ascii="Times New Roman" w:hAnsi="Times New Roman" w:cs="Times New Roman"/>
                <w:bCs/>
              </w:rPr>
              <w:t>конкурсу.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rPr>
                <w:rFonts w:ascii="Times New Roman" w:hAnsi="Times New Roman" w:cs="Times New Roman"/>
              </w:rPr>
            </w:pPr>
            <w:r w:rsidRPr="00237DD9">
              <w:rPr>
                <w:rStyle w:val="1"/>
                <w:rFonts w:ascii="Times New Roman" w:hAnsi="Times New Roman" w:cs="Times New Roman"/>
              </w:rPr>
              <w:t>Вітчизняні та іноземні учасники беруть участь у конкурсі на</w:t>
            </w:r>
            <w:r w:rsidRPr="00237DD9">
              <w:rPr>
                <w:rStyle w:val="apple-converted-space"/>
                <w:rFonts w:ascii="Times New Roman" w:hAnsi="Times New Roman" w:cs="Times New Roman"/>
              </w:rPr>
              <w:t xml:space="preserve"> </w:t>
            </w:r>
            <w:r w:rsidRPr="00237DD9">
              <w:rPr>
                <w:rStyle w:val="grame"/>
                <w:rFonts w:ascii="Times New Roman" w:hAnsi="Times New Roman" w:cs="Times New Roman"/>
              </w:rPr>
              <w:t>р</w:t>
            </w:r>
            <w:r w:rsidRPr="00237DD9">
              <w:rPr>
                <w:rStyle w:val="1"/>
                <w:rFonts w:ascii="Times New Roman" w:hAnsi="Times New Roman" w:cs="Times New Roman"/>
              </w:rPr>
              <w:t>івних умовах.</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5. Інформація про валюту в якій</w:t>
            </w:r>
            <w:r w:rsidRPr="00237DD9">
              <w:rPr>
                <w:rStyle w:val="apple-converted-space"/>
                <w:rFonts w:ascii="Times New Roman" w:hAnsi="Times New Roman" w:cs="Times New Roman"/>
                <w:bCs/>
              </w:rPr>
              <w:t> </w:t>
            </w:r>
            <w:r w:rsidRPr="00237DD9">
              <w:rPr>
                <w:rStyle w:val="grame"/>
                <w:rFonts w:ascii="Times New Roman" w:hAnsi="Times New Roman" w:cs="Times New Roman"/>
                <w:bCs/>
              </w:rPr>
              <w:t xml:space="preserve">повинна </w:t>
            </w:r>
            <w:r w:rsidRPr="00237DD9">
              <w:rPr>
                <w:rStyle w:val="1"/>
                <w:rFonts w:ascii="Times New Roman" w:hAnsi="Times New Roman" w:cs="Times New Roman"/>
                <w:bCs/>
              </w:rPr>
              <w:t>бути розрахована і зазначена ціна конкурсної пропозиції.</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rPr>
                <w:rFonts w:ascii="Times New Roman" w:hAnsi="Times New Roman" w:cs="Times New Roman"/>
              </w:rPr>
            </w:pPr>
            <w:r w:rsidRPr="00237DD9">
              <w:rPr>
                <w:rStyle w:val="1"/>
                <w:rFonts w:ascii="Times New Roman" w:hAnsi="Times New Roman" w:cs="Times New Roman"/>
              </w:rPr>
              <w:t>Валютою конкурсної пропозиції є національна валюта України - гривня. Розрахунки здійснюватимуться у національній валюті України.</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6. Інформація про мову, якою повинна бути складена конкурсна пропозиція.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Усі документи, що входять до складу конкурсної пропозиції, повинні бути складені українською мовою.</w:t>
            </w:r>
          </w:p>
          <w:p w:rsidR="00361A39" w:rsidRPr="00237DD9" w:rsidRDefault="00361A39">
            <w:pPr>
              <w:pStyle w:val="a0"/>
              <w:shd w:val="clear" w:color="auto" w:fill="auto"/>
              <w:spacing w:before="0" w:line="240" w:lineRule="auto"/>
              <w:ind w:left="190" w:right="242" w:firstLine="0"/>
            </w:pPr>
          </w:p>
          <w:p w:rsidR="00361A39" w:rsidRPr="00237DD9" w:rsidRDefault="00361A39">
            <w:pPr>
              <w:pStyle w:val="a0"/>
              <w:shd w:val="clear" w:color="auto" w:fill="auto"/>
              <w:spacing w:before="0" w:line="240" w:lineRule="auto"/>
              <w:ind w:left="190" w:right="242" w:firstLine="0"/>
              <w:rPr>
                <w:rStyle w:val="1"/>
              </w:rPr>
            </w:pPr>
            <w:r w:rsidRPr="00237DD9">
              <w:rPr>
                <w:sz w:val="24"/>
                <w:szCs w:val="24"/>
              </w:rPr>
              <w:t xml:space="preserve">Документи або копії документів, що надаються Учасниками </w:t>
            </w:r>
            <w:r w:rsidRPr="00237DD9">
              <w:rPr>
                <w:sz w:val="24"/>
                <w:szCs w:val="24"/>
              </w:rPr>
              <w:br/>
              <w:t xml:space="preserve">у складі їх конкурсної пропозиції, викладені іншими мовами, повинні надаватися разом із їх автентичним перекладом </w:t>
            </w:r>
            <w:r w:rsidRPr="00237DD9">
              <w:rPr>
                <w:sz w:val="24"/>
                <w:szCs w:val="24"/>
              </w:rPr>
              <w:br/>
              <w:t>на українську мову.</w:t>
            </w: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Переклад цих документів обов’язково має бути посвідчений учасником. Визначальним є текст, викладений українською мовою.</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7. Процедура надання роз’яснень стосовно конкурсної документації.</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sidRPr="00237DD9">
              <w:rPr>
                <w:rStyle w:val="1"/>
                <w:rFonts w:ascii="Times New Roman" w:hAnsi="Times New Roman" w:cs="Times New Roman"/>
              </w:rPr>
              <w:t xml:space="preserve">дня </w:t>
            </w:r>
            <w:r w:rsidRPr="00237DD9">
              <w:rPr>
                <w:rStyle w:val="1"/>
                <w:rFonts w:ascii="Times New Roman" w:hAnsi="Times New Roman" w:cs="Times New Roman"/>
                <w:lang w:eastAsia="uk-UA"/>
              </w:rPr>
              <w:t xml:space="preserve">з </w:t>
            </w:r>
            <w:r w:rsidRPr="00237DD9">
              <w:rPr>
                <w:rStyle w:val="1"/>
                <w:rFonts w:ascii="Times New Roman" w:hAnsi="Times New Roman" w:cs="Times New Roman"/>
              </w:rPr>
              <w:t xml:space="preserve">дня </w:t>
            </w:r>
            <w:r w:rsidRPr="00237DD9">
              <w:rPr>
                <w:rStyle w:val="1"/>
                <w:rFonts w:ascii="Times New Roman" w:hAnsi="Times New Roman" w:cs="Times New Roman"/>
                <w:lang w:eastAsia="uk-UA"/>
              </w:rPr>
              <w:t xml:space="preserve">його отримання. </w:t>
            </w: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lastRenderedPageBreak/>
              <w:t xml:space="preserve">Замовник має право з власної ініціативи чи за результатами запитів </w:t>
            </w:r>
            <w:proofErr w:type="spellStart"/>
            <w:r w:rsidRPr="00237DD9">
              <w:rPr>
                <w:rStyle w:val="1"/>
                <w:rFonts w:ascii="Times New Roman" w:hAnsi="Times New Roman" w:cs="Times New Roman"/>
                <w:lang w:eastAsia="uk-UA"/>
              </w:rPr>
              <w:t>внести</w:t>
            </w:r>
            <w:proofErr w:type="spellEnd"/>
            <w:r w:rsidRPr="00237DD9">
              <w:rPr>
                <w:rStyle w:val="1"/>
                <w:rFonts w:ascii="Times New Roman" w:hAnsi="Times New Roman" w:cs="Times New Roman"/>
                <w:lang w:eastAsia="uk-UA"/>
              </w:rPr>
              <w:t xml:space="preserve"> зміни до конкурсної документації.</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lastRenderedPageBreak/>
              <w:t>8. Оформлення конкурсної пропозиції.</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Учасниками конкурсу можуть бути лише власники нерухомого майна або їх уповноважені представники.</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Кожен Учасник конкурсу має право подати не більше однієї конкурсної пропозиції за кожним лотом.</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Fonts w:ascii="Times New Roman" w:hAnsi="Times New Roman" w:cs="Times New Roman"/>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Конверт конкурсної пропозиції в місцях склеювання повинен містити підпис та відбиток печатки* Учасника конкурсу.</w:t>
            </w:r>
          </w:p>
          <w:p w:rsidR="00361A39" w:rsidRPr="00237DD9" w:rsidRDefault="00361A39">
            <w:pPr>
              <w:ind w:left="190" w:right="242"/>
              <w:jc w:val="both"/>
              <w:rPr>
                <w:rStyle w:val="1"/>
                <w:rFonts w:ascii="Times New Roman" w:hAnsi="Times New Roman" w:cs="Times New Roman"/>
                <w:lang w:eastAsia="uk-UA"/>
              </w:rPr>
            </w:pPr>
            <w:r w:rsidRPr="00237DD9">
              <w:rPr>
                <w:rFonts w:ascii="Times New Roman" w:hAnsi="Times New Roman" w:cs="Times New Roman"/>
              </w:rPr>
              <w:t>На конверті, крім позначки “Конкурсна пропозиція” повинно бути зазначено:</w:t>
            </w:r>
          </w:p>
          <w:p w:rsidR="00361A39" w:rsidRPr="00237DD9" w:rsidRDefault="00361A39">
            <w:pPr>
              <w:pStyle w:val="a0"/>
              <w:numPr>
                <w:ilvl w:val="1"/>
                <w:numId w:val="3"/>
              </w:numPr>
              <w:tabs>
                <w:tab w:val="left" w:pos="509"/>
                <w:tab w:val="left" w:pos="708"/>
              </w:tabs>
              <w:spacing w:before="0" w:line="240" w:lineRule="auto"/>
              <w:ind w:left="190" w:right="242"/>
              <w:rPr>
                <w:rStyle w:val="1"/>
                <w:sz w:val="24"/>
                <w:szCs w:val="24"/>
              </w:rPr>
            </w:pPr>
            <w:r w:rsidRPr="00237DD9">
              <w:rPr>
                <w:rStyle w:val="1"/>
                <w:sz w:val="24"/>
                <w:szCs w:val="24"/>
              </w:rPr>
              <w:t xml:space="preserve"> повне найменування і адреса Замовника - Головне управління Державної служби України з надзвичайних ситуацій у м. Києві, 01601, м. Київ, вул. Володимирська, 13;</w:t>
            </w:r>
          </w:p>
          <w:p w:rsidR="00361A39" w:rsidRPr="00237DD9" w:rsidRDefault="00361A39">
            <w:pPr>
              <w:pStyle w:val="a0"/>
              <w:numPr>
                <w:ilvl w:val="1"/>
                <w:numId w:val="3"/>
              </w:numPr>
              <w:tabs>
                <w:tab w:val="left" w:pos="384"/>
                <w:tab w:val="left" w:pos="708"/>
              </w:tabs>
              <w:spacing w:before="0" w:line="240" w:lineRule="auto"/>
              <w:ind w:left="190" w:right="242"/>
              <w:rPr>
                <w:rStyle w:val="1"/>
                <w:sz w:val="24"/>
                <w:szCs w:val="24"/>
              </w:rPr>
            </w:pPr>
            <w:r w:rsidRPr="00237DD9">
              <w:rPr>
                <w:rStyle w:val="1"/>
                <w:sz w:val="24"/>
                <w:szCs w:val="24"/>
              </w:rPr>
              <w:t xml:space="preserve"> назва предмета конкурсу: </w:t>
            </w:r>
            <w:r w:rsidRPr="00237DD9">
              <w:rPr>
                <w:rStyle w:val="1"/>
                <w:bCs/>
                <w:sz w:val="24"/>
                <w:szCs w:val="24"/>
              </w:rPr>
              <w:t>Придбання житла</w:t>
            </w:r>
            <w:r w:rsidRPr="00237DD9">
              <w:rPr>
                <w:rStyle w:val="apple-converted-space"/>
                <w:bCs/>
                <w:sz w:val="24"/>
                <w:szCs w:val="24"/>
              </w:rPr>
              <w:t xml:space="preserve"> на вторинному ринку Головного управління </w:t>
            </w:r>
            <w:r w:rsidRPr="00237DD9">
              <w:rPr>
                <w:rStyle w:val="1"/>
                <w:bCs/>
                <w:sz w:val="24"/>
                <w:szCs w:val="24"/>
              </w:rPr>
              <w:t>Державної служби України з надзвичайних ситуацій у м. Києві</w:t>
            </w:r>
          </w:p>
          <w:p w:rsidR="00361A39" w:rsidRPr="00237DD9" w:rsidRDefault="00361A39">
            <w:pPr>
              <w:pStyle w:val="a0"/>
              <w:tabs>
                <w:tab w:val="left" w:pos="384"/>
                <w:tab w:val="left" w:pos="708"/>
              </w:tabs>
              <w:spacing w:before="0" w:line="240" w:lineRule="auto"/>
              <w:ind w:left="190" w:right="242" w:firstLine="0"/>
              <w:rPr>
                <w:rStyle w:val="1"/>
                <w:sz w:val="24"/>
                <w:szCs w:val="24"/>
              </w:rPr>
            </w:pPr>
            <w:r w:rsidRPr="00237DD9">
              <w:rPr>
                <w:rStyle w:val="1"/>
                <w:sz w:val="24"/>
                <w:szCs w:val="24"/>
              </w:rPr>
              <w:t>- 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е-</w:t>
            </w:r>
            <w:proofErr w:type="spellStart"/>
            <w:r w:rsidRPr="00237DD9">
              <w:rPr>
                <w:rStyle w:val="1"/>
                <w:sz w:val="24"/>
                <w:szCs w:val="24"/>
              </w:rPr>
              <w:t>mail</w:t>
            </w:r>
            <w:proofErr w:type="spellEnd"/>
            <w:r w:rsidRPr="00237DD9">
              <w:rPr>
                <w:rStyle w:val="1"/>
                <w:sz w:val="24"/>
                <w:szCs w:val="24"/>
              </w:rPr>
              <w:t xml:space="preserve"> (за наявності);</w:t>
            </w:r>
          </w:p>
          <w:p w:rsidR="00361A39" w:rsidRPr="00237DD9" w:rsidRDefault="00361A39">
            <w:pPr>
              <w:pStyle w:val="a0"/>
              <w:tabs>
                <w:tab w:val="left" w:pos="394"/>
                <w:tab w:val="left" w:pos="708"/>
              </w:tabs>
              <w:spacing w:before="0" w:line="240" w:lineRule="auto"/>
              <w:ind w:left="190" w:right="242" w:firstLine="0"/>
            </w:pPr>
            <w:r w:rsidRPr="00237DD9">
              <w:rPr>
                <w:rStyle w:val="1"/>
                <w:sz w:val="24"/>
                <w:szCs w:val="24"/>
              </w:rPr>
              <w:t>- маркування: “Не відкривати до (зазначається дата та час розкриття конкурсних пропозицій”).</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Кожна одержана конкурсна пропозиція Учасника вноситься Замовником до Реєстру отриманих конкурсних пропозицій.</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Style w:val="1"/>
                <w:rFonts w:ascii="Times New Roman" w:hAnsi="Times New Roman" w:cs="Times New Roman"/>
                <w:lang w:eastAsia="uk-UA"/>
              </w:rPr>
            </w:pPr>
            <w:r w:rsidRPr="00237DD9">
              <w:rPr>
                <w:rStyle w:val="1"/>
                <w:rFonts w:ascii="Times New Roman" w:hAnsi="Times New Roman" w:cs="Times New Roman"/>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Нотаріально завірені документи та оригінали документів, видані іншими установами, не засвідчуються підписом та печаткою* Учасника.</w:t>
            </w:r>
          </w:p>
          <w:p w:rsidR="00361A39" w:rsidRPr="00237DD9" w:rsidRDefault="00361A39">
            <w:pPr>
              <w:pStyle w:val="LO-normal"/>
              <w:widowControl w:val="0"/>
              <w:spacing w:line="240" w:lineRule="auto"/>
              <w:ind w:left="190" w:right="242"/>
              <w:jc w:val="both"/>
              <w:rPr>
                <w:rFonts w:ascii="Times New Roman" w:hAnsi="Times New Roman" w:cs="Times New Roman"/>
                <w:sz w:val="24"/>
                <w:szCs w:val="24"/>
                <w:lang w:val="uk-UA"/>
              </w:rPr>
            </w:pPr>
          </w:p>
          <w:p w:rsidR="00361A39" w:rsidRPr="00237DD9" w:rsidRDefault="00361A39">
            <w:pPr>
              <w:pStyle w:val="LO-normal"/>
              <w:widowControl w:val="0"/>
              <w:spacing w:line="240" w:lineRule="auto"/>
              <w:ind w:left="190" w:right="242"/>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Замовник не відхиляє конкурсну пропозицію через допущення Учасниками формальних (несуттєвих) помилок.</w:t>
            </w:r>
          </w:p>
          <w:p w:rsidR="00361A39" w:rsidRPr="00237DD9" w:rsidRDefault="00361A39">
            <w:pPr>
              <w:pStyle w:val="LO-normal"/>
              <w:widowControl w:val="0"/>
              <w:spacing w:line="240" w:lineRule="auto"/>
              <w:ind w:left="190" w:right="242"/>
              <w:jc w:val="both"/>
              <w:rPr>
                <w:rFonts w:ascii="Times New Roman" w:hAnsi="Times New Roman" w:cs="Times New Roman"/>
                <w:sz w:val="24"/>
                <w:szCs w:val="24"/>
                <w:lang w:val="uk-UA"/>
              </w:rPr>
            </w:pPr>
          </w:p>
          <w:p w:rsidR="00361A39" w:rsidRPr="00237DD9" w:rsidRDefault="00361A39">
            <w:pPr>
              <w:pStyle w:val="LO-normal"/>
              <w:widowControl w:val="0"/>
              <w:spacing w:line="240" w:lineRule="auto"/>
              <w:ind w:left="190" w:right="242"/>
              <w:jc w:val="both"/>
              <w:rPr>
                <w:rFonts w:ascii="Times New Roman" w:hAnsi="Times New Roman" w:cs="Times New Roman"/>
                <w:lang w:val="uk-UA"/>
              </w:rPr>
            </w:pPr>
            <w:r w:rsidRPr="00237DD9">
              <w:rPr>
                <w:rFonts w:ascii="Times New Roman" w:hAnsi="Times New Roman" w:cs="Times New Roman"/>
                <w:sz w:val="24"/>
                <w:szCs w:val="24"/>
                <w:lang w:val="uk-UA"/>
              </w:rPr>
              <w:t xml:space="preserve">Відповідно до умов цієї конкурсної документації формальними (несуттєвими) вважаються помилки, що </w:t>
            </w:r>
            <w:r w:rsidRPr="00237DD9">
              <w:rPr>
                <w:rFonts w:ascii="Times New Roman" w:hAnsi="Times New Roman" w:cs="Times New Roman"/>
                <w:sz w:val="24"/>
                <w:szCs w:val="24"/>
                <w:lang w:val="uk-UA"/>
              </w:rPr>
              <w:lastRenderedPageBreak/>
              <w:t>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i/>
                <w:iCs/>
                <w:lang w:eastAsia="uk-UA"/>
              </w:rPr>
              <w:t xml:space="preserve">*Вимога скріплення печаткою не стосується Учасників, які здійснюють діяльність без печатки згідно з чинним </w:t>
            </w:r>
            <w:r w:rsidRPr="00237DD9">
              <w:rPr>
                <w:rFonts w:ascii="Times New Roman" w:hAnsi="Times New Roman" w:cs="Times New Roman"/>
                <w:i/>
                <w:iCs/>
              </w:rPr>
              <w:t xml:space="preserve">законодавством, за винятком оригіналів чи нотаріально завірених документів, виданих Учаснику іншими організаціями, підприємствами, </w:t>
            </w:r>
            <w:r w:rsidRPr="00237DD9">
              <w:rPr>
                <w:rStyle w:val="1"/>
                <w:rFonts w:ascii="Times New Roman" w:hAnsi="Times New Roman" w:cs="Times New Roman"/>
                <w:i/>
                <w:iCs/>
                <w:lang w:eastAsia="uk-UA"/>
              </w:rPr>
              <w:t>установами.</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lastRenderedPageBreak/>
              <w:t xml:space="preserve">9. Зміст конкурсної пропозиції. </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sidRPr="00237DD9">
              <w:rPr>
                <w:rStyle w:val="30"/>
                <w:rFonts w:ascii="Times New Roman" w:hAnsi="Times New Roman" w:cs="Times New Roman"/>
                <w:i w:val="0"/>
                <w:iCs w:val="0"/>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30"/>
                <w:rFonts w:ascii="Times New Roman" w:hAnsi="Times New Roman" w:cs="Times New Roman"/>
                <w:i w:val="0"/>
                <w:iCs w:val="0"/>
                <w:sz w:val="24"/>
                <w:szCs w:val="24"/>
                <w:lang w:eastAsia="uk-UA"/>
              </w:rPr>
              <w:t>Учасник подає заповнену з</w:t>
            </w:r>
            <w:r w:rsidRPr="00237DD9">
              <w:rPr>
                <w:rStyle w:val="1"/>
                <w:rFonts w:ascii="Times New Roman" w:hAnsi="Times New Roman" w:cs="Times New Roman"/>
                <w:lang w:eastAsia="uk-UA"/>
              </w:rPr>
              <w:t>аяву про участь в конкурсі - цінова конкурсна пропозиція</w:t>
            </w:r>
            <w:r w:rsidRPr="00237DD9">
              <w:rPr>
                <w:rStyle w:val="30"/>
                <w:rFonts w:ascii="Times New Roman" w:hAnsi="Times New Roman" w:cs="Times New Roman"/>
                <w:i w:val="0"/>
                <w:iCs w:val="0"/>
                <w:sz w:val="24"/>
                <w:szCs w:val="24"/>
                <w:lang w:eastAsia="uk-UA"/>
              </w:rPr>
              <w:t>” (Додаток № 1) по кожному лоту окремо.</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Ціна конкурсної пропозиції Учасника означає суму, за яку Учасник передбачає виконати замовлення щодо продажу квартир, </w:t>
            </w:r>
            <w:r w:rsidRPr="00237DD9">
              <w:rPr>
                <w:rStyle w:val="a4"/>
                <w:rFonts w:ascii="Times New Roman" w:hAnsi="Times New Roman" w:cs="Times New Roman"/>
                <w:sz w:val="24"/>
                <w:szCs w:val="24"/>
                <w:lang w:eastAsia="uk-UA"/>
              </w:rPr>
              <w:t>вказується з двома десятковими знаками, після коми.</w:t>
            </w:r>
            <w:r w:rsidRPr="00237DD9">
              <w:rPr>
                <w:rFonts w:ascii="Times New Roman" w:hAnsi="Times New Roman" w:cs="Times New Roman"/>
              </w:rPr>
              <w:t xml:space="preserve">    </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w:t>
            </w:r>
            <w:proofErr w:type="spellStart"/>
            <w:r w:rsidRPr="00237DD9">
              <w:rPr>
                <w:rStyle w:val="1"/>
                <w:rFonts w:ascii="Times New Roman" w:hAnsi="Times New Roman" w:cs="Times New Roman"/>
                <w:lang w:eastAsia="uk-UA"/>
              </w:rPr>
              <w:t>кв</w:t>
            </w:r>
            <w:proofErr w:type="spellEnd"/>
            <w:r w:rsidRPr="00237DD9">
              <w:rPr>
                <w:rStyle w:val="1"/>
                <w:rFonts w:ascii="Times New Roman" w:hAnsi="Times New Roman" w:cs="Times New Roman"/>
                <w:lang w:eastAsia="uk-UA"/>
              </w:rPr>
              <w:t xml:space="preserve">. м загальної площі квартир. </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Крім того, вказується вартість 1 </w:t>
            </w:r>
            <w:proofErr w:type="spellStart"/>
            <w:r w:rsidRPr="00237DD9">
              <w:rPr>
                <w:rStyle w:val="1"/>
                <w:rFonts w:ascii="Times New Roman" w:hAnsi="Times New Roman" w:cs="Times New Roman"/>
                <w:lang w:eastAsia="uk-UA"/>
              </w:rPr>
              <w:t>кв</w:t>
            </w:r>
            <w:proofErr w:type="spellEnd"/>
            <w:r w:rsidRPr="00237DD9">
              <w:rPr>
                <w:rStyle w:val="1"/>
                <w:rFonts w:ascii="Times New Roman" w:hAnsi="Times New Roman" w:cs="Times New Roman"/>
                <w:lang w:eastAsia="uk-UA"/>
              </w:rPr>
              <w:t>. м загальної площі квартири без ПДВ.</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Ціна  конкурсної пропозиції та всі інші ціни повинні бути чітко визначені.</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про закупівлю.</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 xml:space="preserve">Учасник відповідає за одержання всіх необхідних дозволів, </w:t>
            </w:r>
            <w:r w:rsidRPr="00237DD9">
              <w:rPr>
                <w:rStyle w:val="a4"/>
                <w:rFonts w:ascii="Times New Roman" w:hAnsi="Times New Roman" w:cs="Times New Roman"/>
                <w:sz w:val="24"/>
                <w:szCs w:val="24"/>
                <w:lang w:eastAsia="uk-UA"/>
              </w:rPr>
              <w:lastRenderedPageBreak/>
              <w:t>ліцензій, сертифікатів та самостійно несе всі витрати на їх отримання.</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6"/>
                <w:i w:val="0"/>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rsidR="00361A39" w:rsidRPr="00237DD9" w:rsidRDefault="00361A39">
            <w:pPr>
              <w:ind w:left="187" w:right="223"/>
              <w:jc w:val="both"/>
              <w:rPr>
                <w:rFonts w:ascii="Times New Roman" w:hAnsi="Times New Roman" w:cs="Times New Roman"/>
              </w:rPr>
            </w:pPr>
          </w:p>
          <w:p w:rsidR="00361A39" w:rsidRPr="00237DD9" w:rsidRDefault="00361A39">
            <w:pPr>
              <w:pStyle w:val="Default"/>
              <w:widowControl w:val="0"/>
              <w:ind w:left="187" w:right="223"/>
              <w:jc w:val="both"/>
              <w:rPr>
                <w:b/>
                <w:bCs/>
                <w:i/>
                <w:iCs/>
              </w:rPr>
            </w:pPr>
            <w:r w:rsidRPr="00237DD9">
              <w:rPr>
                <w:b/>
                <w:bCs/>
              </w:rPr>
              <w:t xml:space="preserve">Також, у складі конкурсної пропозиції Учасника в обов’язковому порядку повинні бути надані наступні документи: </w:t>
            </w:r>
          </w:p>
          <w:p w:rsidR="00361A39" w:rsidRPr="00237DD9" w:rsidRDefault="00361A39">
            <w:pPr>
              <w:pStyle w:val="Default"/>
              <w:widowControl w:val="0"/>
              <w:ind w:left="187" w:right="223"/>
              <w:jc w:val="both"/>
              <w:rPr>
                <w:b/>
                <w:bCs/>
                <w:i/>
                <w:iCs/>
              </w:rPr>
            </w:pPr>
          </w:p>
          <w:p w:rsidR="00361A39" w:rsidRPr="00237DD9" w:rsidRDefault="00361A39">
            <w:pPr>
              <w:pStyle w:val="Default"/>
              <w:widowControl w:val="0"/>
              <w:ind w:left="187" w:right="223"/>
              <w:jc w:val="both"/>
              <w:rPr>
                <w:rStyle w:val="1"/>
              </w:rPr>
            </w:pPr>
            <w:r w:rsidRPr="00237DD9">
              <w:rPr>
                <w:rStyle w:val="1"/>
                <w:b/>
                <w:bCs/>
                <w:u w:val="single"/>
              </w:rPr>
              <w:t xml:space="preserve">для юридичних осіб: </w:t>
            </w:r>
          </w:p>
          <w:p w:rsidR="00361A39" w:rsidRPr="00237DD9" w:rsidRDefault="00361A39">
            <w:pPr>
              <w:pStyle w:val="Default"/>
              <w:widowControl w:val="0"/>
              <w:ind w:left="187" w:right="223"/>
              <w:jc w:val="both"/>
            </w:pPr>
            <w:r w:rsidRPr="00237DD9">
              <w:rPr>
                <w:rStyle w:val="1"/>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rsidR="00361A39" w:rsidRPr="00237DD9" w:rsidRDefault="00361A39">
            <w:pPr>
              <w:pStyle w:val="Default"/>
              <w:widowControl w:val="0"/>
              <w:ind w:left="187" w:right="223"/>
              <w:jc w:val="both"/>
            </w:pPr>
            <w:r w:rsidRPr="00237DD9">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sidRPr="00237DD9">
              <w:rPr>
                <w:i/>
                <w:iCs/>
              </w:rPr>
              <w:t>видана не раніше дати оголошення конкурсу)</w:t>
            </w:r>
            <w:r w:rsidRPr="00237DD9">
              <w:t xml:space="preserve">. </w:t>
            </w:r>
          </w:p>
          <w:p w:rsidR="00361A39" w:rsidRPr="00237DD9" w:rsidRDefault="00361A39">
            <w:pPr>
              <w:pStyle w:val="Default"/>
              <w:widowControl w:val="0"/>
              <w:ind w:left="187" w:right="223"/>
              <w:jc w:val="both"/>
            </w:pPr>
            <w:r w:rsidRPr="00237DD9">
              <w:t>3. Оригінал або нотаріально завірена копія</w:t>
            </w:r>
            <w:r w:rsidRPr="00237DD9">
              <w:rPr>
                <w:rStyle w:val="1"/>
              </w:rPr>
              <w:t xml:space="preserve"> довідки про відсутність заборгованості з платежів, контроль за справлянням яких покладено на контролюючі органи (</w:t>
            </w:r>
            <w:r w:rsidRPr="00237DD9">
              <w:rPr>
                <w:rStyle w:val="1"/>
                <w:i/>
                <w:iCs/>
              </w:rPr>
              <w:t>видана не раніше дати оголошення конкурсу)</w:t>
            </w:r>
            <w:r w:rsidRPr="00237DD9">
              <w:rPr>
                <w:rStyle w:val="1"/>
              </w:rPr>
              <w:t>.</w:t>
            </w:r>
          </w:p>
          <w:p w:rsidR="00361A39" w:rsidRPr="00237DD9" w:rsidRDefault="00361A39">
            <w:pPr>
              <w:pStyle w:val="Default"/>
              <w:widowControl w:val="0"/>
              <w:ind w:left="187" w:right="223"/>
              <w:jc w:val="both"/>
            </w:pPr>
            <w:r w:rsidRPr="00237DD9">
              <w:t>4. Копія Статуту або іншого установчого документу діючої редакції з відміткою державного реєстратора, засвідчена в установленому порядку.</w:t>
            </w:r>
          </w:p>
          <w:p w:rsidR="00361A39" w:rsidRPr="00237DD9" w:rsidRDefault="00361A39">
            <w:pPr>
              <w:pStyle w:val="Default"/>
              <w:widowControl w:val="0"/>
              <w:ind w:left="187" w:right="223"/>
              <w:jc w:val="both"/>
            </w:pPr>
            <w:r w:rsidRPr="00237DD9">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sidRPr="00237DD9">
              <w:rPr>
                <w:rStyle w:val="1"/>
              </w:rPr>
              <w:t>(</w:t>
            </w:r>
            <w:r w:rsidRPr="00237DD9">
              <w:rPr>
                <w:rStyle w:val="1"/>
                <w:i/>
                <w:iCs/>
              </w:rPr>
              <w:t>видана не раніше дати оголошення конкурсу)</w:t>
            </w:r>
            <w:r w:rsidRPr="00237DD9">
              <w:rPr>
                <w:rStyle w:val="1"/>
              </w:rPr>
              <w:t xml:space="preserve">. </w:t>
            </w:r>
          </w:p>
          <w:p w:rsidR="00361A39" w:rsidRPr="00237DD9" w:rsidRDefault="00361A39">
            <w:pPr>
              <w:pStyle w:val="Default"/>
              <w:widowControl w:val="0"/>
              <w:ind w:left="187" w:right="223"/>
              <w:jc w:val="both"/>
            </w:pPr>
            <w:r w:rsidRPr="00237DD9">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(органи МВС) </w:t>
            </w:r>
            <w:r w:rsidRPr="00237DD9">
              <w:rPr>
                <w:rStyle w:val="1"/>
                <w:i/>
                <w:iCs/>
              </w:rPr>
              <w:t xml:space="preserve">(видана не раніше ніж за 30 календарних днів до дня оголошення конкурсу). </w:t>
            </w:r>
            <w:r w:rsidRPr="00237DD9">
              <w:rPr>
                <w:i/>
                <w:iCs/>
              </w:rPr>
              <w:t xml:space="preserve"> </w:t>
            </w:r>
          </w:p>
          <w:p w:rsidR="00361A39" w:rsidRPr="00237DD9" w:rsidRDefault="00361A39">
            <w:pPr>
              <w:ind w:left="187" w:right="223"/>
              <w:jc w:val="both"/>
              <w:rPr>
                <w:rFonts w:ascii="Times New Roman" w:hAnsi="Times New Roman" w:cs="Times New Roman"/>
              </w:rPr>
            </w:pPr>
            <w:r w:rsidRPr="00237DD9">
              <w:rPr>
                <w:rFonts w:ascii="Times New Roman" w:hAnsi="Times New Roman" w:cs="Times New Roman"/>
              </w:rPr>
              <w:t xml:space="preserve">7. Інформаційна довідка з Державного реєстру речових прав на нерухоме майно та Реєстру прав власності на нерухоме </w:t>
            </w:r>
            <w:r w:rsidRPr="00237DD9">
              <w:rPr>
                <w:rFonts w:ascii="Times New Roman" w:hAnsi="Times New Roman" w:cs="Times New Roman"/>
              </w:rPr>
              <w:lastRenderedPageBreak/>
              <w:t xml:space="preserve">майно, Державного реєстру </w:t>
            </w:r>
            <w:proofErr w:type="spellStart"/>
            <w:r w:rsidRPr="00237DD9">
              <w:rPr>
                <w:rFonts w:ascii="Times New Roman" w:hAnsi="Times New Roman" w:cs="Times New Roman"/>
              </w:rPr>
              <w:t>Іпотек</w:t>
            </w:r>
            <w:proofErr w:type="spellEnd"/>
            <w:r w:rsidRPr="00237DD9">
              <w:rPr>
                <w:rFonts w:ascii="Times New Roman" w:hAnsi="Times New Roman" w:cs="Times New Roman"/>
              </w:rPr>
              <w:t xml:space="preserve">, Єдиного реєстру заборон відчуження об’єктів нерухомого майна щодо суб'єкта </w:t>
            </w:r>
            <w:r w:rsidRPr="00237DD9">
              <w:rPr>
                <w:rStyle w:val="1"/>
                <w:rFonts w:ascii="Times New Roman" w:hAnsi="Times New Roman" w:cs="Times New Roman"/>
              </w:rPr>
              <w:t>(</w:t>
            </w:r>
            <w:r w:rsidRPr="00237DD9">
              <w:rPr>
                <w:rStyle w:val="1"/>
                <w:rFonts w:ascii="Times New Roman" w:hAnsi="Times New Roman" w:cs="Times New Roman"/>
                <w:i/>
                <w:iCs/>
              </w:rPr>
              <w:t>видана не раніше дати оголошення конкурсу)</w:t>
            </w:r>
            <w:r w:rsidRPr="00237DD9">
              <w:rPr>
                <w:rStyle w:val="1"/>
                <w:rFonts w:ascii="Times New Roman" w:hAnsi="Times New Roman" w:cs="Times New Roman"/>
              </w:rPr>
              <w:t xml:space="preserve">. </w:t>
            </w:r>
          </w:p>
          <w:p w:rsidR="00361A39" w:rsidRPr="00237DD9" w:rsidRDefault="00361A39">
            <w:pPr>
              <w:ind w:left="187" w:right="223"/>
              <w:jc w:val="both"/>
              <w:rPr>
                <w:rFonts w:ascii="Times New Roman" w:hAnsi="Times New Roman" w:cs="Times New Roman"/>
              </w:rPr>
            </w:pPr>
            <w:r w:rsidRPr="00237DD9">
              <w:rPr>
                <w:rFonts w:ascii="Times New Roman" w:hAnsi="Times New Roman" w:cs="Times New Roman"/>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rsidR="00361A39" w:rsidRPr="00237DD9" w:rsidRDefault="00361A39">
            <w:pPr>
              <w:ind w:left="187" w:right="223"/>
              <w:jc w:val="both"/>
              <w:rPr>
                <w:rFonts w:ascii="Times New Roman" w:hAnsi="Times New Roman" w:cs="Times New Roman"/>
              </w:rPr>
            </w:pPr>
            <w:r w:rsidRPr="00237DD9">
              <w:rPr>
                <w:rFonts w:ascii="Times New Roman" w:hAnsi="Times New Roman" w:cs="Times New Roman"/>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Style w:val="a4"/>
                <w:rFonts w:ascii="Times New Roman" w:hAnsi="Times New Roman" w:cs="Times New Roman"/>
                <w:sz w:val="24"/>
                <w:szCs w:val="24"/>
                <w:lang w:eastAsia="uk-UA"/>
              </w:rPr>
            </w:pPr>
            <w:r w:rsidRPr="00237DD9">
              <w:rPr>
                <w:rFonts w:ascii="Times New Roman" w:hAnsi="Times New Roman" w:cs="Times New Roman"/>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rsidR="00361A39" w:rsidRPr="00237DD9" w:rsidRDefault="00361A39">
            <w:pPr>
              <w:ind w:left="187" w:right="223"/>
              <w:jc w:val="both"/>
              <w:rPr>
                <w:rStyle w:val="1"/>
                <w:rFonts w:ascii="Times New Roman" w:hAnsi="Times New Roman" w:cs="Times New Roman"/>
                <w:b/>
                <w:bCs/>
                <w:u w:val="single"/>
              </w:rPr>
            </w:pPr>
            <w:r w:rsidRPr="00237DD9">
              <w:rPr>
                <w:rStyle w:val="1"/>
                <w:rFonts w:ascii="Times New Roman" w:hAnsi="Times New Roman" w:cs="Times New Roman"/>
                <w:lang w:eastAsia="uk-UA"/>
              </w:rPr>
              <w:t xml:space="preserve">  </w:t>
            </w:r>
          </w:p>
          <w:p w:rsidR="00361A39" w:rsidRPr="00237DD9" w:rsidRDefault="00361A39">
            <w:pPr>
              <w:pStyle w:val="Default"/>
              <w:ind w:left="187" w:right="223"/>
              <w:jc w:val="both"/>
            </w:pPr>
            <w:r w:rsidRPr="00237DD9">
              <w:rPr>
                <w:rStyle w:val="1"/>
                <w:b/>
                <w:bCs/>
                <w:u w:val="single"/>
              </w:rPr>
              <w:t xml:space="preserve"> для фізичних осіб - підприємців: </w:t>
            </w:r>
          </w:p>
          <w:p w:rsidR="00361A39" w:rsidRPr="00237DD9" w:rsidRDefault="00361A39">
            <w:pPr>
              <w:pStyle w:val="Default"/>
              <w:ind w:left="187" w:right="223"/>
              <w:jc w:val="both"/>
            </w:pPr>
            <w:r w:rsidRPr="00237DD9">
              <w:t xml:space="preserve">1.  Копія податкової декларації платника єдиного податку за останній звітній період з відміткою про її одержання. </w:t>
            </w:r>
          </w:p>
          <w:p w:rsidR="00361A39" w:rsidRPr="00237DD9" w:rsidRDefault="00361A39">
            <w:pPr>
              <w:pStyle w:val="Default"/>
              <w:ind w:left="187" w:right="223"/>
              <w:jc w:val="both"/>
            </w:pPr>
            <w:r w:rsidRPr="00237DD9">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sidRPr="00237DD9">
              <w:rPr>
                <w:rStyle w:val="1"/>
              </w:rPr>
              <w:t>(</w:t>
            </w:r>
            <w:r w:rsidRPr="00237DD9">
              <w:rPr>
                <w:rStyle w:val="1"/>
                <w:i/>
                <w:iCs/>
              </w:rPr>
              <w:t>видана не раніше дати оголошення конкурсу)</w:t>
            </w:r>
            <w:r w:rsidRPr="00237DD9">
              <w:rPr>
                <w:rStyle w:val="1"/>
              </w:rPr>
              <w:t xml:space="preserve">. </w:t>
            </w:r>
          </w:p>
          <w:p w:rsidR="00361A39" w:rsidRPr="00237DD9" w:rsidRDefault="00361A39">
            <w:pPr>
              <w:pStyle w:val="Default"/>
              <w:ind w:left="187" w:right="223"/>
              <w:jc w:val="both"/>
              <w:rPr>
                <w:rStyle w:val="1"/>
              </w:rPr>
            </w:pPr>
            <w:r w:rsidRPr="00237DD9">
              <w:t>3.</w:t>
            </w:r>
            <w:r w:rsidRPr="00237DD9">
              <w:rPr>
                <w:rStyle w:val="1"/>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sidRPr="00237DD9">
              <w:rPr>
                <w:rStyle w:val="1"/>
                <w:i/>
                <w:iCs/>
              </w:rPr>
              <w:t>видана не раніше дати оголошення конкурсу)</w:t>
            </w:r>
            <w:r w:rsidRPr="00237DD9">
              <w:rPr>
                <w:rStyle w:val="1"/>
              </w:rPr>
              <w:t xml:space="preserve">. </w:t>
            </w: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sidRPr="00237DD9">
              <w:rPr>
                <w:rStyle w:val="1"/>
                <w:rFonts w:ascii="Times New Roman" w:hAnsi="Times New Roman" w:cs="Times New Roman"/>
                <w:i/>
                <w:iCs/>
              </w:rPr>
              <w:t>видана не раніше дати оголошення конкурсу)</w:t>
            </w:r>
            <w:r w:rsidRPr="00237DD9">
              <w:rPr>
                <w:rStyle w:val="1"/>
                <w:rFonts w:ascii="Times New Roman" w:hAnsi="Times New Roman" w:cs="Times New Roman"/>
              </w:rPr>
              <w:t xml:space="preserve">. </w:t>
            </w:r>
          </w:p>
          <w:p w:rsidR="00361A39" w:rsidRPr="00237DD9" w:rsidRDefault="00361A39">
            <w:pPr>
              <w:pStyle w:val="Default"/>
              <w:ind w:left="187" w:right="223"/>
              <w:jc w:val="both"/>
            </w:pPr>
            <w:r w:rsidRPr="00237DD9">
              <w:t xml:space="preserve">5. Оригінал або завірена Учасником копія довідки або витягу з реєстру про </w:t>
            </w:r>
            <w:r w:rsidRPr="00237DD9">
              <w:rPr>
                <w:rStyle w:val="ae"/>
                <w:b w:val="0"/>
                <w:bCs w:val="0"/>
              </w:rPr>
              <w:t>відсутність (наявність) судимості або обмежень, передбачених кримінальним процесуальним законодавством України</w:t>
            </w:r>
            <w:r w:rsidRPr="00237DD9">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w:t>
            </w:r>
            <w:r w:rsidRPr="00237DD9">
              <w:lastRenderedPageBreak/>
              <w:t xml:space="preserve">закупівлі, чи інший злочин, вчинений з корисливих мотивів, судимість з якої знято або погашено в установленому законом порядку (органи МВС) </w:t>
            </w:r>
            <w:r w:rsidRPr="00237DD9">
              <w:rPr>
                <w:rStyle w:val="1"/>
                <w:i/>
                <w:iCs/>
              </w:rPr>
              <w:t xml:space="preserve">(видана не раніше ніж за 30 календарних днів до дня оголошення конкурсу).  </w:t>
            </w:r>
          </w:p>
          <w:p w:rsidR="00361A39" w:rsidRPr="00237DD9" w:rsidRDefault="00361A39">
            <w:pPr>
              <w:pStyle w:val="Default"/>
              <w:ind w:left="187" w:right="223"/>
              <w:jc w:val="both"/>
            </w:pPr>
            <w:r w:rsidRPr="00237DD9">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361A39" w:rsidRPr="00237DD9" w:rsidRDefault="00361A39">
            <w:pPr>
              <w:pStyle w:val="Default"/>
              <w:ind w:left="187" w:right="223"/>
              <w:jc w:val="both"/>
            </w:pPr>
            <w:r w:rsidRPr="00237DD9">
              <w:t xml:space="preserve">7. </w:t>
            </w:r>
            <w:r w:rsidRPr="00237DD9">
              <w:rPr>
                <w:rStyle w:val="1"/>
              </w:rPr>
              <w:t xml:space="preserve">Витяг або Інформаційна довідка з </w:t>
            </w:r>
            <w:r w:rsidR="00BD23E6" w:rsidRPr="00237DD9">
              <w:rPr>
                <w:rStyle w:val="1"/>
              </w:rPr>
              <w:t>Єди</w:t>
            </w:r>
            <w:r w:rsidRPr="00237DD9">
              <w:rPr>
                <w:rStyle w:val="1"/>
              </w:rPr>
              <w:t>ного реєстру підприємств, щодо яких порушено провадження у справі про банкрутство (</w:t>
            </w:r>
            <w:r w:rsidRPr="00237DD9">
              <w:rPr>
                <w:rStyle w:val="1"/>
                <w:i/>
                <w:iCs/>
              </w:rPr>
              <w:t>видана не раніше дати оголошення конкурсу)</w:t>
            </w:r>
            <w:r w:rsidRPr="00237DD9">
              <w:rPr>
                <w:rStyle w:val="1"/>
              </w:rPr>
              <w:t xml:space="preserve">. </w:t>
            </w:r>
          </w:p>
          <w:p w:rsidR="00361A39" w:rsidRPr="00237DD9" w:rsidRDefault="00361A39">
            <w:pPr>
              <w:pStyle w:val="Default"/>
              <w:ind w:left="187" w:right="223"/>
              <w:jc w:val="both"/>
            </w:pPr>
            <w:r w:rsidRPr="00237DD9">
              <w:t xml:space="preserve">8. Інформація з Державного реєстру речових прав на нерухоме майно та Реєстру прав власності на нерухоме майно, Державного реєстру </w:t>
            </w:r>
            <w:proofErr w:type="spellStart"/>
            <w:r w:rsidRPr="00237DD9">
              <w:t>Іпотек</w:t>
            </w:r>
            <w:proofErr w:type="spellEnd"/>
            <w:r w:rsidRPr="00237DD9">
              <w:t xml:space="preserve">, Єдиного реєстру заборон відчуження об’єктів нерухомого майна щодо суб’єкта. </w:t>
            </w:r>
          </w:p>
          <w:p w:rsidR="005E7AC4" w:rsidRPr="00237DD9" w:rsidRDefault="005E7AC4">
            <w:pPr>
              <w:pStyle w:val="Default"/>
              <w:ind w:left="187" w:right="223"/>
              <w:jc w:val="both"/>
            </w:pPr>
            <w:r w:rsidRPr="00237DD9">
              <w:t xml:space="preserve">9. </w:t>
            </w:r>
            <w:r w:rsidR="00BD23E6" w:rsidRPr="00237DD9">
              <w:t>Оригінал або нотаріально завірена копія звіту з експертною оцінкою вартості об’єкта нерухомого майна.</w:t>
            </w:r>
          </w:p>
          <w:p w:rsidR="00361A39" w:rsidRPr="00237DD9" w:rsidRDefault="005E7AC4">
            <w:pPr>
              <w:pStyle w:val="Default"/>
              <w:ind w:left="187" w:right="223"/>
              <w:jc w:val="both"/>
            </w:pPr>
            <w:r w:rsidRPr="00237DD9">
              <w:t>10</w:t>
            </w:r>
            <w:r w:rsidR="00361A39" w:rsidRPr="00237DD9">
              <w:t xml:space="preserve">.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rsidR="00361A39" w:rsidRPr="00237DD9" w:rsidRDefault="005E7AC4">
            <w:pPr>
              <w:pStyle w:val="Default"/>
              <w:ind w:left="187" w:right="223"/>
              <w:jc w:val="both"/>
            </w:pPr>
            <w:r w:rsidRPr="00237DD9">
              <w:t>11</w:t>
            </w:r>
            <w:r w:rsidR="00361A39" w:rsidRPr="00237DD9">
              <w:t xml:space="preserve">. Копія паспорту (ID-картка). </w:t>
            </w:r>
          </w:p>
          <w:p w:rsidR="00361A39" w:rsidRPr="00237DD9" w:rsidRDefault="005E7AC4">
            <w:pPr>
              <w:pStyle w:val="Default"/>
              <w:ind w:left="187" w:right="223"/>
              <w:jc w:val="both"/>
            </w:pPr>
            <w:r w:rsidRPr="00237DD9">
              <w:t>12</w:t>
            </w:r>
            <w:r w:rsidR="00361A39" w:rsidRPr="00237DD9">
              <w:t>.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361A39" w:rsidRPr="00237DD9" w:rsidRDefault="00361A39">
            <w:pPr>
              <w:ind w:left="187" w:right="223"/>
              <w:jc w:val="both"/>
              <w:rPr>
                <w:rFonts w:ascii="Times New Roman" w:hAnsi="Times New Roman" w:cs="Times New Roman"/>
              </w:rPr>
            </w:pPr>
          </w:p>
          <w:p w:rsidR="00361A39" w:rsidRPr="00237DD9" w:rsidRDefault="00361A39">
            <w:pPr>
              <w:pStyle w:val="Default"/>
              <w:ind w:left="187" w:right="223"/>
              <w:jc w:val="both"/>
            </w:pPr>
            <w:r w:rsidRPr="00237DD9">
              <w:rPr>
                <w:rStyle w:val="1"/>
                <w:b/>
                <w:bCs/>
                <w:u w:val="single"/>
              </w:rPr>
              <w:t xml:space="preserve">- для фізичних осіб: </w:t>
            </w:r>
          </w:p>
          <w:p w:rsidR="00361A39" w:rsidRPr="00237DD9" w:rsidRDefault="00361A39">
            <w:pPr>
              <w:pStyle w:val="Default"/>
              <w:ind w:left="187" w:right="223"/>
              <w:jc w:val="both"/>
              <w:rPr>
                <w:rStyle w:val="1"/>
              </w:rPr>
            </w:pPr>
            <w:r w:rsidRPr="00237DD9">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rsidR="00361A39" w:rsidRPr="00237DD9" w:rsidRDefault="00361A39">
            <w:pPr>
              <w:pStyle w:val="Default"/>
              <w:ind w:left="187" w:right="223"/>
              <w:jc w:val="both"/>
              <w:rPr>
                <w:rStyle w:val="1"/>
              </w:rPr>
            </w:pPr>
            <w:r w:rsidRPr="00237DD9">
              <w:rPr>
                <w:rStyle w:val="1"/>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rsidR="00361A39" w:rsidRPr="00237DD9" w:rsidRDefault="00361A39">
            <w:pPr>
              <w:ind w:left="187" w:right="223"/>
              <w:jc w:val="both"/>
              <w:rPr>
                <w:rStyle w:val="1"/>
                <w:rFonts w:ascii="Times New Roman" w:hAnsi="Times New Roman" w:cs="Times New Roman"/>
              </w:rPr>
            </w:pPr>
            <w:r w:rsidRPr="00237DD9">
              <w:rPr>
                <w:rStyle w:val="1"/>
                <w:rFonts w:ascii="Times New Roman" w:hAnsi="Times New Roman" w:cs="Times New Roman"/>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sidRPr="00237DD9">
              <w:rPr>
                <w:rStyle w:val="1"/>
                <w:rFonts w:ascii="Times New Roman" w:hAnsi="Times New Roman" w:cs="Times New Roman"/>
                <w:i/>
                <w:iCs/>
              </w:rPr>
              <w:t>видана не раніше дати оголошення конкурсу)</w:t>
            </w:r>
            <w:r w:rsidRPr="00237DD9">
              <w:rPr>
                <w:rStyle w:val="1"/>
                <w:rFonts w:ascii="Times New Roman" w:hAnsi="Times New Roman" w:cs="Times New Roman"/>
              </w:rPr>
              <w:t xml:space="preserve">. </w:t>
            </w: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rPr>
              <w:t xml:space="preserve">3.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w:t>
            </w:r>
            <w:r w:rsidRPr="00237DD9">
              <w:rPr>
                <w:rStyle w:val="1"/>
                <w:rFonts w:ascii="Times New Roman" w:hAnsi="Times New Roman" w:cs="Times New Roman"/>
              </w:rPr>
              <w:lastRenderedPageBreak/>
              <w:t xml:space="preserve">інформації, що її не було засуджено за злочин, пов’язаний з порушенням процедури закупівлі, чи інший злочин, вчинений </w:t>
            </w:r>
            <w:r w:rsidRPr="00237DD9">
              <w:rPr>
                <w:rFonts w:ascii="Times New Roman" w:hAnsi="Times New Roman" w:cs="Times New Roman"/>
              </w:rPr>
              <w:t xml:space="preserve">з корисливих мотивів, судимість з якої знято або погашено в установленому законом порядку (органи МВС) </w:t>
            </w:r>
            <w:r w:rsidRPr="00237DD9">
              <w:rPr>
                <w:rStyle w:val="1"/>
                <w:rFonts w:ascii="Times New Roman" w:hAnsi="Times New Roman" w:cs="Times New Roman"/>
                <w:i/>
                <w:iCs/>
              </w:rPr>
              <w:t xml:space="preserve">(видана не раніше ніж за 30 календарних днів до дня оголошення конкурсу).  </w:t>
            </w:r>
          </w:p>
          <w:p w:rsidR="00361A39" w:rsidRPr="00237DD9" w:rsidRDefault="00361A39">
            <w:pPr>
              <w:pStyle w:val="Default"/>
              <w:ind w:left="187" w:right="223"/>
              <w:jc w:val="both"/>
            </w:pPr>
            <w:r w:rsidRPr="00237DD9">
              <w:t xml:space="preserve">4. Інформація з Державного реєстру речових прав на нерухоме майно та Реєстру прав власності на нерухоме майно, Державного реєстру </w:t>
            </w:r>
            <w:proofErr w:type="spellStart"/>
            <w:r w:rsidRPr="00237DD9">
              <w:t>іпотек</w:t>
            </w:r>
            <w:proofErr w:type="spellEnd"/>
            <w:r w:rsidRPr="00237DD9">
              <w:t xml:space="preserve">, Єдиного реєстру заборон відчуження об’єктів нерухомого майна щодо суб’єкта (критерій запиту: для фізичних осіб – за ІПН). </w:t>
            </w:r>
          </w:p>
          <w:p w:rsidR="00E00AD8" w:rsidRPr="00237DD9" w:rsidRDefault="00E00AD8">
            <w:pPr>
              <w:pStyle w:val="Default"/>
              <w:ind w:left="187" w:right="223"/>
              <w:jc w:val="both"/>
            </w:pPr>
            <w:r w:rsidRPr="00237DD9">
              <w:t>5. Оригінал або нотаріально завірена копія звіту з експертною оцінкою вартості об’єкта нерухомого майна.</w:t>
            </w:r>
          </w:p>
          <w:p w:rsidR="00361A39" w:rsidRPr="00237DD9" w:rsidRDefault="00E00AD8">
            <w:pPr>
              <w:pStyle w:val="Default"/>
              <w:ind w:left="187" w:right="223"/>
              <w:jc w:val="both"/>
            </w:pPr>
            <w:r w:rsidRPr="00237DD9">
              <w:t>6</w:t>
            </w:r>
            <w:r w:rsidR="00361A39" w:rsidRPr="00237DD9">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 </w:t>
            </w:r>
          </w:p>
          <w:p w:rsidR="00361A39" w:rsidRPr="00237DD9" w:rsidRDefault="00E00AD8">
            <w:pPr>
              <w:pStyle w:val="Default"/>
              <w:ind w:left="187" w:right="223"/>
              <w:jc w:val="both"/>
            </w:pPr>
            <w:r w:rsidRPr="00237DD9">
              <w:t>7</w:t>
            </w:r>
            <w:r w:rsidR="00361A39" w:rsidRPr="00237DD9">
              <w:t xml:space="preserve">. Копія паспорту  (ID-картка). </w:t>
            </w:r>
          </w:p>
          <w:p w:rsidR="00361A39" w:rsidRPr="00237DD9" w:rsidRDefault="00E00AD8">
            <w:pPr>
              <w:pStyle w:val="Default"/>
              <w:ind w:left="187" w:right="223"/>
              <w:jc w:val="both"/>
            </w:pPr>
            <w:r w:rsidRPr="00237DD9">
              <w:t>8</w:t>
            </w:r>
            <w:r w:rsidR="00361A39" w:rsidRPr="00237DD9">
              <w:t>.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rsidR="00361A39" w:rsidRPr="00237DD9" w:rsidRDefault="00361A39">
            <w:pPr>
              <w:pStyle w:val="Default"/>
              <w:ind w:left="187" w:right="223"/>
              <w:jc w:val="both"/>
            </w:pPr>
          </w:p>
          <w:p w:rsidR="00361A39" w:rsidRPr="00237DD9" w:rsidRDefault="00361A39">
            <w:pPr>
              <w:pStyle w:val="Default"/>
              <w:ind w:left="187" w:right="223"/>
              <w:jc w:val="both"/>
              <w:rPr>
                <w:rStyle w:val="1"/>
                <w:lang w:eastAsia="uk-UA"/>
              </w:rPr>
            </w:pPr>
            <w:r w:rsidRPr="00237DD9">
              <w:rPr>
                <w:rStyle w:val="1"/>
                <w:b/>
                <w:u w:val="single"/>
              </w:rPr>
              <w:t xml:space="preserve">Оформлення документів. </w:t>
            </w: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rsidR="00361A39" w:rsidRPr="00237DD9" w:rsidRDefault="00361A39">
            <w:pPr>
              <w:pStyle w:val="Default"/>
              <w:ind w:left="187" w:right="223"/>
              <w:jc w:val="both"/>
            </w:pPr>
          </w:p>
          <w:p w:rsidR="00361A39" w:rsidRPr="00237DD9" w:rsidRDefault="00361A39">
            <w:pPr>
              <w:pStyle w:val="Default"/>
              <w:ind w:left="187" w:right="223"/>
              <w:jc w:val="both"/>
            </w:pPr>
            <w:r w:rsidRPr="00237DD9">
              <w:rPr>
                <w:rStyle w:val="1"/>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rsidRPr="00237DD9">
              <w:t xml:space="preserve"> </w:t>
            </w:r>
          </w:p>
          <w:p w:rsidR="00361A39" w:rsidRPr="00237DD9" w:rsidRDefault="00361A39">
            <w:pPr>
              <w:pStyle w:val="Default"/>
              <w:ind w:left="187" w:right="223"/>
              <w:jc w:val="both"/>
            </w:pPr>
          </w:p>
          <w:p w:rsidR="00361A39" w:rsidRPr="00237DD9" w:rsidRDefault="00361A39">
            <w:pPr>
              <w:pStyle w:val="Default"/>
              <w:tabs>
                <w:tab w:val="left" w:pos="161"/>
                <w:tab w:val="left" w:pos="303"/>
                <w:tab w:val="left" w:pos="841"/>
              </w:tabs>
              <w:spacing w:line="273" w:lineRule="atLeast"/>
              <w:ind w:left="187" w:right="223" w:firstLine="331"/>
              <w:jc w:val="both"/>
            </w:pPr>
            <w:r w:rsidRPr="00237DD9">
              <w:rPr>
                <w:rStyle w:val="1"/>
              </w:rPr>
              <w:t xml:space="preserve">Всі Учасники надають 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 довідку </w:t>
            </w:r>
            <w:r w:rsidRPr="00237DD9">
              <w:t>про наявність або відсутність виконаних внутрішніх опоряджувальних робіт в квартирі (квартирах), що пропонується Учасником для придбання (</w:t>
            </w:r>
            <w:r w:rsidRPr="00237DD9">
              <w:rPr>
                <w:i/>
              </w:rPr>
              <w:t>на момент подання конкурсної пропозиції</w:t>
            </w:r>
            <w:r w:rsidRPr="00237DD9">
              <w:t>) та гарантійний лист щодо проведення внутрішніх опоряджувальних робіт, їх якості та своєчасного строку передачі та оформлення квартири (квартир).</w:t>
            </w:r>
          </w:p>
          <w:p w:rsidR="00361A39" w:rsidRPr="00237DD9" w:rsidRDefault="00361A39">
            <w:pPr>
              <w:spacing w:line="276" w:lineRule="atLeast"/>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rPr>
              <w:t xml:space="preserve">Учасник у складі конкурсної пропозиції подає наступні документи: </w:t>
            </w:r>
          </w:p>
          <w:p w:rsidR="00361A39" w:rsidRPr="00237DD9" w:rsidRDefault="00361A39">
            <w:pPr>
              <w:pStyle w:val="Default"/>
              <w:spacing w:line="276" w:lineRule="atLeast"/>
              <w:ind w:left="187" w:right="223"/>
              <w:jc w:val="both"/>
            </w:pPr>
            <w:r w:rsidRPr="00237DD9">
              <w:t xml:space="preserve">- нотаріально засвідчені копії </w:t>
            </w:r>
            <w:proofErr w:type="spellStart"/>
            <w:r w:rsidR="00CF1809" w:rsidRPr="00237DD9">
              <w:t>свідоцтв</w:t>
            </w:r>
            <w:proofErr w:type="spellEnd"/>
            <w:r w:rsidRPr="00237DD9">
              <w:t xml:space="preserve">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361A39" w:rsidRPr="00237DD9" w:rsidRDefault="00361A39">
            <w:pPr>
              <w:pStyle w:val="Default"/>
              <w:spacing w:line="276" w:lineRule="atLeast"/>
              <w:ind w:left="187" w:right="223"/>
              <w:jc w:val="both"/>
            </w:pPr>
            <w:r w:rsidRPr="00237DD9">
              <w:lastRenderedPageBreak/>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rsidR="00CF1809" w:rsidRPr="00237DD9" w:rsidRDefault="00CF1809">
            <w:pPr>
              <w:pStyle w:val="Default"/>
              <w:spacing w:line="276" w:lineRule="atLeast"/>
              <w:ind w:left="187" w:right="223"/>
              <w:jc w:val="both"/>
            </w:pPr>
            <w:r w:rsidRPr="00237DD9">
              <w:t>- оригінал або нотаріально завірена копія звіту з експертною оцінкою вартості об’єкта нерухомого майна;</w:t>
            </w:r>
          </w:p>
          <w:p w:rsidR="00361A39" w:rsidRPr="00237DD9" w:rsidRDefault="00361A39">
            <w:pPr>
              <w:pStyle w:val="Default"/>
              <w:spacing w:line="276" w:lineRule="atLeast"/>
              <w:ind w:left="187" w:right="223"/>
              <w:jc w:val="both"/>
            </w:pPr>
            <w:r w:rsidRPr="00237DD9">
              <w:t>- засвідчені Учасником копії технічних паспортів на квартири;</w:t>
            </w:r>
          </w:p>
          <w:p w:rsidR="00361A39" w:rsidRPr="00237DD9" w:rsidRDefault="00361A39">
            <w:pPr>
              <w:pStyle w:val="Default"/>
              <w:spacing w:line="276" w:lineRule="atLeast"/>
              <w:ind w:left="187" w:right="223"/>
              <w:jc w:val="both"/>
            </w:pPr>
            <w:r w:rsidRPr="00237DD9">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rsidR="00361A39" w:rsidRPr="00237DD9" w:rsidRDefault="00361A39">
            <w:pPr>
              <w:pStyle w:val="Default"/>
              <w:spacing w:line="276" w:lineRule="atLeast"/>
              <w:ind w:left="187" w:right="223"/>
              <w:jc w:val="both"/>
            </w:pPr>
            <w:r w:rsidRPr="00237DD9">
              <w:t>- довідку про відсутність на час подання конкурсних пропозицій осіб, які зареєстровані в квартирі, що подається на конкурс, видану не раніше дати оголошення конкурсу;</w:t>
            </w:r>
          </w:p>
          <w:p w:rsidR="00361A39" w:rsidRPr="00237DD9" w:rsidRDefault="00361A39">
            <w:pPr>
              <w:pStyle w:val="Default"/>
              <w:spacing w:line="276" w:lineRule="atLeast"/>
              <w:ind w:left="187" w:right="223"/>
              <w:jc w:val="both"/>
            </w:pPr>
          </w:p>
          <w:p w:rsidR="00361A39" w:rsidRPr="00237DD9" w:rsidRDefault="00361A39">
            <w:pPr>
              <w:pStyle w:val="Default"/>
              <w:spacing w:line="276" w:lineRule="atLeast"/>
              <w:ind w:left="187" w:right="223"/>
              <w:jc w:val="both"/>
            </w:pPr>
            <w:r w:rsidRPr="00237DD9">
              <w:t>Крім того, фізичними особами – учасниками конкурсу подаються:</w:t>
            </w:r>
          </w:p>
          <w:p w:rsidR="00361A39" w:rsidRPr="00237DD9" w:rsidRDefault="00361A39">
            <w:pPr>
              <w:pStyle w:val="Default"/>
              <w:spacing w:line="276" w:lineRule="atLeast"/>
              <w:ind w:left="187" w:right="223"/>
              <w:jc w:val="both"/>
            </w:pPr>
            <w:r w:rsidRPr="00237DD9">
              <w:t>- копія свідоцтва про укладення шлюбу, якщо учасник перебуває в шлюбі;</w:t>
            </w:r>
          </w:p>
          <w:p w:rsidR="00361A39" w:rsidRPr="00237DD9" w:rsidRDefault="00361A39">
            <w:pPr>
              <w:pStyle w:val="Default"/>
              <w:spacing w:line="276" w:lineRule="atLeast"/>
              <w:ind w:left="187" w:right="223"/>
              <w:jc w:val="both"/>
            </w:pPr>
            <w:r w:rsidRPr="00237DD9">
              <w:t>- нотаріально завірена копія згоди чоловіка (дружини) на продаж квартири;</w:t>
            </w:r>
          </w:p>
          <w:p w:rsidR="00361A39" w:rsidRPr="00237DD9" w:rsidRDefault="00361A39">
            <w:pPr>
              <w:pStyle w:val="Default"/>
              <w:spacing w:line="276" w:lineRule="atLeast"/>
              <w:ind w:left="187" w:right="223"/>
              <w:jc w:val="both"/>
            </w:pPr>
            <w:r w:rsidRPr="00237DD9">
              <w:t>- копія свідоцтва про смерть чоловіка (дружини), якщо чоловік (дружина) помер(ла);</w:t>
            </w:r>
          </w:p>
          <w:p w:rsidR="00361A39" w:rsidRPr="00237DD9" w:rsidRDefault="00361A39">
            <w:pPr>
              <w:pStyle w:val="Default"/>
              <w:widowControl w:val="0"/>
              <w:ind w:left="187" w:right="223"/>
              <w:jc w:val="both"/>
            </w:pPr>
            <w:r w:rsidRPr="00237DD9">
              <w:t>- копія рішення опікунської ради про дозвіл на продаж квартири, право власності в якій належить малолітній (неповнолітній) дитині.</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lastRenderedPageBreak/>
              <w:t>10. Термін протягом якого конкурсні пропозиції є дійсними.</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90" w:right="242"/>
              <w:rPr>
                <w:rFonts w:ascii="Times New Roman" w:hAnsi="Times New Roman" w:cs="Times New Roman"/>
              </w:rPr>
            </w:pPr>
            <w:r w:rsidRPr="00237DD9">
              <w:rPr>
                <w:rStyle w:val="1"/>
                <w:rFonts w:ascii="Times New Roman" w:hAnsi="Times New Roman" w:cs="Times New Roman"/>
                <w:lang w:eastAsia="uk-UA"/>
              </w:rPr>
              <w:t>Конкурсні пропозиції вважаються дійсними протягом 90 календарних днів з дати розкриття конкурсних пропозицій.</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11. Відмова учаснику від участі в конкурсі, в</w:t>
            </w:r>
            <w:r w:rsidRPr="00237DD9">
              <w:rPr>
                <w:rStyle w:val="a4"/>
                <w:rFonts w:ascii="Times New Roman" w:hAnsi="Times New Roman" w:cs="Times New Roman"/>
                <w:bCs/>
                <w:sz w:val="24"/>
                <w:szCs w:val="24"/>
              </w:rPr>
              <w:t>ідхилення конкурсних пропозицій та відміна замовником конкурсу або визнання його таким, що не відбувся.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rPr>
                <w:rFonts w:ascii="Times New Roman" w:hAnsi="Times New Roman" w:cs="Times New Roman"/>
              </w:rPr>
            </w:pPr>
            <w:r w:rsidRPr="00237DD9">
              <w:rPr>
                <w:rStyle w:val="a6"/>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sidRPr="00237DD9">
              <w:rPr>
                <w:rStyle w:val="a6"/>
                <w:sz w:val="24"/>
                <w:szCs w:val="24"/>
                <w:u w:val="single"/>
              </w:rPr>
              <w:t>конкурс або</w:t>
            </w:r>
            <w:r w:rsidRPr="00237DD9">
              <w:rPr>
                <w:rStyle w:val="a6"/>
                <w:sz w:val="24"/>
                <w:szCs w:val="24"/>
                <w:u w:val="single"/>
                <w:lang w:eastAsia="uk-UA"/>
              </w:rPr>
              <w:t xml:space="preserve">  має право визнати його таким, що не відбувся (окремо за кожним лотом), у випадках:</w:t>
            </w:r>
          </w:p>
          <w:p w:rsidR="00361A39" w:rsidRPr="00237DD9" w:rsidRDefault="00361A39">
            <w:pPr>
              <w:pStyle w:val="HTML"/>
              <w:ind w:left="187" w:right="223"/>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rsidR="00361A39" w:rsidRPr="00237DD9" w:rsidRDefault="00361A39">
            <w:pPr>
              <w:pStyle w:val="HTML"/>
              <w:ind w:left="187" w:right="223"/>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2) Виявлено факт участі Учасника у змові з іншими Учасниками конкурсу;</w:t>
            </w:r>
          </w:p>
          <w:p w:rsidR="00361A39" w:rsidRPr="00237DD9" w:rsidRDefault="00361A39">
            <w:pPr>
              <w:pStyle w:val="HTML"/>
              <w:ind w:left="187" w:right="223"/>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3)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361A39" w:rsidRPr="00237DD9" w:rsidRDefault="00361A39">
            <w:pPr>
              <w:pStyle w:val="HTML"/>
              <w:ind w:left="187" w:right="223"/>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361A39" w:rsidRPr="00237DD9" w:rsidRDefault="00361A39">
            <w:pPr>
              <w:pStyle w:val="HTML"/>
              <w:ind w:left="187" w:right="223"/>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rsidR="00361A39" w:rsidRPr="00237DD9" w:rsidRDefault="00361A39">
            <w:pPr>
              <w:pStyle w:val="HTML"/>
              <w:ind w:left="187" w:right="223"/>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6) Учасник визнаний у встановленому законом порядку банкрутом та відносно нього відкрита ліквідаційна процедура.</w:t>
            </w:r>
          </w:p>
          <w:p w:rsidR="00361A39" w:rsidRPr="00237DD9" w:rsidRDefault="00361A39">
            <w:pPr>
              <w:pStyle w:val="HTML"/>
              <w:ind w:left="187" w:right="223"/>
              <w:jc w:val="both"/>
              <w:rPr>
                <w:rStyle w:val="1"/>
                <w:rFonts w:ascii="Times New Roman" w:hAnsi="Times New Roman" w:cs="Times New Roman"/>
                <w:sz w:val="24"/>
                <w:szCs w:val="24"/>
                <w:lang w:val="uk-UA"/>
              </w:rPr>
            </w:pPr>
            <w:r w:rsidRPr="00237DD9">
              <w:rPr>
                <w:rFonts w:ascii="Times New Roman" w:hAnsi="Times New Roman" w:cs="Times New Roman"/>
                <w:sz w:val="24"/>
                <w:szCs w:val="24"/>
                <w:lang w:val="uk-UA"/>
              </w:rPr>
              <w:lastRenderedPageBreak/>
              <w:t>7) Учасник має заборгованість із сплати податків і зборів (обов'язкових платежів);</w:t>
            </w:r>
          </w:p>
          <w:p w:rsidR="00361A39" w:rsidRPr="00237DD9" w:rsidRDefault="00361A39">
            <w:pPr>
              <w:pStyle w:val="HTML"/>
              <w:ind w:left="187" w:right="223"/>
              <w:jc w:val="both"/>
              <w:rPr>
                <w:rStyle w:val="1"/>
                <w:rFonts w:ascii="Times New Roman" w:hAnsi="Times New Roman" w:cs="Times New Roman"/>
                <w:sz w:val="24"/>
                <w:szCs w:val="24"/>
                <w:lang w:val="uk-UA"/>
              </w:rPr>
            </w:pPr>
            <w:r w:rsidRPr="00237DD9">
              <w:rPr>
                <w:rStyle w:val="1"/>
                <w:rFonts w:ascii="Times New Roman" w:hAnsi="Times New Roman" w:cs="Times New Roman"/>
                <w:sz w:val="24"/>
                <w:szCs w:val="24"/>
                <w:lang w:val="uk-UA"/>
              </w:rPr>
              <w:t>8)  Учасник конкурсу має прострочену заборгованість за кредитами;</w:t>
            </w:r>
          </w:p>
          <w:p w:rsidR="00361A39" w:rsidRPr="00237DD9" w:rsidRDefault="00361A39">
            <w:pPr>
              <w:pStyle w:val="HTML"/>
              <w:ind w:left="187" w:right="223"/>
              <w:jc w:val="both"/>
              <w:rPr>
                <w:rStyle w:val="1"/>
                <w:rFonts w:ascii="Times New Roman" w:hAnsi="Times New Roman" w:cs="Times New Roman"/>
                <w:lang w:eastAsia="uk-UA"/>
              </w:rPr>
            </w:pPr>
            <w:r w:rsidRPr="00237DD9">
              <w:rPr>
                <w:rStyle w:val="1"/>
                <w:rFonts w:ascii="Times New Roman" w:hAnsi="Times New Roman" w:cs="Times New Roman"/>
                <w:sz w:val="24"/>
                <w:szCs w:val="24"/>
                <w:lang w:val="uk-UA"/>
              </w:rPr>
              <w:t>9) Учасник не провадить господарську діяльність відповідно до положень його статуту;</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10) Відмова Учасника надати доступ Замовнику для огляду запропонованих квартир;</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11) Учасник має обтяження на об’єкти нерухомого майна, які пропонуються на конкурс;</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12) Учасник не згоден з виправленням арифметичних помилок;</w:t>
            </w:r>
          </w:p>
          <w:p w:rsidR="00361A39" w:rsidRPr="00237DD9" w:rsidRDefault="00361A39">
            <w:pPr>
              <w:ind w:left="187" w:right="223"/>
              <w:jc w:val="both"/>
              <w:rPr>
                <w:rStyle w:val="1"/>
                <w:rFonts w:ascii="Times New Roman" w:hAnsi="Times New Roman" w:cs="Times New Roman"/>
              </w:rPr>
            </w:pPr>
            <w:r w:rsidRPr="00237DD9">
              <w:rPr>
                <w:rStyle w:val="1"/>
                <w:rFonts w:ascii="Times New Roman" w:hAnsi="Times New Roman" w:cs="Times New Roman"/>
                <w:lang w:eastAsia="uk-UA"/>
              </w:rPr>
              <w:t>13) Конкурсна пропозиція Учасника не відповідає вимогам Замовника, зазначеним у цій конкурсній документації;</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rPr>
              <w:t>14</w:t>
            </w:r>
            <w:r w:rsidRPr="00237DD9">
              <w:rPr>
                <w:rStyle w:val="1"/>
                <w:rFonts w:ascii="Times New Roman" w:hAnsi="Times New Roman" w:cs="Times New Roman"/>
                <w:lang w:eastAsia="uk-UA"/>
              </w:rPr>
              <w:t>) Учасник надає недостовірну інформацію про його відповідність встановленим у конкурсній документації вимогам;</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15) Відсутності подальшої потреби у здійсненні закупівлі;</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 xml:space="preserve">16) Подання для участі в конкурсі менше двох конкурсних пропозицій; </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17)Відхилення всіх конкурсних пропозицій;</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18) Скорочення видатків на здійснення закупівлі;</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19) Якщо ціна найбільш економічно вигідної конкурсної пропозиції перевищує суму, передбачену Замовником на фінансування закупівлі;</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20) Здійснення закупівлі стало неможливим внаслідок непереборної сили;</w:t>
            </w:r>
          </w:p>
          <w:p w:rsidR="00361A39" w:rsidRPr="00237DD9" w:rsidRDefault="00361A39">
            <w:pPr>
              <w:ind w:left="187" w:right="223"/>
              <w:jc w:val="both"/>
              <w:rPr>
                <w:rStyle w:val="1"/>
                <w:rFonts w:ascii="Times New Roman" w:hAnsi="Times New Roman" w:cs="Times New Roman"/>
                <w:lang w:val="ru-RU"/>
              </w:rPr>
            </w:pPr>
            <w:r w:rsidRPr="00237DD9">
              <w:rPr>
                <w:rStyle w:val="1"/>
                <w:rFonts w:ascii="Times New Roman" w:hAnsi="Times New Roman" w:cs="Times New Roman"/>
                <w:lang w:eastAsia="uk-UA"/>
              </w:rPr>
              <w:t>21)  Учасник має дебіторську заборгованість або невиконані зобов’язання перед Державною службою України з надзвичайних ситуацій.</w:t>
            </w: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val="ru-RU"/>
              </w:rPr>
              <w:t xml:space="preserve">Конкурс </w:t>
            </w:r>
            <w:r w:rsidRPr="00237DD9">
              <w:rPr>
                <w:rStyle w:val="1"/>
                <w:rFonts w:ascii="Times New Roman" w:hAnsi="Times New Roman" w:cs="Times New Roman"/>
                <w:lang w:eastAsia="uk-UA"/>
              </w:rPr>
              <w:t>може бути відмінено та визнано Замовником таким, що не відбувся частково (за лотом) також за інших обґрунтованих причин.</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lastRenderedPageBreak/>
              <w:t xml:space="preserve">12. </w:t>
            </w:r>
            <w:r w:rsidRPr="00237DD9">
              <w:rPr>
                <w:rStyle w:val="a4"/>
                <w:rFonts w:ascii="Times New Roman" w:hAnsi="Times New Roman" w:cs="Times New Roman"/>
                <w:bCs/>
                <w:sz w:val="24"/>
                <w:szCs w:val="24"/>
              </w:rPr>
              <w:t>Інформація про необхідні технічні, якісні та кількісні характеристики предмета конкурсу.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12"/>
              <w:jc w:val="center"/>
              <w:rPr>
                <w:rFonts w:ascii="Times New Roman" w:hAnsi="Times New Roman" w:cs="Times New Roman"/>
                <w:b/>
              </w:rPr>
            </w:pPr>
            <w:r w:rsidRPr="00237DD9">
              <w:rPr>
                <w:rStyle w:val="1"/>
                <w:rFonts w:ascii="Times New Roman" w:eastAsia="Times New Roman" w:hAnsi="Times New Roman" w:cs="Times New Roman"/>
                <w:b/>
              </w:rPr>
              <w:t>ТЕХНІЧНІ ВИМОГИ</w:t>
            </w:r>
          </w:p>
          <w:p w:rsidR="00361A39" w:rsidRPr="00237DD9" w:rsidRDefault="00361A39">
            <w:pPr>
              <w:pStyle w:val="12"/>
              <w:jc w:val="center"/>
              <w:rPr>
                <w:rFonts w:ascii="Times New Roman" w:hAnsi="Times New Roman" w:cs="Times New Roman"/>
                <w:b/>
              </w:rPr>
            </w:pPr>
            <w:r w:rsidRPr="00237DD9">
              <w:rPr>
                <w:rFonts w:ascii="Times New Roman" w:hAnsi="Times New Roman" w:cs="Times New Roman"/>
                <w:b/>
              </w:rPr>
              <w:t>до квартир, що передаються у власність ДСНС</w:t>
            </w:r>
          </w:p>
          <w:p w:rsidR="00361A39" w:rsidRPr="00237DD9" w:rsidRDefault="00361A39">
            <w:pPr>
              <w:pStyle w:val="12"/>
              <w:jc w:val="center"/>
              <w:rPr>
                <w:rFonts w:ascii="Times New Roman" w:hAnsi="Times New Roman" w:cs="Times New Roman"/>
                <w:b/>
              </w:rPr>
            </w:pPr>
          </w:p>
          <w:p w:rsidR="00361A39" w:rsidRPr="00237DD9" w:rsidRDefault="00361A39">
            <w:pPr>
              <w:pStyle w:val="12"/>
              <w:ind w:firstLine="720"/>
              <w:jc w:val="both"/>
              <w:rPr>
                <w:rFonts w:ascii="Times New Roman" w:hAnsi="Times New Roman" w:cs="Times New Roman"/>
              </w:rPr>
            </w:pPr>
            <w:r w:rsidRPr="00237DD9">
              <w:rPr>
                <w:rStyle w:val="1"/>
                <w:rFonts w:ascii="Times New Roman" w:hAnsi="Times New Roman" w:cs="Times New Roman"/>
                <w:b/>
              </w:rPr>
              <w:t>1. Рекомендований розмір загальної площі квартир:</w:t>
            </w:r>
          </w:p>
          <w:p w:rsidR="00361A39" w:rsidRPr="00237DD9" w:rsidRDefault="00361A39">
            <w:pPr>
              <w:jc w:val="both"/>
              <w:rPr>
                <w:rFonts w:ascii="Times New Roman" w:hAnsi="Times New Roman" w:cs="Times New Roman"/>
              </w:rPr>
            </w:pPr>
            <w:r w:rsidRPr="00237DD9">
              <w:rPr>
                <w:rFonts w:ascii="Times New Roman" w:hAnsi="Times New Roman" w:cs="Times New Roman"/>
              </w:rPr>
              <w:t>однокімнатних квартир — 28 — 52 м</w:t>
            </w:r>
            <w:r w:rsidRPr="00237DD9">
              <w:rPr>
                <w:rFonts w:ascii="Times New Roman" w:hAnsi="Times New Roman" w:cs="Times New Roman"/>
                <w:vertAlign w:val="superscript"/>
              </w:rPr>
              <w:t>2</w:t>
            </w:r>
            <w:r w:rsidRPr="00237DD9">
              <w:rPr>
                <w:rFonts w:ascii="Times New Roman" w:hAnsi="Times New Roman" w:cs="Times New Roman"/>
              </w:rPr>
              <w:t>;</w:t>
            </w:r>
          </w:p>
          <w:p w:rsidR="00361A39" w:rsidRPr="00237DD9" w:rsidRDefault="00361A39">
            <w:pPr>
              <w:jc w:val="both"/>
              <w:rPr>
                <w:rFonts w:ascii="Times New Roman" w:hAnsi="Times New Roman" w:cs="Times New Roman"/>
              </w:rPr>
            </w:pPr>
            <w:r w:rsidRPr="00237DD9">
              <w:rPr>
                <w:rFonts w:ascii="Times New Roman" w:hAnsi="Times New Roman" w:cs="Times New Roman"/>
              </w:rPr>
              <w:t>двокімнатних квартир — 44 — 73 м</w:t>
            </w:r>
            <w:r w:rsidRPr="00237DD9">
              <w:rPr>
                <w:rFonts w:ascii="Times New Roman" w:hAnsi="Times New Roman" w:cs="Times New Roman"/>
                <w:vertAlign w:val="superscript"/>
              </w:rPr>
              <w:t>2</w:t>
            </w:r>
            <w:r w:rsidRPr="00237DD9">
              <w:rPr>
                <w:rFonts w:ascii="Times New Roman" w:hAnsi="Times New Roman" w:cs="Times New Roman"/>
              </w:rPr>
              <w:t xml:space="preserve">. </w:t>
            </w:r>
          </w:p>
          <w:p w:rsidR="00361A39" w:rsidRPr="00237DD9" w:rsidRDefault="00361A39">
            <w:pPr>
              <w:jc w:val="both"/>
              <w:rPr>
                <w:rFonts w:ascii="Times New Roman" w:hAnsi="Times New Roman" w:cs="Times New Roman"/>
              </w:rPr>
            </w:pPr>
            <w:r w:rsidRPr="00237DD9">
              <w:rPr>
                <w:rFonts w:ascii="Times New Roman" w:hAnsi="Times New Roman" w:cs="Times New Roman"/>
              </w:rPr>
              <w:t>трикімнатних квартир — 56 — 94 м</w:t>
            </w:r>
            <w:r w:rsidRPr="00237DD9">
              <w:rPr>
                <w:rFonts w:ascii="Times New Roman" w:hAnsi="Times New Roman" w:cs="Times New Roman"/>
                <w:vertAlign w:val="superscript"/>
              </w:rPr>
              <w:t>2</w:t>
            </w:r>
            <w:r w:rsidRPr="00237DD9">
              <w:rPr>
                <w:rFonts w:ascii="Times New Roman" w:hAnsi="Times New Roman" w:cs="Times New Roman"/>
              </w:rPr>
              <w:t>.</w:t>
            </w:r>
          </w:p>
          <w:p w:rsidR="00361A39" w:rsidRPr="00237DD9" w:rsidRDefault="00361A39">
            <w:pPr>
              <w:jc w:val="both"/>
              <w:rPr>
                <w:rFonts w:ascii="Times New Roman" w:hAnsi="Times New Roman" w:cs="Times New Roman"/>
              </w:rPr>
            </w:pPr>
          </w:p>
          <w:p w:rsidR="00361A39" w:rsidRPr="00237DD9" w:rsidRDefault="00361A39">
            <w:pPr>
              <w:jc w:val="both"/>
              <w:rPr>
                <w:rFonts w:ascii="Times New Roman" w:hAnsi="Times New Roman" w:cs="Times New Roman"/>
              </w:rPr>
            </w:pPr>
            <w:r w:rsidRPr="00237DD9">
              <w:rPr>
                <w:rStyle w:val="1"/>
                <w:rFonts w:ascii="Times New Roman" w:hAnsi="Times New Roman" w:cs="Times New Roman"/>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rsidR="00361A39" w:rsidRPr="00237DD9" w:rsidRDefault="00361A39">
            <w:pPr>
              <w:pStyle w:val="12"/>
              <w:ind w:firstLine="267"/>
              <w:jc w:val="both"/>
              <w:rPr>
                <w:rFonts w:ascii="Times New Roman" w:hAnsi="Times New Roman" w:cs="Times New Roman"/>
              </w:rPr>
            </w:pPr>
          </w:p>
          <w:p w:rsidR="00361A39" w:rsidRPr="00237DD9" w:rsidRDefault="00361A39">
            <w:pPr>
              <w:pStyle w:val="12"/>
              <w:ind w:firstLine="720"/>
              <w:jc w:val="both"/>
              <w:rPr>
                <w:rFonts w:ascii="Times New Roman" w:hAnsi="Times New Roman" w:cs="Times New Roman"/>
              </w:rPr>
            </w:pPr>
            <w:r w:rsidRPr="00237DD9">
              <w:rPr>
                <w:rStyle w:val="1"/>
                <w:rFonts w:ascii="Times New Roman" w:hAnsi="Times New Roman" w:cs="Times New Roman"/>
                <w:b/>
              </w:rPr>
              <w:t>2. Вимоги до квартир.</w:t>
            </w:r>
          </w:p>
          <w:p w:rsidR="00361A39" w:rsidRPr="00237DD9" w:rsidRDefault="00361A39">
            <w:pPr>
              <w:pStyle w:val="12"/>
              <w:ind w:firstLine="720"/>
              <w:jc w:val="both"/>
              <w:rPr>
                <w:rFonts w:ascii="Times New Roman" w:hAnsi="Times New Roman" w:cs="Times New Roman"/>
              </w:rPr>
            </w:pPr>
          </w:p>
          <w:p w:rsidR="00361A39" w:rsidRPr="00237DD9" w:rsidRDefault="00361A39">
            <w:pPr>
              <w:pStyle w:val="12"/>
              <w:jc w:val="both"/>
              <w:rPr>
                <w:rFonts w:ascii="Times New Roman" w:hAnsi="Times New Roman" w:cs="Times New Roman"/>
              </w:rPr>
            </w:pPr>
            <w:r w:rsidRPr="00237DD9">
              <w:rPr>
                <w:rStyle w:val="1"/>
                <w:rFonts w:ascii="Times New Roman" w:hAnsi="Times New Roman" w:cs="Times New Roman"/>
              </w:rPr>
              <w:t xml:space="preserve">Житловий будинок, у якому пропонується закупівля квартир на вторинному ринку повинен бути збудований </w:t>
            </w:r>
            <w:r w:rsidRPr="00237DD9">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sidRPr="00237DD9">
              <w:rPr>
                <w:rStyle w:val="1"/>
                <w:rFonts w:ascii="Times New Roman" w:hAnsi="Times New Roman" w:cs="Times New Roman"/>
              </w:rPr>
              <w:t xml:space="preserve">. </w:t>
            </w:r>
          </w:p>
          <w:p w:rsidR="00361A39" w:rsidRPr="00237DD9" w:rsidRDefault="00361A39">
            <w:pPr>
              <w:pStyle w:val="12"/>
              <w:jc w:val="both"/>
              <w:rPr>
                <w:rFonts w:ascii="Times New Roman" w:hAnsi="Times New Roman" w:cs="Times New Roman"/>
              </w:rPr>
            </w:pPr>
          </w:p>
          <w:p w:rsidR="00361A39" w:rsidRPr="00237DD9" w:rsidRDefault="00361A39">
            <w:pPr>
              <w:pStyle w:val="12"/>
              <w:jc w:val="both"/>
              <w:rPr>
                <w:rFonts w:ascii="Times New Roman" w:hAnsi="Times New Roman" w:cs="Times New Roman"/>
              </w:rPr>
            </w:pPr>
            <w:r w:rsidRPr="00237DD9">
              <w:rPr>
                <w:rStyle w:val="1"/>
                <w:rFonts w:ascii="Times New Roman" w:hAnsi="Times New Roman" w:cs="Times New Roman"/>
              </w:rPr>
              <w:t xml:space="preserve">Квартири на момент передачі за актами прийому-передачі квартир повинні відповідати державним санітарним нормам (підключення </w:t>
            </w:r>
            <w:r w:rsidRPr="00237DD9">
              <w:rPr>
                <w:rStyle w:val="1"/>
                <w:rFonts w:ascii="Times New Roman" w:hAnsi="Times New Roman" w:cs="Times New Roman"/>
              </w:rPr>
              <w:lastRenderedPageBreak/>
              <w:t>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rsidR="00361A39" w:rsidRPr="00237DD9" w:rsidRDefault="00361A39">
            <w:pPr>
              <w:pStyle w:val="12"/>
              <w:jc w:val="both"/>
              <w:rPr>
                <w:rFonts w:ascii="Times New Roman" w:hAnsi="Times New Roman" w:cs="Times New Roman"/>
              </w:rPr>
            </w:pPr>
          </w:p>
          <w:p w:rsidR="00361A39" w:rsidRPr="00237DD9" w:rsidRDefault="00361A39">
            <w:pPr>
              <w:pStyle w:val="12"/>
              <w:jc w:val="both"/>
              <w:rPr>
                <w:rFonts w:ascii="Times New Roman" w:eastAsia="Times New Roman" w:hAnsi="Times New Roman" w:cs="Times New Roman"/>
              </w:rPr>
            </w:pPr>
            <w:r w:rsidRPr="00237DD9">
              <w:rPr>
                <w:rStyle w:val="1"/>
                <w:rFonts w:ascii="Times New Roman" w:hAnsi="Times New Roman" w:cs="Times New Roman"/>
              </w:rPr>
              <w:t>Пропозиції учасників щодо закупівлі квартир, отриманих унаслідок реконструкції об’єкту будівництва, конкурсною комісією не розглядатимуться та будуть відхилені.</w:t>
            </w:r>
          </w:p>
          <w:p w:rsidR="00361A39" w:rsidRPr="00470895" w:rsidRDefault="00361A39">
            <w:pPr>
              <w:pStyle w:val="13"/>
              <w:tabs>
                <w:tab w:val="left" w:pos="851"/>
              </w:tabs>
              <w:spacing w:after="0" w:line="240" w:lineRule="auto"/>
              <w:ind w:left="0"/>
              <w:jc w:val="both"/>
              <w:rPr>
                <w:rStyle w:val="1"/>
                <w:rFonts w:ascii="Times New Roman" w:hAnsi="Times New Roman"/>
                <w:lang w:val="uk-UA"/>
              </w:rPr>
            </w:pPr>
            <w:r w:rsidRPr="00237DD9">
              <w:rPr>
                <w:rFonts w:ascii="Times New Roman" w:eastAsia="Times New Roman" w:hAnsi="Times New Roman"/>
                <w:sz w:val="24"/>
                <w:szCs w:val="24"/>
                <w:lang w:val="uk-UA"/>
              </w:rPr>
              <w:t xml:space="preserve"> </w:t>
            </w:r>
          </w:p>
          <w:p w:rsidR="00361A39" w:rsidRPr="00237DD9" w:rsidRDefault="00361A39">
            <w:pPr>
              <w:pStyle w:val="12"/>
              <w:jc w:val="both"/>
              <w:rPr>
                <w:rFonts w:ascii="Times New Roman" w:hAnsi="Times New Roman" w:cs="Times New Roman"/>
              </w:rPr>
            </w:pPr>
            <w:r w:rsidRPr="00237DD9">
              <w:rPr>
                <w:rStyle w:val="1"/>
                <w:rFonts w:ascii="Times New Roman" w:hAnsi="Times New Roman" w:cs="Times New Roman"/>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sidRPr="00237DD9">
              <w:rPr>
                <w:rStyle w:val="1"/>
                <w:rFonts w:ascii="Times New Roman" w:eastAsia="Times New Roman" w:hAnsi="Times New Roman" w:cs="Times New Roman"/>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a4"/>
                <w:rFonts w:ascii="Times New Roman" w:hAnsi="Times New Roman" w:cs="Times New Roman"/>
                <w:bCs/>
                <w:sz w:val="24"/>
                <w:szCs w:val="24"/>
              </w:rPr>
              <w:lastRenderedPageBreak/>
              <w:t>13. Внесення змін або відкликання конкурсної пропозиції учасником.</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jc w:val="both"/>
              <w:rPr>
                <w:rFonts w:ascii="Times New Roman" w:hAnsi="Times New Roman" w:cs="Times New Roman"/>
              </w:rPr>
            </w:pPr>
            <w:r w:rsidRPr="00237DD9">
              <w:rPr>
                <w:rStyle w:val="1"/>
                <w:rFonts w:ascii="Times New Roman" w:hAnsi="Times New Roman" w:cs="Times New Roman"/>
                <w:lang w:eastAsia="uk-UA"/>
              </w:rPr>
              <w:t xml:space="preserve">Учасник має право </w:t>
            </w:r>
            <w:proofErr w:type="spellStart"/>
            <w:r w:rsidRPr="00237DD9">
              <w:rPr>
                <w:rStyle w:val="1"/>
                <w:rFonts w:ascii="Times New Roman" w:hAnsi="Times New Roman" w:cs="Times New Roman"/>
                <w:lang w:eastAsia="uk-UA"/>
              </w:rPr>
              <w:t>внести</w:t>
            </w:r>
            <w:proofErr w:type="spellEnd"/>
            <w:r w:rsidRPr="00237DD9">
              <w:rPr>
                <w:rStyle w:val="1"/>
                <w:rFonts w:ascii="Times New Roman" w:hAnsi="Times New Roman" w:cs="Times New Roman"/>
                <w:lang w:eastAsia="uk-UA"/>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 xml:space="preserve">14. </w:t>
            </w:r>
            <w:r w:rsidRPr="00237DD9">
              <w:rPr>
                <w:rStyle w:val="a4"/>
                <w:rFonts w:ascii="Times New Roman" w:hAnsi="Times New Roman" w:cs="Times New Roman"/>
                <w:bCs/>
                <w:sz w:val="24"/>
                <w:szCs w:val="24"/>
              </w:rPr>
              <w:t>Спосіб, місце, порядок  та кінцевий термін подання  конкурсних пропозицій  і отримання конкурсної документації:</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jc w:val="both"/>
              <w:rPr>
                <w:rFonts w:ascii="Times New Roman" w:hAnsi="Times New Roman" w:cs="Times New Roman"/>
              </w:rPr>
            </w:pPr>
            <w:r w:rsidRPr="00237DD9">
              <w:rPr>
                <w:rStyle w:val="1"/>
                <w:rFonts w:ascii="Times New Roman" w:hAnsi="Times New Roman" w:cs="Times New Roman"/>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lang w:eastAsia="uk-UA"/>
              </w:rPr>
              <w:t>14.1 Спосіб подання конкурсних пропозицій;</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A39" w:rsidRPr="00237DD9" w:rsidRDefault="00361A39">
            <w:pPr>
              <w:pStyle w:val="a0"/>
              <w:shd w:val="clear" w:color="auto" w:fill="auto"/>
              <w:spacing w:before="0" w:line="240" w:lineRule="auto"/>
              <w:ind w:firstLine="0"/>
            </w:pPr>
            <w:r w:rsidRPr="00237DD9">
              <w:rPr>
                <w:rStyle w:val="1"/>
                <w:sz w:val="24"/>
                <w:szCs w:val="24"/>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rsidR="00361A39" w:rsidRPr="00237DD9">
        <w:tc>
          <w:tcPr>
            <w:tcW w:w="3120" w:type="dxa"/>
            <w:tcBorders>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lang w:eastAsia="uk-UA"/>
              </w:rPr>
              <w:t>14.2 Місце подання конкурсних пропозицій;</w:t>
            </w:r>
          </w:p>
        </w:tc>
        <w:tc>
          <w:tcPr>
            <w:tcW w:w="6805" w:type="dxa"/>
            <w:tcBorders>
              <w:left w:val="single" w:sz="4" w:space="0" w:color="000000"/>
              <w:bottom w:val="single" w:sz="4" w:space="0" w:color="000000"/>
              <w:right w:val="single" w:sz="4" w:space="0" w:color="000000"/>
            </w:tcBorders>
            <w:shd w:val="clear" w:color="auto" w:fill="auto"/>
            <w:vAlign w:val="center"/>
          </w:tcPr>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iCs/>
                <w:lang w:eastAsia="uk-UA"/>
              </w:rPr>
              <w:t xml:space="preserve">01601, м. Київ, вул. Володимирська, 13, Головне управління Державної служби України з надзвичайних ситуацій, </w:t>
            </w:r>
            <w:r w:rsidRPr="00237DD9">
              <w:rPr>
                <w:rStyle w:val="1"/>
                <w:rFonts w:ascii="Times New Roman" w:hAnsi="Times New Roman" w:cs="Times New Roman"/>
                <w:iCs/>
                <w:lang w:eastAsia="uk-UA"/>
              </w:rPr>
              <w:br/>
            </w:r>
            <w:proofErr w:type="spellStart"/>
            <w:r w:rsidRPr="00237DD9">
              <w:rPr>
                <w:rStyle w:val="1"/>
                <w:rFonts w:ascii="Times New Roman" w:hAnsi="Times New Roman" w:cs="Times New Roman"/>
                <w:iCs/>
                <w:lang w:eastAsia="uk-UA"/>
              </w:rPr>
              <w:t>каб</w:t>
            </w:r>
            <w:proofErr w:type="spellEnd"/>
            <w:r w:rsidRPr="00237DD9">
              <w:rPr>
                <w:rStyle w:val="1"/>
                <w:rFonts w:ascii="Times New Roman" w:hAnsi="Times New Roman" w:cs="Times New Roman"/>
                <w:iCs/>
                <w:lang w:eastAsia="uk-UA"/>
              </w:rPr>
              <w:t xml:space="preserve">. № 115, начальник сектору експлуатації житлового фонду центру забезпечення діяльності Головного управління </w:t>
            </w:r>
            <w:r w:rsidRPr="00237DD9">
              <w:rPr>
                <w:rStyle w:val="1"/>
                <w:rFonts w:ascii="Times New Roman" w:hAnsi="Times New Roman" w:cs="Times New Roman"/>
                <w:iCs/>
                <w:lang w:eastAsia="uk-UA"/>
              </w:rPr>
              <w:br/>
              <w:t xml:space="preserve">ДСНС України у м. Києві, Фігура Олександр Іванович, </w:t>
            </w:r>
            <w:r w:rsidRPr="00237DD9">
              <w:rPr>
                <w:rStyle w:val="1"/>
                <w:rFonts w:ascii="Times New Roman" w:hAnsi="Times New Roman" w:cs="Times New Roman"/>
                <w:iCs/>
                <w:lang w:eastAsia="uk-UA"/>
              </w:rPr>
              <w:br/>
            </w:r>
            <w:proofErr w:type="spellStart"/>
            <w:r w:rsidRPr="00237DD9">
              <w:rPr>
                <w:rStyle w:val="1"/>
                <w:rFonts w:ascii="Times New Roman" w:hAnsi="Times New Roman" w:cs="Times New Roman"/>
                <w:iCs/>
                <w:lang w:eastAsia="uk-UA"/>
              </w:rPr>
              <w:t>тел</w:t>
            </w:r>
            <w:proofErr w:type="spellEnd"/>
            <w:r w:rsidRPr="00237DD9">
              <w:rPr>
                <w:rStyle w:val="1"/>
                <w:rFonts w:ascii="Times New Roman" w:hAnsi="Times New Roman" w:cs="Times New Roman"/>
                <w:iCs/>
                <w:lang w:eastAsia="uk-UA"/>
              </w:rPr>
              <w:t>. 044 235 52 03.</w:t>
            </w:r>
          </w:p>
        </w:tc>
      </w:tr>
      <w:tr w:rsidR="00361A39" w:rsidRPr="00237DD9">
        <w:trPr>
          <w:trHeight w:val="349"/>
        </w:trPr>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lang w:eastAsia="uk-UA"/>
              </w:rPr>
              <w:t>14.3 Кінцевий термін подання конкурсних пропозицій (дата, час);</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CF1809">
            <w:pPr>
              <w:ind w:left="190" w:right="242"/>
              <w:jc w:val="both"/>
              <w:rPr>
                <w:rFonts w:ascii="Times New Roman" w:hAnsi="Times New Roman" w:cs="Times New Roman"/>
              </w:rPr>
            </w:pPr>
            <w:r w:rsidRPr="00237DD9">
              <w:rPr>
                <w:rFonts w:ascii="Times New Roman" w:hAnsi="Times New Roman" w:cs="Times New Roman"/>
              </w:rPr>
              <w:t>Дата: 19.04.2024</w:t>
            </w:r>
          </w:p>
          <w:p w:rsidR="00CF1809" w:rsidRPr="00237DD9" w:rsidRDefault="00CF1809">
            <w:pPr>
              <w:ind w:left="190" w:right="242"/>
              <w:jc w:val="both"/>
              <w:rPr>
                <w:rFonts w:ascii="Times New Roman" w:hAnsi="Times New Roman" w:cs="Times New Roman"/>
              </w:rPr>
            </w:pPr>
            <w:r w:rsidRPr="00237DD9">
              <w:rPr>
                <w:rFonts w:ascii="Times New Roman" w:hAnsi="Times New Roman" w:cs="Times New Roman"/>
              </w:rPr>
              <w:t>Час: 12:00</w:t>
            </w:r>
          </w:p>
          <w:p w:rsidR="00CF1809" w:rsidRPr="00237DD9" w:rsidRDefault="00CF1809">
            <w:pPr>
              <w:ind w:left="190" w:right="242"/>
              <w:jc w:val="both"/>
              <w:rPr>
                <w:rFonts w:ascii="Times New Roman" w:hAnsi="Times New Roman" w:cs="Times New Roman"/>
              </w:rPr>
            </w:pP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rPr>
              <w:t>14.4 Порядок отримання конкурсної документації.</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внутрішніх справ України та Державної служби України з надзвичайних ситуацій. </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 xml:space="preserve">Письмовий запит адресується голові конкурсної комісії, у </w:t>
            </w:r>
            <w:r w:rsidRPr="00237DD9">
              <w:rPr>
                <w:rStyle w:val="a4"/>
                <w:rFonts w:ascii="Times New Roman" w:hAnsi="Times New Roman" w:cs="Times New Roman"/>
                <w:sz w:val="24"/>
                <w:szCs w:val="24"/>
                <w:lang w:eastAsia="uk-UA"/>
              </w:rPr>
              <w:lastRenderedPageBreak/>
              <w:t xml:space="preserve">якому повинно бути зазначено: предмет конкурсу, повне найменування особи, яка має намір взяти </w:t>
            </w:r>
            <w:r w:rsidRPr="00237DD9">
              <w:rPr>
                <w:rStyle w:val="a4"/>
                <w:rFonts w:ascii="Times New Roman" w:hAnsi="Times New Roman" w:cs="Times New Roman"/>
                <w:sz w:val="24"/>
                <w:szCs w:val="24"/>
              </w:rPr>
              <w:t xml:space="preserve">участь </w:t>
            </w:r>
            <w:r w:rsidRPr="00237DD9">
              <w:rPr>
                <w:rStyle w:val="a4"/>
                <w:rFonts w:ascii="Times New Roman" w:hAnsi="Times New Roman" w:cs="Times New Roman"/>
                <w:sz w:val="24"/>
                <w:szCs w:val="24"/>
                <w:lang w:eastAsia="uk-UA"/>
              </w:rPr>
              <w:t>у конкурсі, її поштова та юридична адреси, код за ЄДРПОУ (ідентифікаційний код), паспортні дані  (ID-картка), номери телефонів та інших засобів зв’язку (е-</w:t>
            </w:r>
            <w:proofErr w:type="spellStart"/>
            <w:r w:rsidRPr="00237DD9">
              <w:rPr>
                <w:rStyle w:val="a4"/>
                <w:rFonts w:ascii="Times New Roman" w:hAnsi="Times New Roman" w:cs="Times New Roman"/>
                <w:sz w:val="24"/>
                <w:szCs w:val="24"/>
                <w:lang w:eastAsia="uk-UA"/>
              </w:rPr>
              <w:t>mail</w:t>
            </w:r>
            <w:proofErr w:type="spellEnd"/>
            <w:r w:rsidRPr="00237DD9">
              <w:rPr>
                <w:rStyle w:val="a4"/>
                <w:rFonts w:ascii="Times New Roman" w:hAnsi="Times New Roman" w:cs="Times New Roman"/>
                <w:sz w:val="24"/>
                <w:szCs w:val="24"/>
                <w:lang w:eastAsia="uk-UA"/>
              </w:rPr>
              <w:t>).</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 xml:space="preserve">Днем подання запиту на отримання конкурсної документації вважається день його реєстрації </w:t>
            </w:r>
            <w:r w:rsidRPr="00237DD9">
              <w:rPr>
                <w:rStyle w:val="1"/>
                <w:rFonts w:ascii="Times New Roman" w:hAnsi="Times New Roman" w:cs="Times New Roman"/>
              </w:rPr>
              <w:t>конкурсною комісією</w:t>
            </w:r>
            <w:r w:rsidRPr="00237DD9">
              <w:rPr>
                <w:rStyle w:val="a4"/>
                <w:rFonts w:ascii="Times New Roman" w:hAnsi="Times New Roman" w:cs="Times New Roman"/>
                <w:sz w:val="24"/>
                <w:szCs w:val="24"/>
                <w:lang w:eastAsia="uk-UA"/>
              </w:rPr>
              <w:t>.</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Style w:val="a4"/>
                <w:rFonts w:ascii="Times New Roman" w:hAnsi="Times New Roman" w:cs="Times New Roman"/>
                <w:sz w:val="24"/>
                <w:szCs w:val="24"/>
                <w:lang w:eastAsia="uk-UA"/>
              </w:rPr>
            </w:pPr>
            <w:r w:rsidRPr="00237DD9">
              <w:rPr>
                <w:rStyle w:val="a4"/>
                <w:rFonts w:ascii="Times New Roman" w:hAnsi="Times New Roman" w:cs="Times New Roman"/>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 xml:space="preserve">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кандидатуру учасника або представника учасника за </w:t>
            </w:r>
            <w:r w:rsidRPr="00237DD9">
              <w:rPr>
                <w:rStyle w:val="a4"/>
                <w:rFonts w:ascii="Times New Roman" w:hAnsi="Times New Roman" w:cs="Times New Roman"/>
                <w:sz w:val="24"/>
                <w:szCs w:val="24"/>
                <w:lang w:eastAsia="uk-UA"/>
              </w:rPr>
              <w:br/>
            </w:r>
            <w:proofErr w:type="spellStart"/>
            <w:r w:rsidRPr="00237DD9">
              <w:rPr>
                <w:rStyle w:val="a4"/>
                <w:rFonts w:ascii="Times New Roman" w:hAnsi="Times New Roman" w:cs="Times New Roman"/>
                <w:sz w:val="24"/>
                <w:szCs w:val="24"/>
                <w:lang w:eastAsia="uk-UA"/>
              </w:rPr>
              <w:t>тел</w:t>
            </w:r>
            <w:proofErr w:type="spellEnd"/>
            <w:r w:rsidRPr="00237DD9">
              <w:rPr>
                <w:rStyle w:val="a4"/>
                <w:rFonts w:ascii="Times New Roman" w:hAnsi="Times New Roman" w:cs="Times New Roman"/>
                <w:sz w:val="24"/>
                <w:szCs w:val="24"/>
                <w:lang w:eastAsia="uk-UA"/>
              </w:rPr>
              <w:t xml:space="preserve"> (044) 235-52-03 Перепустка надається за наявності паспорта (ID-картка).</w:t>
            </w:r>
          </w:p>
          <w:p w:rsidR="00361A39" w:rsidRPr="00237DD9" w:rsidRDefault="00361A39">
            <w:pPr>
              <w:ind w:left="190" w:right="242"/>
              <w:jc w:val="both"/>
              <w:rPr>
                <w:rFonts w:ascii="Times New Roman" w:hAnsi="Times New Roman" w:cs="Times New Roman"/>
              </w:rPr>
            </w:pPr>
          </w:p>
        </w:tc>
      </w:tr>
      <w:tr w:rsidR="00361A39" w:rsidRPr="00237DD9">
        <w:tc>
          <w:tcPr>
            <w:tcW w:w="3120" w:type="dxa"/>
            <w:tcBorders>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lastRenderedPageBreak/>
              <w:t>15. Інформація про</w:t>
            </w:r>
            <w:r w:rsidRPr="00237DD9">
              <w:rPr>
                <w:rStyle w:val="a4"/>
                <w:rFonts w:ascii="Times New Roman" w:hAnsi="Times New Roman" w:cs="Times New Roman"/>
                <w:bCs/>
                <w:sz w:val="24"/>
                <w:szCs w:val="24"/>
              </w:rPr>
              <w:t xml:space="preserve"> розкриття конкурсних пропозицій.</w:t>
            </w:r>
          </w:p>
        </w:tc>
        <w:tc>
          <w:tcPr>
            <w:tcW w:w="6805" w:type="dxa"/>
            <w:tcBorders>
              <w:left w:val="single" w:sz="4" w:space="0" w:color="000000"/>
              <w:bottom w:val="single" w:sz="4" w:space="0" w:color="000000"/>
              <w:right w:val="single" w:sz="4" w:space="0" w:color="000000"/>
            </w:tcBorders>
            <w:shd w:val="clear" w:color="auto" w:fill="auto"/>
          </w:tcPr>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 xml:space="preserve">Якщо Учасником </w:t>
            </w:r>
            <w:r w:rsidRPr="00237DD9">
              <w:rPr>
                <w:rStyle w:val="1"/>
                <w:rFonts w:ascii="Times New Roman" w:hAnsi="Times New Roman" w:cs="Times New Roman"/>
              </w:rPr>
              <w:t xml:space="preserve">конкурсу </w:t>
            </w:r>
            <w:r w:rsidRPr="00237DD9">
              <w:rPr>
                <w:rStyle w:val="1"/>
                <w:rFonts w:ascii="Times New Roman" w:hAnsi="Times New Roman" w:cs="Times New Roman"/>
                <w:lang w:eastAsia="uk-UA"/>
              </w:rPr>
              <w:t xml:space="preserve">є фізична </w:t>
            </w:r>
            <w:r w:rsidRPr="00237DD9">
              <w:rPr>
                <w:rStyle w:val="1"/>
                <w:rFonts w:ascii="Times New Roman" w:hAnsi="Times New Roman" w:cs="Times New Roman"/>
              </w:rPr>
              <w:t xml:space="preserve">особа, </w:t>
            </w:r>
            <w:r w:rsidRPr="00237DD9">
              <w:rPr>
                <w:rStyle w:val="1"/>
                <w:rFonts w:ascii="Times New Roman" w:hAnsi="Times New Roman" w:cs="Times New Roman"/>
                <w:lang w:eastAsia="uk-UA"/>
              </w:rPr>
              <w:t xml:space="preserve">то вона для участі у розкритті конкурсних пропозицій повинна мати при собі оригінал та копію </w:t>
            </w:r>
            <w:r w:rsidRPr="00237DD9">
              <w:rPr>
                <w:rStyle w:val="1"/>
                <w:rFonts w:ascii="Times New Roman" w:hAnsi="Times New Roman" w:cs="Times New Roman"/>
              </w:rPr>
              <w:t xml:space="preserve">документа, </w:t>
            </w:r>
            <w:r w:rsidRPr="00237DD9">
              <w:rPr>
                <w:rStyle w:val="1"/>
                <w:rFonts w:ascii="Times New Roman" w:hAnsi="Times New Roman" w:cs="Times New Roman"/>
                <w:lang w:eastAsia="uk-UA"/>
              </w:rPr>
              <w:t xml:space="preserve">що засвідчує її </w:t>
            </w:r>
            <w:r w:rsidRPr="00237DD9">
              <w:rPr>
                <w:rStyle w:val="1"/>
                <w:rFonts w:ascii="Times New Roman" w:hAnsi="Times New Roman" w:cs="Times New Roman"/>
              </w:rPr>
              <w:t xml:space="preserve">особу </w:t>
            </w:r>
            <w:r w:rsidRPr="00237DD9">
              <w:rPr>
                <w:rStyle w:val="1"/>
                <w:rFonts w:ascii="Times New Roman" w:hAnsi="Times New Roman" w:cs="Times New Roman"/>
                <w:lang w:eastAsia="uk-UA"/>
              </w:rPr>
              <w:t>(паспорт або ID-картка).</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 xml:space="preserve">Якщо Учасником </w:t>
            </w:r>
            <w:r w:rsidRPr="00237DD9">
              <w:rPr>
                <w:rStyle w:val="1"/>
                <w:rFonts w:ascii="Times New Roman" w:hAnsi="Times New Roman" w:cs="Times New Roman"/>
              </w:rPr>
              <w:t xml:space="preserve">конкурсу </w:t>
            </w:r>
            <w:r w:rsidRPr="00237DD9">
              <w:rPr>
                <w:rStyle w:val="1"/>
                <w:rFonts w:ascii="Times New Roman" w:hAnsi="Times New Roman" w:cs="Times New Roman"/>
                <w:lang w:eastAsia="uk-UA"/>
              </w:rPr>
              <w:t xml:space="preserve">є юридична особа, яку представляє керівник, він повинен мати </w:t>
            </w:r>
            <w:r w:rsidRPr="00237DD9">
              <w:rPr>
                <w:rStyle w:val="1"/>
                <w:rFonts w:ascii="Times New Roman" w:hAnsi="Times New Roman" w:cs="Times New Roman"/>
              </w:rPr>
              <w:t xml:space="preserve">при </w:t>
            </w:r>
            <w:r w:rsidRPr="00237DD9">
              <w:rPr>
                <w:rStyle w:val="1"/>
                <w:rFonts w:ascii="Times New Roman" w:hAnsi="Times New Roman" w:cs="Times New Roman"/>
                <w:lang w:eastAsia="uk-UA"/>
              </w:rPr>
              <w:t>собі оригінал або нотаріально завірену копію документу, що підтверджує його повноваження та документ, що</w:t>
            </w:r>
            <w:r w:rsidRPr="00237DD9">
              <w:rPr>
                <w:rStyle w:val="1"/>
                <w:rFonts w:ascii="Times New Roman" w:hAnsi="Times New Roman" w:cs="Times New Roman"/>
              </w:rPr>
              <w:t xml:space="preserve"> </w:t>
            </w:r>
            <w:r w:rsidRPr="00237DD9">
              <w:rPr>
                <w:rStyle w:val="1"/>
                <w:rFonts w:ascii="Times New Roman" w:hAnsi="Times New Roman" w:cs="Times New Roman"/>
                <w:lang w:eastAsia="uk-UA"/>
              </w:rPr>
              <w:t>засвідчує його особу (паспорт або  ID-картка).</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Fonts w:ascii="Times New Roman" w:hAnsi="Times New Roman" w:cs="Times New Roman"/>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Fonts w:ascii="Times New Roman" w:hAnsi="Times New Roman" w:cs="Times New Roman"/>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Style w:val="1"/>
                <w:rFonts w:ascii="Times New Roman" w:hAnsi="Times New Roman" w:cs="Times New Roman"/>
                <w:lang w:eastAsia="uk-UA"/>
              </w:rPr>
            </w:pPr>
            <w:r w:rsidRPr="00237DD9">
              <w:rPr>
                <w:rFonts w:ascii="Times New Roman" w:hAnsi="Times New Roman" w:cs="Times New Roman"/>
              </w:rPr>
              <w:t>Протокол розкриття конкурсних пропозицій складається у день розкриття конкурсних пропозицій.</w:t>
            </w: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 xml:space="preserve">Протокол розкриття конкурсних пропозицій підписується членами конкурсної комісії та у разі присутності на процедурі </w:t>
            </w:r>
            <w:r w:rsidRPr="00237DD9">
              <w:rPr>
                <w:rStyle w:val="1"/>
                <w:rFonts w:ascii="Times New Roman" w:hAnsi="Times New Roman" w:cs="Times New Roman"/>
                <w:lang w:eastAsia="uk-UA"/>
              </w:rPr>
              <w:lastRenderedPageBreak/>
              <w:t>розкриття конкурсних пропозицій учасниками конкурсу.</w:t>
            </w:r>
          </w:p>
          <w:p w:rsidR="00361A39" w:rsidRPr="00237DD9" w:rsidRDefault="00361A39">
            <w:pPr>
              <w:ind w:left="190" w:right="242"/>
              <w:jc w:val="both"/>
              <w:rPr>
                <w:rFonts w:ascii="Times New Roman" w:hAnsi="Times New Roman" w:cs="Times New Roman"/>
              </w:rPr>
            </w:pPr>
          </w:p>
          <w:p w:rsidR="00361A39" w:rsidRPr="00237DD9" w:rsidRDefault="00361A39">
            <w:pPr>
              <w:ind w:left="190" w:right="242"/>
              <w:jc w:val="both"/>
              <w:rPr>
                <w:rFonts w:ascii="Times New Roman" w:hAnsi="Times New Roman" w:cs="Times New Roman"/>
              </w:rPr>
            </w:pPr>
            <w:r w:rsidRPr="00237DD9">
              <w:rPr>
                <w:rStyle w:val="1"/>
                <w:rFonts w:ascii="Times New Roman" w:hAnsi="Times New Roman" w:cs="Times New Roman"/>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lang w:eastAsia="uk-UA"/>
              </w:rPr>
              <w:lastRenderedPageBreak/>
              <w:t>15.1 Місце розкриття конкурсних пропозицій;</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1A39" w:rsidRPr="00237DD9" w:rsidRDefault="00361A39">
            <w:pPr>
              <w:ind w:left="190" w:right="242"/>
              <w:rPr>
                <w:rFonts w:ascii="Times New Roman" w:hAnsi="Times New Roman" w:cs="Times New Roman"/>
              </w:rPr>
            </w:pPr>
            <w:r w:rsidRPr="00237DD9">
              <w:rPr>
                <w:rStyle w:val="1"/>
                <w:rFonts w:ascii="Times New Roman" w:hAnsi="Times New Roman" w:cs="Times New Roman"/>
                <w:iCs/>
                <w:lang w:eastAsia="uk-UA"/>
              </w:rPr>
              <w:t xml:space="preserve">01601, м. Київ, вул. Володимирська, 13, Головне управління ДСНС України у м. Києві, </w:t>
            </w:r>
            <w:proofErr w:type="spellStart"/>
            <w:r w:rsidRPr="00237DD9">
              <w:rPr>
                <w:rStyle w:val="1"/>
                <w:rFonts w:ascii="Times New Roman" w:hAnsi="Times New Roman" w:cs="Times New Roman"/>
                <w:iCs/>
                <w:lang w:eastAsia="uk-UA"/>
              </w:rPr>
              <w:t>каб</w:t>
            </w:r>
            <w:proofErr w:type="spellEnd"/>
            <w:r w:rsidRPr="00237DD9">
              <w:rPr>
                <w:rStyle w:val="1"/>
                <w:rFonts w:ascii="Times New Roman" w:hAnsi="Times New Roman" w:cs="Times New Roman"/>
                <w:iCs/>
                <w:lang w:eastAsia="uk-UA"/>
              </w:rPr>
              <w:t>. 333.</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lang w:eastAsia="uk-UA"/>
              </w:rPr>
              <w:t>15.2 Дата та час розкриття конкурсних пропозицій.</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CF1809" w:rsidRPr="00237DD9" w:rsidRDefault="00CF1809" w:rsidP="00CF1809">
            <w:pPr>
              <w:ind w:left="190" w:right="242"/>
              <w:jc w:val="both"/>
              <w:rPr>
                <w:rFonts w:ascii="Times New Roman" w:hAnsi="Times New Roman" w:cs="Times New Roman"/>
              </w:rPr>
            </w:pPr>
            <w:r w:rsidRPr="00237DD9">
              <w:rPr>
                <w:rFonts w:ascii="Times New Roman" w:hAnsi="Times New Roman" w:cs="Times New Roman"/>
              </w:rPr>
              <w:t>Дата: 19.04.2024</w:t>
            </w:r>
          </w:p>
          <w:p w:rsidR="00361A39" w:rsidRPr="00237DD9" w:rsidRDefault="00CF1809" w:rsidP="00CF1809">
            <w:pPr>
              <w:ind w:left="190" w:right="242"/>
              <w:jc w:val="both"/>
              <w:rPr>
                <w:rFonts w:ascii="Times New Roman" w:hAnsi="Times New Roman" w:cs="Times New Roman"/>
              </w:rPr>
            </w:pPr>
            <w:r w:rsidRPr="00237DD9">
              <w:rPr>
                <w:rFonts w:ascii="Times New Roman" w:hAnsi="Times New Roman" w:cs="Times New Roman"/>
              </w:rPr>
              <w:t>Час: 14:00</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 xml:space="preserve">16. </w:t>
            </w:r>
            <w:r w:rsidRPr="00237DD9">
              <w:rPr>
                <w:rStyle w:val="a4"/>
                <w:rFonts w:ascii="Times New Roman" w:hAnsi="Times New Roman" w:cs="Times New Roman"/>
                <w:bCs/>
                <w:sz w:val="24"/>
                <w:szCs w:val="24"/>
              </w:rPr>
              <w:t>Перелік критеріїв та методика оцінки конкурсної пропозиції.</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Критерієм оцінки конкурсних пропозицій Учасників є </w:t>
            </w:r>
            <w:r w:rsidRPr="00237DD9">
              <w:rPr>
                <w:rStyle w:val="1"/>
                <w:rFonts w:ascii="Times New Roman" w:hAnsi="Times New Roman" w:cs="Times New Roman"/>
                <w:b/>
                <w:bCs/>
                <w:lang w:eastAsia="uk-UA"/>
              </w:rPr>
              <w:t xml:space="preserve">“Вартість конкурсної пропозиції за 1 </w:t>
            </w:r>
            <w:proofErr w:type="spellStart"/>
            <w:r w:rsidRPr="00237DD9">
              <w:rPr>
                <w:rStyle w:val="1"/>
                <w:rFonts w:ascii="Times New Roman" w:hAnsi="Times New Roman" w:cs="Times New Roman"/>
                <w:b/>
                <w:bCs/>
                <w:lang w:eastAsia="uk-UA"/>
              </w:rPr>
              <w:t>кв.м</w:t>
            </w:r>
            <w:proofErr w:type="spellEnd"/>
            <w:r w:rsidRPr="00237DD9">
              <w:rPr>
                <w:rStyle w:val="1"/>
                <w:rFonts w:ascii="Times New Roman" w:hAnsi="Times New Roman" w:cs="Times New Roman"/>
                <w:b/>
                <w:bCs/>
                <w:lang w:eastAsia="uk-UA"/>
              </w:rPr>
              <w:t xml:space="preserve"> загальної площі житла”. </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Замовник визначає переможця конкурсу з числа учасників, конкурсні пропозиції яких не було </w:t>
            </w:r>
            <w:proofErr w:type="spellStart"/>
            <w:r w:rsidRPr="00237DD9">
              <w:rPr>
                <w:rStyle w:val="1"/>
                <w:rFonts w:ascii="Times New Roman" w:hAnsi="Times New Roman" w:cs="Times New Roman"/>
                <w:lang w:eastAsia="uk-UA"/>
              </w:rPr>
              <w:t>відхилено</w:t>
            </w:r>
            <w:proofErr w:type="spellEnd"/>
            <w:r w:rsidRPr="00237DD9">
              <w:rPr>
                <w:rStyle w:val="1"/>
                <w:rFonts w:ascii="Times New Roman" w:hAnsi="Times New Roman" w:cs="Times New Roman"/>
                <w:lang w:eastAsia="uk-UA"/>
              </w:rPr>
              <w:t xml:space="preserve">. </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Найбільш економічно вигідною конкурсною пропозицією за критерієм “Вартість конкурсної пропозиції за 1 </w:t>
            </w:r>
            <w:proofErr w:type="spellStart"/>
            <w:r w:rsidRPr="00237DD9">
              <w:rPr>
                <w:rStyle w:val="1"/>
                <w:rFonts w:ascii="Times New Roman" w:hAnsi="Times New Roman" w:cs="Times New Roman"/>
                <w:lang w:eastAsia="uk-UA"/>
              </w:rPr>
              <w:t>кв.м</w:t>
            </w:r>
            <w:proofErr w:type="spellEnd"/>
            <w:r w:rsidRPr="00237DD9">
              <w:rPr>
                <w:rStyle w:val="1"/>
                <w:rFonts w:ascii="Times New Roman" w:hAnsi="Times New Roman" w:cs="Times New Roman"/>
                <w:lang w:eastAsia="uk-UA"/>
              </w:rPr>
              <w:t xml:space="preserve"> загальної площі житла” є конкурсна пропозиція, за якою вартість придбання 1 </w:t>
            </w:r>
            <w:proofErr w:type="spellStart"/>
            <w:r w:rsidRPr="00237DD9">
              <w:rPr>
                <w:rStyle w:val="1"/>
                <w:rFonts w:ascii="Times New Roman" w:hAnsi="Times New Roman" w:cs="Times New Roman"/>
                <w:lang w:eastAsia="uk-UA"/>
              </w:rPr>
              <w:t>кв</w:t>
            </w:r>
            <w:proofErr w:type="spellEnd"/>
            <w:r w:rsidRPr="00237DD9">
              <w:rPr>
                <w:rStyle w:val="1"/>
                <w:rFonts w:ascii="Times New Roman" w:hAnsi="Times New Roman" w:cs="Times New Roman"/>
                <w:lang w:eastAsia="uk-UA"/>
              </w:rPr>
              <w:t>. метра загальної площі житла на вторинному ринку у відповідних регіонах України є найнижчою серед запропонованих.</w:t>
            </w:r>
          </w:p>
          <w:p w:rsidR="00361A39" w:rsidRPr="00237DD9" w:rsidRDefault="00361A39">
            <w:pPr>
              <w:pStyle w:val="12"/>
              <w:ind w:left="187" w:right="223"/>
              <w:jc w:val="both"/>
              <w:rPr>
                <w:rFonts w:ascii="Times New Roman" w:hAnsi="Times New Roman" w:cs="Times New Roman"/>
              </w:rPr>
            </w:pPr>
          </w:p>
          <w:p w:rsidR="00361A39" w:rsidRPr="00237DD9" w:rsidRDefault="00361A39">
            <w:pPr>
              <w:pStyle w:val="12"/>
              <w:ind w:left="187" w:right="223"/>
              <w:jc w:val="both"/>
              <w:rPr>
                <w:rFonts w:ascii="Times New Roman" w:hAnsi="Times New Roman" w:cs="Times New Roman"/>
              </w:rPr>
            </w:pPr>
            <w:r w:rsidRPr="00237DD9">
              <w:rPr>
                <w:rStyle w:val="1"/>
                <w:rFonts w:ascii="Times New Roman" w:eastAsia="Times New Roman" w:hAnsi="Times New Roman" w:cs="Times New Roman"/>
                <w:lang w:eastAsia="uk-UA"/>
              </w:rPr>
              <w:t xml:space="preserve">У випадку подання учасниками однакових цінових пропозицій (вартість 1 </w:t>
            </w:r>
            <w:proofErr w:type="spellStart"/>
            <w:r w:rsidRPr="00237DD9">
              <w:rPr>
                <w:rStyle w:val="1"/>
                <w:rFonts w:ascii="Times New Roman" w:eastAsia="Times New Roman" w:hAnsi="Times New Roman" w:cs="Times New Roman"/>
                <w:lang w:eastAsia="uk-UA"/>
              </w:rPr>
              <w:t>кв</w:t>
            </w:r>
            <w:proofErr w:type="spellEnd"/>
            <w:r w:rsidRPr="00237DD9">
              <w:rPr>
                <w:rStyle w:val="1"/>
                <w:rFonts w:ascii="Times New Roman" w:eastAsia="Times New Roman" w:hAnsi="Times New Roman" w:cs="Times New Roman"/>
                <w:lang w:eastAsia="uk-UA"/>
              </w:rPr>
              <w:t>. м загальної площі) перевага надається пропозиції, загальна площа квартир в якої є найменшою.</w:t>
            </w:r>
          </w:p>
          <w:p w:rsidR="00361A39" w:rsidRPr="00237DD9" w:rsidRDefault="00361A39">
            <w:pPr>
              <w:pStyle w:val="12"/>
              <w:ind w:left="187" w:right="223" w:firstLine="387"/>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sidRPr="00237DD9">
              <w:rPr>
                <w:rStyle w:val="1"/>
                <w:rFonts w:ascii="Times New Roman" w:hAnsi="Times New Roman" w:cs="Times New Roman"/>
                <w:lang w:eastAsia="uk-UA"/>
              </w:rPr>
              <w:t>кв</w:t>
            </w:r>
            <w:proofErr w:type="spellEnd"/>
            <w:r w:rsidRPr="00237DD9">
              <w:rPr>
                <w:rStyle w:val="1"/>
                <w:rFonts w:ascii="Times New Roman" w:hAnsi="Times New Roman" w:cs="Times New Roman"/>
                <w:lang w:eastAsia="uk-UA"/>
              </w:rPr>
              <w:t xml:space="preserve">. метра та вартість запропонованої квартири (квартир) менше або дорівнює вартості 1 </w:t>
            </w:r>
            <w:proofErr w:type="spellStart"/>
            <w:r w:rsidRPr="00237DD9">
              <w:rPr>
                <w:rStyle w:val="1"/>
                <w:rFonts w:ascii="Times New Roman" w:hAnsi="Times New Roman" w:cs="Times New Roman"/>
                <w:lang w:eastAsia="uk-UA"/>
              </w:rPr>
              <w:t>кв</w:t>
            </w:r>
            <w:proofErr w:type="spellEnd"/>
            <w:r w:rsidRPr="00237DD9">
              <w:rPr>
                <w:rStyle w:val="1"/>
                <w:rFonts w:ascii="Times New Roman" w:hAnsi="Times New Roman" w:cs="Times New Roman"/>
                <w:lang w:eastAsia="uk-UA"/>
              </w:rPr>
              <w:t>.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Замовник може визначити переможця в межах частини конкурсної пропозиції, яка є найбільш економічно вигідна.</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rsidR="00361A39" w:rsidRPr="00237DD9" w:rsidRDefault="00361A39">
            <w:pPr>
              <w:ind w:left="187" w:right="223"/>
              <w:jc w:val="both"/>
              <w:rPr>
                <w:rFonts w:ascii="Times New Roman" w:hAnsi="Times New Roman" w:cs="Times New Roman"/>
              </w:rPr>
            </w:pP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Переможець визначається рішенням конкурсної комісії Замовника.</w:t>
            </w: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 із зазначенням найменування та місцезнаходження Учасника. </w:t>
            </w:r>
          </w:p>
          <w:p w:rsidR="00361A39" w:rsidRPr="00237DD9" w:rsidRDefault="00361A39">
            <w:pPr>
              <w:ind w:left="187" w:right="223"/>
              <w:jc w:val="both"/>
              <w:rPr>
                <w:rFonts w:ascii="Times New Roman" w:hAnsi="Times New Roman" w:cs="Times New Roman"/>
              </w:rPr>
            </w:pP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lastRenderedPageBreak/>
              <w:t xml:space="preserve">17. </w:t>
            </w:r>
            <w:r w:rsidRPr="00237DD9">
              <w:rPr>
                <w:rStyle w:val="a4"/>
                <w:rFonts w:ascii="Times New Roman" w:hAnsi="Times New Roman" w:cs="Times New Roman"/>
                <w:bCs/>
                <w:sz w:val="24"/>
                <w:szCs w:val="24"/>
              </w:rPr>
              <w:t>Виправлення арифметичних помилок.</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rsidR="00361A39" w:rsidRPr="00237DD9" w:rsidRDefault="00361A39">
            <w:pPr>
              <w:ind w:left="187" w:right="223"/>
              <w:jc w:val="both"/>
              <w:rPr>
                <w:rStyle w:val="1"/>
                <w:rFonts w:ascii="Times New Roman" w:hAnsi="Times New Roman" w:cs="Times New Roman"/>
                <w:lang w:eastAsia="uk-UA"/>
              </w:rPr>
            </w:pPr>
            <w:r w:rsidRPr="00237DD9">
              <w:rPr>
                <w:rFonts w:ascii="Times New Roman" w:hAnsi="Times New Roman" w:cs="Times New Roman"/>
              </w:rPr>
              <w:t>Помилки виправляються Замовником у такій послідовності:</w:t>
            </w:r>
          </w:p>
          <w:p w:rsidR="00361A39" w:rsidRPr="00237DD9" w:rsidRDefault="00361A39">
            <w:pPr>
              <w:ind w:left="187" w:right="223"/>
              <w:jc w:val="both"/>
              <w:rPr>
                <w:rStyle w:val="1"/>
                <w:rFonts w:ascii="Times New Roman" w:hAnsi="Times New Roman" w:cs="Times New Roman"/>
                <w:lang w:eastAsia="uk-UA"/>
              </w:rPr>
            </w:pPr>
            <w:r w:rsidRPr="00237DD9">
              <w:rPr>
                <w:rStyle w:val="1"/>
                <w:rFonts w:ascii="Times New Roman" w:hAnsi="Times New Roman" w:cs="Times New Roman"/>
                <w:lang w:eastAsia="uk-UA"/>
              </w:rPr>
              <w:t xml:space="preserve">    а)</w:t>
            </w:r>
            <w:r w:rsidRPr="00237DD9">
              <w:rPr>
                <w:rStyle w:val="1"/>
                <w:rFonts w:ascii="Times New Roman" w:hAnsi="Times New Roman" w:cs="Times New Roman"/>
                <w:lang w:eastAsia="uk-UA"/>
              </w:rPr>
              <w:tab/>
              <w:t>при розходженні між сумами, вказаними літерами та в цифрах, сума літерами є визначальною;</w:t>
            </w:r>
          </w:p>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 xml:space="preserve">    б)</w:t>
            </w:r>
            <w:r w:rsidRPr="00237DD9">
              <w:rPr>
                <w:rStyle w:val="1"/>
                <w:rFonts w:ascii="Times New Roman" w:hAnsi="Times New Roman" w:cs="Times New Roman"/>
                <w:lang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a4"/>
                <w:rFonts w:ascii="Times New Roman" w:hAnsi="Times New Roman" w:cs="Times New Roman"/>
                <w:bCs/>
                <w:sz w:val="24"/>
                <w:szCs w:val="24"/>
              </w:rPr>
              <w:t>18. Інша інформація.</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Замовник може вимагати від Учасників уточнюючу</w:t>
            </w:r>
            <w:r w:rsidRPr="00237DD9">
              <w:rPr>
                <w:rStyle w:val="23pt"/>
                <w:b w:val="0"/>
                <w:bCs w:val="0"/>
                <w:sz w:val="24"/>
                <w:szCs w:val="24"/>
                <w:lang w:eastAsia="uk-UA"/>
              </w:rPr>
              <w:t xml:space="preserve"> </w:t>
            </w:r>
            <w:r w:rsidRPr="00237DD9">
              <w:rPr>
                <w:rStyle w:val="a4"/>
                <w:rFonts w:ascii="Times New Roman" w:hAnsi="Times New Roman" w:cs="Times New Roman"/>
                <w:sz w:val="24"/>
                <w:szCs w:val="24"/>
                <w:lang w:eastAsia="uk-UA"/>
              </w:rPr>
              <w:t>інформацію.</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a4"/>
                <w:rFonts w:ascii="Times New Roman" w:hAnsi="Times New Roman" w:cs="Times New Roman"/>
                <w:bCs/>
                <w:sz w:val="24"/>
                <w:szCs w:val="24"/>
              </w:rPr>
              <w:t>19. Терміни укладання договору.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Замовник укладає з переможцем конкурсу договір про закупівлю відповідно до основних умов договору, зазначених у конкурсній документації, у термін не пізніше ніж через 30 календарних днів з дня визначення переможця</w:t>
            </w:r>
            <w:r w:rsidRPr="00237DD9">
              <w:rPr>
                <w:rStyle w:val="1"/>
                <w:rFonts w:ascii="Times New Roman" w:hAnsi="Times New Roman" w:cs="Times New Roman"/>
              </w:rPr>
              <w:t>.</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 xml:space="preserve">20. </w:t>
            </w:r>
            <w:r w:rsidRPr="00237DD9">
              <w:rPr>
                <w:rStyle w:val="a4"/>
                <w:rFonts w:ascii="Times New Roman" w:hAnsi="Times New Roman" w:cs="Times New Roman"/>
                <w:bCs/>
                <w:sz w:val="24"/>
                <w:szCs w:val="24"/>
              </w:rPr>
              <w:t>Основні умови, які обов’язково включаються до договору про закупівлю.</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snapToGrid w:val="0"/>
              <w:ind w:left="187" w:right="223"/>
              <w:jc w:val="both"/>
              <w:rPr>
                <w:rFonts w:ascii="Times New Roman" w:hAnsi="Times New Roman" w:cs="Times New Roman"/>
              </w:rPr>
            </w:pPr>
            <w:r w:rsidRPr="00237DD9">
              <w:rPr>
                <w:rFonts w:ascii="Times New Roman" w:hAnsi="Times New Roman" w:cs="Times New Roman"/>
              </w:rPr>
              <w:t>Відповідно до Додатку № 5 конкурсної документації</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20.1 До</w:t>
            </w:r>
            <w:r w:rsidRPr="00237DD9">
              <w:rPr>
                <w:rStyle w:val="a4"/>
                <w:rFonts w:ascii="Times New Roman" w:hAnsi="Times New Roman" w:cs="Times New Roman"/>
                <w:bCs/>
                <w:sz w:val="24"/>
                <w:szCs w:val="24"/>
              </w:rPr>
              <w:t xml:space="preserve">говір </w:t>
            </w:r>
            <w:r w:rsidRPr="00237DD9">
              <w:rPr>
                <w:rStyle w:val="1"/>
                <w:rFonts w:ascii="Times New Roman" w:hAnsi="Times New Roman" w:cs="Times New Roman"/>
              </w:rPr>
              <w:t>придбання житла на вторинному. ринку:</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1"/>
                <w:rFonts w:ascii="Times New Roman" w:hAnsi="Times New Roman" w:cs="Times New Roman"/>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tc>
      </w:tr>
      <w:tr w:rsidR="00361A39" w:rsidRPr="00237DD9">
        <w:tc>
          <w:tcPr>
            <w:tcW w:w="3120" w:type="dxa"/>
            <w:tcBorders>
              <w:top w:val="single" w:sz="4" w:space="0" w:color="000000"/>
              <w:left w:val="single" w:sz="4" w:space="0" w:color="000000"/>
              <w:bottom w:val="single" w:sz="4" w:space="0" w:color="000000"/>
            </w:tcBorders>
            <w:shd w:val="clear" w:color="auto" w:fill="auto"/>
          </w:tcPr>
          <w:p w:rsidR="00361A39" w:rsidRPr="00237DD9" w:rsidRDefault="00361A39">
            <w:pPr>
              <w:rPr>
                <w:rFonts w:ascii="Times New Roman" w:hAnsi="Times New Roman" w:cs="Times New Roman"/>
              </w:rPr>
            </w:pPr>
            <w:r w:rsidRPr="00237DD9">
              <w:rPr>
                <w:rStyle w:val="1"/>
                <w:rFonts w:ascii="Times New Roman" w:hAnsi="Times New Roman" w:cs="Times New Roman"/>
                <w:bCs/>
              </w:rPr>
              <w:t xml:space="preserve">21. </w:t>
            </w:r>
            <w:r w:rsidRPr="00237DD9">
              <w:rPr>
                <w:rStyle w:val="a4"/>
                <w:rFonts w:ascii="Times New Roman" w:hAnsi="Times New Roman" w:cs="Times New Roman"/>
                <w:bCs/>
                <w:sz w:val="24"/>
                <w:szCs w:val="24"/>
              </w:rPr>
              <w:t>Дії замовника при відмові переможця конкурсу підписати договір про закупівлю.</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ind w:left="187" w:right="223"/>
              <w:jc w:val="both"/>
              <w:rPr>
                <w:rFonts w:ascii="Times New Roman" w:hAnsi="Times New Roman" w:cs="Times New Roman"/>
              </w:rPr>
            </w:pPr>
            <w:r w:rsidRPr="00237DD9">
              <w:rPr>
                <w:rStyle w:val="a4"/>
                <w:rFonts w:ascii="Times New Roman" w:hAnsi="Times New Roman" w:cs="Times New Roman"/>
                <w:sz w:val="24"/>
                <w:szCs w:val="24"/>
                <w:lang w:eastAsia="uk-UA"/>
              </w:rPr>
              <w:t xml:space="preserve">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Pr="00237DD9">
              <w:rPr>
                <w:rStyle w:val="a4"/>
                <w:rFonts w:ascii="Times New Roman" w:hAnsi="Times New Roman" w:cs="Times New Roman"/>
                <w:sz w:val="24"/>
                <w:szCs w:val="24"/>
              </w:rPr>
              <w:t xml:space="preserve">термін, </w:t>
            </w:r>
            <w:r w:rsidRPr="00237DD9">
              <w:rPr>
                <w:rStyle w:val="a4"/>
                <w:rFonts w:ascii="Times New Roman" w:hAnsi="Times New Roman" w:cs="Times New Roman"/>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sidRPr="00237DD9">
              <w:rPr>
                <w:rStyle w:val="1"/>
                <w:rFonts w:ascii="Times New Roman" w:hAnsi="Times New Roman" w:cs="Times New Roman"/>
                <w:lang w:eastAsia="uk-UA"/>
              </w:rPr>
              <w:t>минув.</w:t>
            </w:r>
          </w:p>
        </w:tc>
      </w:tr>
    </w:tbl>
    <w:p w:rsidR="00361A39" w:rsidRPr="00237DD9" w:rsidRDefault="00361A39">
      <w:pPr>
        <w:pStyle w:val="a0"/>
        <w:pageBreakBefore/>
        <w:shd w:val="clear" w:color="auto" w:fill="auto"/>
        <w:spacing w:before="0"/>
        <w:ind w:left="20" w:firstLine="0"/>
        <w:jc w:val="right"/>
      </w:pPr>
    </w:p>
    <w:p w:rsidR="00361A39" w:rsidRPr="00237DD9" w:rsidRDefault="00361A39">
      <w:pPr>
        <w:pStyle w:val="a0"/>
        <w:shd w:val="clear" w:color="auto" w:fill="auto"/>
        <w:spacing w:before="0"/>
        <w:ind w:left="20" w:firstLine="0"/>
        <w:jc w:val="right"/>
        <w:rPr>
          <w:b/>
          <w:i/>
        </w:rPr>
      </w:pPr>
      <w:r w:rsidRPr="00237DD9">
        <w:t>ДОДАТОК № 1</w:t>
      </w:r>
    </w:p>
    <w:p w:rsidR="00361A39" w:rsidRPr="00237DD9" w:rsidRDefault="00361A39">
      <w:pPr>
        <w:autoSpaceDE w:val="0"/>
        <w:spacing w:before="120"/>
        <w:ind w:firstLine="260"/>
        <w:jc w:val="center"/>
        <w:rPr>
          <w:rFonts w:ascii="Times New Roman" w:hAnsi="Times New Roman" w:cs="Times New Roman"/>
          <w:i/>
        </w:rPr>
      </w:pPr>
      <w:r w:rsidRPr="00237DD9">
        <w:rPr>
          <w:rFonts w:ascii="Times New Roman" w:hAnsi="Times New Roman" w:cs="Times New Roman"/>
          <w:b/>
          <w:i/>
        </w:rPr>
        <w:t>ЗАЯВА ПРО УЧАСТЬ У КОНКУРСІ — ЦІНОВА КОНКУРСНА ПРОПОЗИЦІЯ</w:t>
      </w:r>
    </w:p>
    <w:p w:rsidR="00361A39" w:rsidRPr="00237DD9" w:rsidRDefault="00361A39">
      <w:pPr>
        <w:autoSpaceDE w:val="0"/>
        <w:ind w:firstLine="260"/>
        <w:jc w:val="center"/>
        <w:rPr>
          <w:rFonts w:ascii="Times New Roman" w:hAnsi="Times New Roman" w:cs="Times New Roman"/>
          <w:i/>
        </w:rPr>
      </w:pPr>
      <w:r w:rsidRPr="00237DD9">
        <w:rPr>
          <w:rFonts w:ascii="Times New Roman" w:hAnsi="Times New Roman" w:cs="Times New Roman"/>
          <w:i/>
        </w:rPr>
        <w:t>(форма, яка подається Учасником на фірмовому бланку (у разі наявності))</w:t>
      </w:r>
    </w:p>
    <w:p w:rsidR="00361A39" w:rsidRPr="00237DD9" w:rsidRDefault="00361A39">
      <w:pPr>
        <w:autoSpaceDE w:val="0"/>
        <w:ind w:firstLine="260"/>
        <w:jc w:val="center"/>
        <w:rPr>
          <w:rFonts w:ascii="Times New Roman" w:hAnsi="Times New Roman" w:cs="Times New Roman"/>
          <w:i/>
          <w:sz w:val="16"/>
          <w:szCs w:val="16"/>
        </w:rPr>
      </w:pPr>
      <w:r w:rsidRPr="00237DD9">
        <w:rPr>
          <w:rFonts w:ascii="Times New Roman" w:hAnsi="Times New Roman" w:cs="Times New Roman"/>
          <w:i/>
        </w:rPr>
        <w:t>окремо по кожному лоту</w:t>
      </w:r>
    </w:p>
    <w:p w:rsidR="00361A39" w:rsidRPr="00237DD9" w:rsidRDefault="00361A39">
      <w:pPr>
        <w:autoSpaceDE w:val="0"/>
        <w:ind w:firstLine="260"/>
        <w:jc w:val="center"/>
        <w:rPr>
          <w:rFonts w:ascii="Times New Roman" w:hAnsi="Times New Roman" w:cs="Times New Roman"/>
          <w:i/>
          <w:sz w:val="16"/>
          <w:szCs w:val="16"/>
        </w:rPr>
      </w:pPr>
    </w:p>
    <w:p w:rsidR="00361A39" w:rsidRPr="00237DD9" w:rsidRDefault="00361A39">
      <w:pPr>
        <w:ind w:right="12" w:firstLine="260"/>
        <w:jc w:val="both"/>
        <w:rPr>
          <w:rFonts w:ascii="Times New Roman" w:hAnsi="Times New Roman" w:cs="Times New Roman"/>
        </w:rPr>
      </w:pPr>
      <w:r w:rsidRPr="00237DD9">
        <w:rPr>
          <w:rFonts w:ascii="Times New Roman" w:hAnsi="Times New Roman" w:cs="Times New Roman"/>
          <w:i/>
        </w:rPr>
        <w:t xml:space="preserve">Уважно вивчивши конкурсну документацію, цим подаємо на участь у конкурсі щодо </w:t>
      </w:r>
      <w:r w:rsidRPr="00237DD9">
        <w:rPr>
          <w:rFonts w:ascii="Times New Roman" w:hAnsi="Times New Roman" w:cs="Times New Roman"/>
          <w:b/>
          <w:i/>
        </w:rPr>
        <w:t>закупівлі квартир на вторинному ринку для Головного управління Державної служби України надзвичайної ситуацій у м. Києві лот № ____,</w:t>
      </w:r>
      <w:r w:rsidRPr="00237DD9">
        <w:rPr>
          <w:rFonts w:ascii="Times New Roman" w:hAnsi="Times New Roman" w:cs="Times New Roman"/>
          <w:i/>
        </w:rPr>
        <w:t xml:space="preserve">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rsidR="00361A39" w:rsidRPr="00237DD9" w:rsidRDefault="00361A39">
      <w:pPr>
        <w:ind w:right="12" w:firstLine="260"/>
        <w:jc w:val="both"/>
        <w:rPr>
          <w:rFonts w:ascii="Times New Roman" w:hAnsi="Times New Roman" w:cs="Times New Roman"/>
        </w:rPr>
      </w:pPr>
      <w:r w:rsidRPr="00237DD9">
        <w:rPr>
          <w:rFonts w:ascii="Times New Roman" w:hAnsi="Times New Roman" w:cs="Times New Roman"/>
        </w:rPr>
        <w:t>1. Повне найменування Учасника:</w:t>
      </w:r>
    </w:p>
    <w:p w:rsidR="00361A39" w:rsidRPr="00237DD9" w:rsidRDefault="00361A39">
      <w:pPr>
        <w:ind w:right="12" w:firstLine="260"/>
        <w:jc w:val="both"/>
        <w:rPr>
          <w:rFonts w:ascii="Times New Roman" w:hAnsi="Times New Roman" w:cs="Times New Roman"/>
        </w:rPr>
      </w:pPr>
      <w:r w:rsidRPr="00237DD9">
        <w:rPr>
          <w:rFonts w:ascii="Times New Roman" w:hAnsi="Times New Roman" w:cs="Times New Roman"/>
        </w:rPr>
        <w:t>2. Адреса Учасника (</w:t>
      </w:r>
      <w:r w:rsidRPr="00237DD9">
        <w:rPr>
          <w:rFonts w:ascii="Times New Roman" w:hAnsi="Times New Roman" w:cs="Times New Roman"/>
          <w:u w:val="single"/>
        </w:rPr>
        <w:t xml:space="preserve">юридична </w:t>
      </w:r>
      <w:r w:rsidRPr="00237DD9">
        <w:rPr>
          <w:rFonts w:ascii="Times New Roman" w:hAnsi="Times New Roman" w:cs="Times New Roman"/>
        </w:rPr>
        <w:t xml:space="preserve">та </w:t>
      </w:r>
      <w:r w:rsidRPr="00237DD9">
        <w:rPr>
          <w:rFonts w:ascii="Times New Roman" w:hAnsi="Times New Roman" w:cs="Times New Roman"/>
          <w:u w:val="single"/>
        </w:rPr>
        <w:t>фактична</w:t>
      </w:r>
      <w:r w:rsidRPr="00237DD9">
        <w:rPr>
          <w:rFonts w:ascii="Times New Roman" w:hAnsi="Times New Roman" w:cs="Times New Roman"/>
        </w:rPr>
        <w:t>):</w:t>
      </w:r>
    </w:p>
    <w:p w:rsidR="00361A39" w:rsidRPr="00237DD9" w:rsidRDefault="00361A39">
      <w:pPr>
        <w:ind w:right="12" w:firstLine="260"/>
        <w:rPr>
          <w:rFonts w:ascii="Times New Roman" w:hAnsi="Times New Roman" w:cs="Times New Roman"/>
        </w:rPr>
      </w:pPr>
      <w:r w:rsidRPr="00237DD9">
        <w:rPr>
          <w:rFonts w:ascii="Times New Roman" w:hAnsi="Times New Roman" w:cs="Times New Roman"/>
        </w:rPr>
        <w:t>3. Телефон Учасника / Е-</w:t>
      </w:r>
      <w:proofErr w:type="spellStart"/>
      <w:r w:rsidRPr="00237DD9">
        <w:rPr>
          <w:rFonts w:ascii="Times New Roman" w:hAnsi="Times New Roman" w:cs="Times New Roman"/>
        </w:rPr>
        <w:t>mail</w:t>
      </w:r>
      <w:proofErr w:type="spellEnd"/>
      <w:r w:rsidRPr="00237DD9">
        <w:rPr>
          <w:rFonts w:ascii="Times New Roman" w:hAnsi="Times New Roman" w:cs="Times New Roman"/>
        </w:rPr>
        <w:t>:</w:t>
      </w:r>
    </w:p>
    <w:p w:rsidR="00361A39" w:rsidRPr="00237DD9" w:rsidRDefault="00361A39">
      <w:pPr>
        <w:ind w:right="12" w:firstLine="260"/>
        <w:rPr>
          <w:rFonts w:ascii="Times New Roman" w:hAnsi="Times New Roman" w:cs="Times New Roman"/>
        </w:rPr>
      </w:pPr>
      <w:r w:rsidRPr="00237DD9">
        <w:rPr>
          <w:rFonts w:ascii="Times New Roman" w:hAnsi="Times New Roman" w:cs="Times New Roman"/>
        </w:rPr>
        <w:t>4. Цінова пропозиція Учасника:</w:t>
      </w:r>
    </w:p>
    <w:p w:rsidR="00361A39" w:rsidRPr="00237DD9" w:rsidRDefault="00361A39">
      <w:pPr>
        <w:ind w:right="12" w:firstLine="260"/>
        <w:rPr>
          <w:rFonts w:ascii="Times New Roman" w:hAnsi="Times New Roman" w:cs="Times New Roman"/>
        </w:rPr>
      </w:pPr>
      <w:r w:rsidRPr="00237DD9">
        <w:rPr>
          <w:rFonts w:ascii="Times New Roman" w:hAnsi="Times New Roman" w:cs="Times New Roman"/>
        </w:rPr>
        <w:t>вартість 1 м</w:t>
      </w:r>
      <w:r w:rsidRPr="00237DD9">
        <w:rPr>
          <w:rFonts w:ascii="Times New Roman" w:hAnsi="Times New Roman" w:cs="Times New Roman"/>
          <w:vertAlign w:val="superscript"/>
        </w:rPr>
        <w:t>2</w:t>
      </w:r>
      <w:r w:rsidRPr="00237DD9">
        <w:rPr>
          <w:rFonts w:ascii="Times New Roman" w:hAnsi="Times New Roman" w:cs="Times New Roman"/>
        </w:rPr>
        <w:t xml:space="preserve"> загальної площі квартир</w:t>
      </w:r>
      <w:r w:rsidRPr="00237DD9">
        <w:rPr>
          <w:rFonts w:ascii="Times New Roman" w:hAnsi="Times New Roman" w:cs="Times New Roman"/>
          <w:i/>
        </w:rPr>
        <w:t xml:space="preserve"> ________________ </w:t>
      </w:r>
      <w:r w:rsidRPr="00237DD9">
        <w:rPr>
          <w:rFonts w:ascii="Times New Roman" w:hAnsi="Times New Roman" w:cs="Times New Roman"/>
        </w:rPr>
        <w:t xml:space="preserve">грн. </w:t>
      </w:r>
      <w:r w:rsidRPr="00237DD9">
        <w:rPr>
          <w:rFonts w:ascii="Times New Roman" w:hAnsi="Times New Roman" w:cs="Times New Roman"/>
          <w:b/>
          <w:bCs/>
        </w:rPr>
        <w:t>(без ПДВ);</w:t>
      </w:r>
      <w:r w:rsidRPr="00237DD9">
        <w:rPr>
          <w:rFonts w:ascii="Times New Roman" w:hAnsi="Times New Roman" w:cs="Times New Roman"/>
          <w:b/>
          <w:bCs/>
          <w:i/>
        </w:rPr>
        <w:t xml:space="preserve"> </w:t>
      </w:r>
      <w:r w:rsidRPr="00237DD9">
        <w:rPr>
          <w:rFonts w:ascii="Times New Roman" w:hAnsi="Times New Roman" w:cs="Times New Roman"/>
          <w:i/>
        </w:rPr>
        <w:t xml:space="preserve">                                                                        </w:t>
      </w:r>
      <w:r w:rsidRPr="00237DD9">
        <w:rPr>
          <w:rFonts w:ascii="Times New Roman" w:hAnsi="Times New Roman" w:cs="Times New Roman"/>
          <w:i/>
        </w:rPr>
        <w:tab/>
      </w:r>
      <w:r w:rsidRPr="00237DD9">
        <w:rPr>
          <w:rFonts w:ascii="Times New Roman" w:hAnsi="Times New Roman" w:cs="Times New Roman"/>
          <w:i/>
        </w:rPr>
        <w:tab/>
      </w:r>
      <w:r w:rsidRPr="00237DD9">
        <w:rPr>
          <w:rFonts w:ascii="Times New Roman" w:hAnsi="Times New Roman" w:cs="Times New Roman"/>
          <w:i/>
        </w:rPr>
        <w:tab/>
      </w:r>
      <w:r w:rsidRPr="00237DD9">
        <w:rPr>
          <w:rFonts w:ascii="Times New Roman" w:hAnsi="Times New Roman" w:cs="Times New Roman"/>
          <w:i/>
        </w:rPr>
        <w:tab/>
      </w:r>
      <w:r w:rsidRPr="00237DD9">
        <w:rPr>
          <w:rFonts w:ascii="Times New Roman" w:hAnsi="Times New Roman" w:cs="Times New Roman"/>
          <w:i/>
        </w:rPr>
        <w:tab/>
      </w:r>
      <w:r w:rsidRPr="00237DD9">
        <w:rPr>
          <w:rFonts w:ascii="Times New Roman" w:hAnsi="Times New Roman" w:cs="Times New Roman"/>
          <w:i/>
        </w:rPr>
        <w:tab/>
        <w:t xml:space="preserve">(цифрами) </w:t>
      </w:r>
    </w:p>
    <w:p w:rsidR="00361A39" w:rsidRPr="00237DD9" w:rsidRDefault="00361A39">
      <w:pPr>
        <w:pStyle w:val="14"/>
        <w:spacing w:before="0" w:after="0"/>
        <w:ind w:right="12" w:firstLine="252"/>
        <w:jc w:val="both"/>
        <w:rPr>
          <w:rFonts w:ascii="Times New Roman" w:eastAsia="Times New Roman" w:hAnsi="Times New Roman" w:cs="Times New Roman"/>
          <w:i/>
          <w:sz w:val="24"/>
          <w:szCs w:val="24"/>
        </w:rPr>
      </w:pPr>
      <w:r w:rsidRPr="00237DD9">
        <w:rPr>
          <w:rFonts w:ascii="Times New Roman" w:hAnsi="Times New Roman" w:cs="Times New Roman"/>
          <w:sz w:val="24"/>
          <w:szCs w:val="24"/>
        </w:rPr>
        <w:t xml:space="preserve">кількість </w:t>
      </w:r>
      <w:proofErr w:type="spellStart"/>
      <w:r w:rsidRPr="00237DD9">
        <w:rPr>
          <w:rFonts w:ascii="Times New Roman" w:hAnsi="Times New Roman" w:cs="Times New Roman"/>
          <w:sz w:val="24"/>
          <w:szCs w:val="24"/>
        </w:rPr>
        <w:t>квартир</w:t>
      </w:r>
      <w:r w:rsidRPr="00237DD9">
        <w:rPr>
          <w:rFonts w:ascii="Times New Roman" w:hAnsi="Times New Roman" w:cs="Times New Roman"/>
          <w:i/>
          <w:sz w:val="24"/>
          <w:szCs w:val="24"/>
        </w:rPr>
        <w:t>_____________________________</w:t>
      </w:r>
      <w:r w:rsidRPr="00237DD9">
        <w:rPr>
          <w:rFonts w:ascii="Times New Roman" w:hAnsi="Times New Roman" w:cs="Times New Roman"/>
          <w:sz w:val="24"/>
          <w:szCs w:val="24"/>
        </w:rPr>
        <w:t>одиниць</w:t>
      </w:r>
      <w:proofErr w:type="spellEnd"/>
      <w:r w:rsidRPr="00237DD9">
        <w:rPr>
          <w:rFonts w:ascii="Times New Roman" w:hAnsi="Times New Roman" w:cs="Times New Roman"/>
          <w:sz w:val="24"/>
          <w:szCs w:val="24"/>
        </w:rPr>
        <w:t>;</w:t>
      </w:r>
      <w:r w:rsidRPr="00237DD9">
        <w:rPr>
          <w:rFonts w:ascii="Times New Roman" w:hAnsi="Times New Roman" w:cs="Times New Roman"/>
          <w:i/>
          <w:sz w:val="24"/>
          <w:szCs w:val="24"/>
        </w:rPr>
        <w:t xml:space="preserve">  </w:t>
      </w:r>
    </w:p>
    <w:p w:rsidR="00361A39" w:rsidRPr="00237DD9" w:rsidRDefault="00361A39">
      <w:pPr>
        <w:pStyle w:val="14"/>
        <w:spacing w:before="0" w:after="0"/>
        <w:ind w:right="12" w:firstLine="252"/>
        <w:jc w:val="both"/>
        <w:rPr>
          <w:rFonts w:ascii="Times New Roman" w:hAnsi="Times New Roman" w:cs="Times New Roman"/>
          <w:sz w:val="24"/>
          <w:szCs w:val="24"/>
        </w:rPr>
      </w:pPr>
      <w:r w:rsidRPr="00237DD9">
        <w:rPr>
          <w:rFonts w:ascii="Times New Roman" w:eastAsia="Times New Roman" w:hAnsi="Times New Roman" w:cs="Times New Roman"/>
          <w:i/>
          <w:sz w:val="24"/>
          <w:szCs w:val="24"/>
        </w:rPr>
        <w:t xml:space="preserve">                                                   </w:t>
      </w:r>
      <w:r w:rsidRPr="00237DD9">
        <w:rPr>
          <w:rFonts w:ascii="Times New Roman" w:hAnsi="Times New Roman" w:cs="Times New Roman"/>
          <w:i/>
          <w:sz w:val="24"/>
          <w:szCs w:val="24"/>
        </w:rPr>
        <w:t xml:space="preserve">(цифрами)             </w:t>
      </w:r>
    </w:p>
    <w:p w:rsidR="00361A39" w:rsidRPr="00237DD9" w:rsidRDefault="00361A39">
      <w:pPr>
        <w:pStyle w:val="14"/>
        <w:spacing w:before="0" w:after="0"/>
        <w:ind w:right="12" w:firstLine="240"/>
        <w:jc w:val="both"/>
        <w:rPr>
          <w:rFonts w:ascii="Times New Roman" w:eastAsia="Times New Roman" w:hAnsi="Times New Roman" w:cs="Times New Roman"/>
          <w:i/>
          <w:sz w:val="24"/>
          <w:szCs w:val="24"/>
        </w:rPr>
      </w:pPr>
      <w:r w:rsidRPr="00237DD9">
        <w:rPr>
          <w:rFonts w:ascii="Times New Roman" w:hAnsi="Times New Roman" w:cs="Times New Roman"/>
          <w:sz w:val="24"/>
          <w:szCs w:val="24"/>
        </w:rPr>
        <w:t>загальна площа квартир</w:t>
      </w:r>
      <w:r w:rsidRPr="00237DD9">
        <w:rPr>
          <w:rFonts w:ascii="Times New Roman" w:hAnsi="Times New Roman" w:cs="Times New Roman"/>
          <w:i/>
          <w:sz w:val="24"/>
          <w:szCs w:val="24"/>
        </w:rPr>
        <w:t xml:space="preserve">_____________________ </w:t>
      </w:r>
      <w:r w:rsidRPr="00237DD9">
        <w:rPr>
          <w:rFonts w:ascii="Times New Roman" w:hAnsi="Times New Roman" w:cs="Times New Roman"/>
          <w:sz w:val="24"/>
          <w:szCs w:val="24"/>
        </w:rPr>
        <w:t>м</w:t>
      </w:r>
      <w:r w:rsidRPr="00237DD9">
        <w:rPr>
          <w:rFonts w:ascii="Times New Roman" w:hAnsi="Times New Roman" w:cs="Times New Roman"/>
          <w:sz w:val="24"/>
          <w:szCs w:val="24"/>
          <w:vertAlign w:val="superscript"/>
        </w:rPr>
        <w:t>2;</w:t>
      </w:r>
    </w:p>
    <w:p w:rsidR="00361A39" w:rsidRPr="00237DD9" w:rsidRDefault="00361A39">
      <w:pPr>
        <w:pStyle w:val="14"/>
        <w:spacing w:before="0" w:after="0"/>
        <w:ind w:right="12" w:firstLine="240"/>
        <w:jc w:val="both"/>
        <w:rPr>
          <w:rFonts w:ascii="Times New Roman" w:hAnsi="Times New Roman" w:cs="Times New Roman"/>
          <w:sz w:val="24"/>
          <w:szCs w:val="24"/>
        </w:rPr>
      </w:pPr>
      <w:r w:rsidRPr="00237DD9">
        <w:rPr>
          <w:rFonts w:ascii="Times New Roman" w:eastAsia="Times New Roman" w:hAnsi="Times New Roman" w:cs="Times New Roman"/>
          <w:i/>
          <w:sz w:val="24"/>
          <w:szCs w:val="24"/>
        </w:rPr>
        <w:t xml:space="preserve">                                                         </w:t>
      </w:r>
      <w:r w:rsidRPr="00237DD9">
        <w:rPr>
          <w:rFonts w:ascii="Times New Roman" w:hAnsi="Times New Roman" w:cs="Times New Roman"/>
          <w:i/>
          <w:sz w:val="24"/>
          <w:szCs w:val="24"/>
        </w:rPr>
        <w:t>(цифрами)</w:t>
      </w:r>
    </w:p>
    <w:p w:rsidR="00361A39" w:rsidRPr="00237DD9" w:rsidRDefault="00361A39">
      <w:pPr>
        <w:pStyle w:val="14"/>
        <w:spacing w:before="0" w:after="0"/>
        <w:ind w:right="12" w:firstLine="240"/>
        <w:jc w:val="both"/>
        <w:rPr>
          <w:rFonts w:ascii="Times New Roman" w:eastAsia="Times New Roman" w:hAnsi="Times New Roman" w:cs="Times New Roman"/>
          <w:i/>
          <w:sz w:val="24"/>
          <w:szCs w:val="24"/>
        </w:rPr>
      </w:pPr>
      <w:r w:rsidRPr="00237DD9">
        <w:rPr>
          <w:rFonts w:ascii="Times New Roman" w:hAnsi="Times New Roman" w:cs="Times New Roman"/>
          <w:sz w:val="24"/>
          <w:szCs w:val="24"/>
        </w:rPr>
        <w:t xml:space="preserve">загальна </w:t>
      </w:r>
      <w:proofErr w:type="spellStart"/>
      <w:r w:rsidRPr="00237DD9">
        <w:rPr>
          <w:rFonts w:ascii="Times New Roman" w:hAnsi="Times New Roman" w:cs="Times New Roman"/>
          <w:sz w:val="24"/>
          <w:szCs w:val="24"/>
        </w:rPr>
        <w:t>ціна</w:t>
      </w:r>
      <w:r w:rsidRPr="00237DD9">
        <w:rPr>
          <w:rFonts w:ascii="Times New Roman" w:hAnsi="Times New Roman" w:cs="Times New Roman"/>
          <w:i/>
          <w:sz w:val="24"/>
          <w:szCs w:val="24"/>
        </w:rPr>
        <w:t>_________________</w:t>
      </w:r>
      <w:r w:rsidRPr="00237DD9">
        <w:rPr>
          <w:rFonts w:ascii="Times New Roman" w:hAnsi="Times New Roman" w:cs="Times New Roman"/>
          <w:sz w:val="24"/>
          <w:szCs w:val="24"/>
        </w:rPr>
        <w:t>грн</w:t>
      </w:r>
      <w:proofErr w:type="spellEnd"/>
      <w:r w:rsidRPr="00237DD9">
        <w:rPr>
          <w:rFonts w:ascii="Times New Roman" w:hAnsi="Times New Roman" w:cs="Times New Roman"/>
          <w:sz w:val="24"/>
          <w:szCs w:val="24"/>
        </w:rPr>
        <w:t>.</w:t>
      </w:r>
      <w:r w:rsidRPr="00237DD9">
        <w:rPr>
          <w:rFonts w:ascii="Times New Roman" w:hAnsi="Times New Roman" w:cs="Times New Roman"/>
          <w:b/>
          <w:bCs/>
          <w:sz w:val="24"/>
          <w:szCs w:val="24"/>
        </w:rPr>
        <w:t xml:space="preserve"> (без ПДВ);</w:t>
      </w:r>
      <w:r w:rsidRPr="00237DD9">
        <w:rPr>
          <w:rFonts w:ascii="Times New Roman" w:hAnsi="Times New Roman" w:cs="Times New Roman"/>
          <w:sz w:val="24"/>
          <w:szCs w:val="24"/>
        </w:rPr>
        <w:t xml:space="preserve">                                                                                          </w:t>
      </w:r>
    </w:p>
    <w:p w:rsidR="00361A39" w:rsidRPr="00237DD9" w:rsidRDefault="00361A39">
      <w:pPr>
        <w:pStyle w:val="14"/>
        <w:spacing w:before="0" w:after="0"/>
        <w:ind w:right="12"/>
        <w:jc w:val="both"/>
        <w:rPr>
          <w:rFonts w:ascii="Times New Roman" w:eastAsia="Times New Roman" w:hAnsi="Times New Roman" w:cs="Times New Roman"/>
          <w:i/>
          <w:sz w:val="24"/>
          <w:szCs w:val="24"/>
        </w:rPr>
      </w:pPr>
      <w:r w:rsidRPr="00237DD9">
        <w:rPr>
          <w:rFonts w:ascii="Times New Roman" w:eastAsia="Times New Roman" w:hAnsi="Times New Roman" w:cs="Times New Roman"/>
          <w:i/>
          <w:sz w:val="24"/>
          <w:szCs w:val="24"/>
        </w:rPr>
        <w:t xml:space="preserve">                                        </w:t>
      </w:r>
      <w:r w:rsidRPr="00237DD9">
        <w:rPr>
          <w:rFonts w:ascii="Times New Roman" w:hAnsi="Times New Roman" w:cs="Times New Roman"/>
          <w:i/>
          <w:sz w:val="24"/>
          <w:szCs w:val="24"/>
        </w:rPr>
        <w:t>(цифрами)</w:t>
      </w:r>
    </w:p>
    <w:p w:rsidR="00361A39" w:rsidRPr="00237DD9" w:rsidRDefault="00361A39">
      <w:pPr>
        <w:pStyle w:val="14"/>
        <w:spacing w:before="0" w:after="0"/>
        <w:ind w:right="12"/>
        <w:jc w:val="both"/>
        <w:rPr>
          <w:rFonts w:ascii="Times New Roman" w:hAnsi="Times New Roman" w:cs="Times New Roman"/>
          <w:sz w:val="24"/>
          <w:szCs w:val="24"/>
        </w:rPr>
      </w:pPr>
      <w:r w:rsidRPr="00237DD9">
        <w:rPr>
          <w:rFonts w:ascii="Times New Roman" w:eastAsia="Times New Roman" w:hAnsi="Times New Roman" w:cs="Times New Roman"/>
          <w:i/>
          <w:sz w:val="24"/>
          <w:szCs w:val="24"/>
        </w:rPr>
        <w:t xml:space="preserve">                                        </w:t>
      </w:r>
    </w:p>
    <w:p w:rsidR="00361A39" w:rsidRPr="00237DD9" w:rsidRDefault="00361A39">
      <w:pPr>
        <w:pStyle w:val="14"/>
        <w:spacing w:before="0" w:after="0"/>
        <w:ind w:right="12" w:firstLine="228"/>
        <w:rPr>
          <w:rFonts w:ascii="Times New Roman" w:eastAsia="Times New Roman" w:hAnsi="Times New Roman" w:cs="Times New Roman"/>
          <w:i/>
          <w:sz w:val="24"/>
          <w:szCs w:val="24"/>
        </w:rPr>
      </w:pPr>
      <w:r w:rsidRPr="00237DD9">
        <w:rPr>
          <w:rFonts w:ascii="Times New Roman" w:hAnsi="Times New Roman" w:cs="Times New Roman"/>
          <w:sz w:val="24"/>
          <w:szCs w:val="24"/>
        </w:rPr>
        <w:t>5. Місцезнаходження квартир</w:t>
      </w:r>
      <w:r w:rsidRPr="00237DD9">
        <w:rPr>
          <w:rFonts w:ascii="Times New Roman" w:hAnsi="Times New Roman" w:cs="Times New Roman"/>
          <w:i/>
          <w:sz w:val="24"/>
          <w:szCs w:val="24"/>
        </w:rPr>
        <w:t xml:space="preserve">  _________________________________________________</w:t>
      </w:r>
    </w:p>
    <w:p w:rsidR="00361A39" w:rsidRPr="00237DD9" w:rsidRDefault="00361A39">
      <w:pPr>
        <w:pStyle w:val="14"/>
        <w:spacing w:before="0" w:after="0"/>
        <w:ind w:right="12" w:firstLine="252"/>
        <w:rPr>
          <w:rFonts w:ascii="Times New Roman" w:hAnsi="Times New Roman" w:cs="Times New Roman"/>
          <w:sz w:val="24"/>
          <w:szCs w:val="24"/>
        </w:rPr>
      </w:pPr>
      <w:r w:rsidRPr="00237DD9">
        <w:rPr>
          <w:rFonts w:ascii="Times New Roman" w:eastAsia="Times New Roman" w:hAnsi="Times New Roman" w:cs="Times New Roman"/>
          <w:i/>
          <w:sz w:val="24"/>
          <w:szCs w:val="24"/>
        </w:rPr>
        <w:t xml:space="preserve">                                                                                                 </w:t>
      </w:r>
      <w:r w:rsidRPr="00237DD9">
        <w:rPr>
          <w:rFonts w:ascii="Times New Roman" w:hAnsi="Times New Roman" w:cs="Times New Roman"/>
          <w:i/>
          <w:sz w:val="24"/>
          <w:szCs w:val="24"/>
        </w:rPr>
        <w:t>(адреса)</w:t>
      </w:r>
    </w:p>
    <w:p w:rsidR="00361A39" w:rsidRPr="00237DD9" w:rsidRDefault="00361A39">
      <w:pPr>
        <w:pStyle w:val="14"/>
        <w:spacing w:before="0" w:after="0"/>
        <w:ind w:right="12" w:firstLine="252"/>
        <w:jc w:val="both"/>
        <w:rPr>
          <w:rFonts w:ascii="Times New Roman" w:eastAsia="Times New Roman" w:hAnsi="Times New Roman" w:cs="Times New Roman"/>
          <w:i/>
          <w:sz w:val="24"/>
          <w:szCs w:val="24"/>
        </w:rPr>
      </w:pPr>
      <w:r w:rsidRPr="00237DD9">
        <w:rPr>
          <w:rFonts w:ascii="Times New Roman" w:hAnsi="Times New Roman" w:cs="Times New Roman"/>
          <w:sz w:val="24"/>
          <w:szCs w:val="24"/>
        </w:rPr>
        <w:t>6. Термін передачі квартир Замовнику</w:t>
      </w:r>
      <w:r w:rsidRPr="00237DD9">
        <w:rPr>
          <w:rFonts w:ascii="Times New Roman" w:hAnsi="Times New Roman" w:cs="Times New Roman"/>
          <w:i/>
          <w:sz w:val="24"/>
          <w:szCs w:val="24"/>
        </w:rPr>
        <w:t xml:space="preserve"> __________________________________________</w:t>
      </w:r>
    </w:p>
    <w:p w:rsidR="00361A39" w:rsidRPr="00237DD9" w:rsidRDefault="00361A39">
      <w:pPr>
        <w:pStyle w:val="14"/>
        <w:spacing w:before="0" w:after="0"/>
        <w:ind w:right="12" w:firstLine="252"/>
        <w:jc w:val="both"/>
        <w:rPr>
          <w:rFonts w:ascii="Times New Roman" w:hAnsi="Times New Roman" w:cs="Times New Roman"/>
          <w:sz w:val="24"/>
          <w:szCs w:val="24"/>
        </w:rPr>
      </w:pPr>
      <w:r w:rsidRPr="00237DD9">
        <w:rPr>
          <w:rFonts w:ascii="Times New Roman" w:eastAsia="Times New Roman" w:hAnsi="Times New Roman" w:cs="Times New Roman"/>
          <w:i/>
          <w:sz w:val="24"/>
          <w:szCs w:val="24"/>
        </w:rPr>
        <w:t xml:space="preserve">                                                                                           </w:t>
      </w:r>
      <w:r w:rsidRPr="00237DD9">
        <w:rPr>
          <w:rFonts w:ascii="Times New Roman" w:hAnsi="Times New Roman" w:cs="Times New Roman"/>
          <w:i/>
          <w:sz w:val="24"/>
          <w:szCs w:val="24"/>
        </w:rPr>
        <w:t>(число, місяць, рік)</w:t>
      </w:r>
    </w:p>
    <w:p w:rsidR="00361A39" w:rsidRPr="00237DD9" w:rsidRDefault="00361A39">
      <w:pPr>
        <w:pStyle w:val="14"/>
        <w:spacing w:before="0" w:after="0"/>
        <w:ind w:right="12" w:firstLine="252"/>
        <w:jc w:val="both"/>
        <w:rPr>
          <w:rFonts w:ascii="Times New Roman" w:eastAsia="Times New Roman" w:hAnsi="Times New Roman" w:cs="Times New Roman"/>
          <w:i/>
          <w:sz w:val="24"/>
          <w:szCs w:val="24"/>
        </w:rPr>
      </w:pPr>
      <w:r w:rsidRPr="00237DD9">
        <w:rPr>
          <w:rFonts w:ascii="Times New Roman" w:hAnsi="Times New Roman" w:cs="Times New Roman"/>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sidRPr="00237DD9">
        <w:rPr>
          <w:rFonts w:ascii="Times New Roman" w:hAnsi="Times New Roman" w:cs="Times New Roman"/>
          <w:sz w:val="24"/>
          <w:szCs w:val="24"/>
          <w:vertAlign w:val="superscript"/>
        </w:rPr>
        <w:t>2</w:t>
      </w:r>
      <w:r w:rsidRPr="00237DD9">
        <w:rPr>
          <w:rFonts w:ascii="Times New Roman" w:hAnsi="Times New Roman" w:cs="Times New Roman"/>
          <w:i/>
          <w:sz w:val="24"/>
          <w:szCs w:val="24"/>
        </w:rPr>
        <w:t xml:space="preserve"> ____________________________________________________ </w:t>
      </w:r>
      <w:r w:rsidRPr="00237DD9">
        <w:rPr>
          <w:rFonts w:ascii="Times New Roman" w:hAnsi="Times New Roman" w:cs="Times New Roman"/>
          <w:sz w:val="24"/>
          <w:szCs w:val="24"/>
        </w:rPr>
        <w:t xml:space="preserve">грн. </w:t>
      </w:r>
      <w:r w:rsidRPr="00237DD9">
        <w:rPr>
          <w:rFonts w:ascii="Times New Roman" w:hAnsi="Times New Roman" w:cs="Times New Roman"/>
          <w:b/>
          <w:bCs/>
          <w:sz w:val="24"/>
          <w:szCs w:val="24"/>
        </w:rPr>
        <w:t xml:space="preserve">(без ПДВ) </w:t>
      </w:r>
      <w:r w:rsidRPr="00237DD9">
        <w:rPr>
          <w:rFonts w:ascii="Times New Roman" w:hAnsi="Times New Roman" w:cs="Times New Roman"/>
          <w:sz w:val="24"/>
          <w:szCs w:val="24"/>
        </w:rPr>
        <w:t>на загальну</w:t>
      </w:r>
      <w:r w:rsidRPr="00237DD9">
        <w:rPr>
          <w:rFonts w:ascii="Times New Roman" w:hAnsi="Times New Roman" w:cs="Times New Roman"/>
          <w:i/>
          <w:sz w:val="24"/>
          <w:szCs w:val="24"/>
        </w:rPr>
        <w:t xml:space="preserve"> </w:t>
      </w:r>
      <w:r w:rsidRPr="00237DD9">
        <w:rPr>
          <w:rFonts w:ascii="Times New Roman" w:hAnsi="Times New Roman" w:cs="Times New Roman"/>
          <w:sz w:val="24"/>
          <w:szCs w:val="24"/>
        </w:rPr>
        <w:t xml:space="preserve">суму </w:t>
      </w:r>
    </w:p>
    <w:p w:rsidR="00361A39" w:rsidRPr="00237DD9" w:rsidRDefault="00361A39">
      <w:pPr>
        <w:pStyle w:val="14"/>
        <w:spacing w:before="0" w:after="0"/>
        <w:ind w:right="12" w:firstLine="252"/>
        <w:jc w:val="both"/>
        <w:rPr>
          <w:rFonts w:ascii="Times New Roman" w:hAnsi="Times New Roman" w:cs="Times New Roman"/>
          <w:sz w:val="24"/>
          <w:szCs w:val="24"/>
        </w:rPr>
      </w:pPr>
      <w:r w:rsidRPr="00237DD9">
        <w:rPr>
          <w:rFonts w:ascii="Times New Roman" w:eastAsia="Times New Roman" w:hAnsi="Times New Roman" w:cs="Times New Roman"/>
          <w:i/>
          <w:sz w:val="24"/>
          <w:szCs w:val="24"/>
        </w:rPr>
        <w:t xml:space="preserve">                         </w:t>
      </w:r>
      <w:r w:rsidRPr="00237DD9">
        <w:rPr>
          <w:rFonts w:ascii="Times New Roman" w:hAnsi="Times New Roman" w:cs="Times New Roman"/>
          <w:i/>
          <w:sz w:val="24"/>
          <w:szCs w:val="24"/>
        </w:rPr>
        <w:t>(цифрами та прописом)</w:t>
      </w:r>
    </w:p>
    <w:p w:rsidR="00361A39" w:rsidRPr="00237DD9" w:rsidRDefault="00361A39">
      <w:pPr>
        <w:pStyle w:val="14"/>
        <w:spacing w:before="0" w:after="0"/>
        <w:ind w:right="12"/>
        <w:jc w:val="both"/>
        <w:rPr>
          <w:rFonts w:ascii="Times New Roman" w:eastAsia="Times New Roman" w:hAnsi="Times New Roman" w:cs="Times New Roman"/>
          <w:i/>
          <w:sz w:val="24"/>
          <w:szCs w:val="24"/>
        </w:rPr>
      </w:pPr>
      <w:r w:rsidRPr="00237DD9">
        <w:rPr>
          <w:rFonts w:ascii="Times New Roman" w:hAnsi="Times New Roman" w:cs="Times New Roman"/>
          <w:sz w:val="24"/>
          <w:szCs w:val="24"/>
        </w:rPr>
        <w:t>_</w:t>
      </w:r>
      <w:r w:rsidRPr="00237DD9">
        <w:rPr>
          <w:rFonts w:ascii="Times New Roman" w:hAnsi="Times New Roman" w:cs="Times New Roman"/>
          <w:i/>
          <w:sz w:val="24"/>
          <w:szCs w:val="24"/>
        </w:rPr>
        <w:t xml:space="preserve">_________________________________________________________________ </w:t>
      </w:r>
      <w:r w:rsidRPr="00237DD9">
        <w:rPr>
          <w:rFonts w:ascii="Times New Roman" w:hAnsi="Times New Roman" w:cs="Times New Roman"/>
          <w:sz w:val="24"/>
          <w:szCs w:val="24"/>
        </w:rPr>
        <w:t xml:space="preserve">грн. </w:t>
      </w:r>
      <w:r w:rsidRPr="00237DD9">
        <w:rPr>
          <w:rFonts w:ascii="Times New Roman" w:hAnsi="Times New Roman" w:cs="Times New Roman"/>
          <w:b/>
          <w:bCs/>
          <w:sz w:val="24"/>
          <w:szCs w:val="24"/>
        </w:rPr>
        <w:t xml:space="preserve">(без ПДВ). </w:t>
      </w:r>
    </w:p>
    <w:p w:rsidR="00361A39" w:rsidRPr="00237DD9" w:rsidRDefault="00361A39">
      <w:pPr>
        <w:pStyle w:val="14"/>
        <w:spacing w:before="0" w:after="0"/>
        <w:ind w:right="12"/>
        <w:jc w:val="both"/>
        <w:rPr>
          <w:rFonts w:ascii="Times New Roman" w:hAnsi="Times New Roman" w:cs="Times New Roman"/>
          <w:b/>
          <w:i/>
        </w:rPr>
      </w:pPr>
      <w:r w:rsidRPr="00237DD9">
        <w:rPr>
          <w:rFonts w:ascii="Times New Roman" w:eastAsia="Times New Roman" w:hAnsi="Times New Roman" w:cs="Times New Roman"/>
          <w:i/>
          <w:sz w:val="24"/>
          <w:szCs w:val="24"/>
        </w:rPr>
        <w:t xml:space="preserve">           </w:t>
      </w:r>
      <w:r w:rsidRPr="00237DD9">
        <w:rPr>
          <w:rFonts w:ascii="Times New Roman" w:hAnsi="Times New Roman" w:cs="Times New Roman"/>
          <w:i/>
          <w:sz w:val="24"/>
          <w:szCs w:val="24"/>
        </w:rPr>
        <w:t xml:space="preserve">(цифрами та прописом) </w:t>
      </w:r>
    </w:p>
    <w:p w:rsidR="00361A39" w:rsidRPr="00237DD9" w:rsidRDefault="00361A39">
      <w:pPr>
        <w:ind w:right="12" w:firstLine="360"/>
        <w:jc w:val="both"/>
        <w:rPr>
          <w:rFonts w:ascii="Times New Roman" w:hAnsi="Times New Roman" w:cs="Times New Roman"/>
          <w:b/>
          <w:i/>
        </w:rPr>
      </w:pPr>
    </w:p>
    <w:p w:rsidR="00361A39" w:rsidRPr="00237DD9" w:rsidRDefault="00361A39">
      <w:pPr>
        <w:ind w:right="12" w:firstLine="360"/>
        <w:jc w:val="both"/>
        <w:rPr>
          <w:rFonts w:ascii="Times New Roman" w:hAnsi="Times New Roman" w:cs="Times New Roman"/>
          <w:i/>
        </w:rPr>
      </w:pPr>
      <w:r w:rsidRPr="00237DD9">
        <w:rPr>
          <w:rFonts w:ascii="Times New Roman" w:hAnsi="Times New Roman" w:cs="Times New Roman"/>
          <w:i/>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w:t>
      </w:r>
    </w:p>
    <w:p w:rsidR="00361A39" w:rsidRPr="00237DD9" w:rsidRDefault="00361A39">
      <w:pPr>
        <w:autoSpaceDE w:val="0"/>
        <w:spacing w:line="228" w:lineRule="auto"/>
        <w:ind w:right="12" w:firstLine="360"/>
        <w:jc w:val="both"/>
        <w:rPr>
          <w:rFonts w:ascii="Times New Roman" w:hAnsi="Times New Roman" w:cs="Times New Roman"/>
          <w:i/>
        </w:rPr>
      </w:pPr>
      <w:r w:rsidRPr="00237DD9">
        <w:rPr>
          <w:rFonts w:ascii="Times New Roman" w:hAnsi="Times New Roman" w:cs="Times New Roman"/>
          <w:i/>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361A39" w:rsidRPr="00237DD9" w:rsidRDefault="00361A39">
      <w:pPr>
        <w:autoSpaceDE w:val="0"/>
        <w:spacing w:line="228" w:lineRule="auto"/>
        <w:ind w:right="12" w:firstLine="360"/>
        <w:jc w:val="both"/>
        <w:rPr>
          <w:rFonts w:ascii="Times New Roman" w:hAnsi="Times New Roman" w:cs="Times New Roman"/>
          <w:i/>
        </w:rPr>
      </w:pPr>
      <w:r w:rsidRPr="00237DD9">
        <w:rPr>
          <w:rFonts w:ascii="Times New Roman" w:hAnsi="Times New Roman" w:cs="Times New Roman"/>
          <w:i/>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361A39" w:rsidRPr="00237DD9" w:rsidRDefault="00361A39">
      <w:pPr>
        <w:autoSpaceDE w:val="0"/>
        <w:spacing w:line="228" w:lineRule="auto"/>
        <w:ind w:right="12" w:firstLine="360"/>
        <w:jc w:val="both"/>
        <w:rPr>
          <w:rFonts w:ascii="Times New Roman" w:hAnsi="Times New Roman" w:cs="Times New Roman"/>
          <w:i/>
        </w:rPr>
      </w:pPr>
      <w:r w:rsidRPr="00237DD9">
        <w:rPr>
          <w:rFonts w:ascii="Times New Roman" w:hAnsi="Times New Roman" w:cs="Times New Roman"/>
          <w:i/>
        </w:rPr>
        <w:t>Якщо наша конкурсна пропозиція буде визнана Вами найвигіднішою, ми зобов’язуємося підписати Договір із Вами не пізніше ніж через 30 календарних днів з дня визначення переможця.</w:t>
      </w:r>
    </w:p>
    <w:p w:rsidR="00361A39" w:rsidRPr="00237DD9" w:rsidRDefault="00361A39">
      <w:pPr>
        <w:autoSpaceDE w:val="0"/>
        <w:spacing w:line="228" w:lineRule="auto"/>
        <w:ind w:right="12" w:firstLine="360"/>
        <w:jc w:val="both"/>
        <w:rPr>
          <w:rStyle w:val="30"/>
          <w:rFonts w:ascii="Times New Roman" w:hAnsi="Times New Roman" w:cs="Times New Roman"/>
          <w:i w:val="0"/>
          <w:iCs w:val="0"/>
          <w:lang w:eastAsia="uk-UA"/>
        </w:rPr>
      </w:pPr>
      <w:r w:rsidRPr="00237DD9">
        <w:rPr>
          <w:rFonts w:ascii="Times New Roman" w:hAnsi="Times New Roman" w:cs="Times New Roman"/>
          <w:i/>
        </w:rPr>
        <w:t xml:space="preserve"> </w:t>
      </w:r>
    </w:p>
    <w:p w:rsidR="00361A39" w:rsidRPr="00237DD9" w:rsidRDefault="00361A39">
      <w:pPr>
        <w:pStyle w:val="310"/>
        <w:rPr>
          <w:rStyle w:val="30"/>
          <w:lang w:val="ru-RU"/>
        </w:rPr>
      </w:pPr>
      <w:r w:rsidRPr="00237DD9">
        <w:rPr>
          <w:rStyle w:val="30"/>
        </w:rPr>
        <w:t>_______________                                 __________                             ____________________</w:t>
      </w:r>
    </w:p>
    <w:p w:rsidR="00361A39" w:rsidRPr="00237DD9" w:rsidRDefault="00361A39">
      <w:pPr>
        <w:pStyle w:val="310"/>
        <w:ind w:right="12" w:firstLine="360"/>
        <w:jc w:val="both"/>
        <w:rPr>
          <w:sz w:val="24"/>
          <w:szCs w:val="24"/>
        </w:rPr>
      </w:pPr>
      <w:r w:rsidRPr="00237DD9">
        <w:rPr>
          <w:rStyle w:val="30"/>
          <w:lang w:val="ru-RU"/>
        </w:rPr>
        <w:t xml:space="preserve">        Дата                                                          </w:t>
      </w:r>
      <w:proofErr w:type="spellStart"/>
      <w:r w:rsidRPr="00237DD9">
        <w:rPr>
          <w:rStyle w:val="30"/>
          <w:lang w:val="ru-RU"/>
        </w:rPr>
        <w:t>Підпис</w:t>
      </w:r>
      <w:proofErr w:type="spellEnd"/>
      <w:r w:rsidRPr="00237DD9">
        <w:rPr>
          <w:rStyle w:val="30"/>
          <w:lang w:val="ru-RU"/>
        </w:rPr>
        <w:t xml:space="preserve">                         </w:t>
      </w:r>
      <w:proofErr w:type="spellStart"/>
      <w:r w:rsidRPr="00237DD9">
        <w:rPr>
          <w:rStyle w:val="30"/>
          <w:lang w:val="ru-RU"/>
        </w:rPr>
        <w:t>Прізвище</w:t>
      </w:r>
      <w:proofErr w:type="spellEnd"/>
      <w:r w:rsidRPr="00237DD9">
        <w:rPr>
          <w:rStyle w:val="30"/>
          <w:lang w:val="ru-RU"/>
        </w:rPr>
        <w:t xml:space="preserve"> та </w:t>
      </w:r>
      <w:proofErr w:type="spellStart"/>
      <w:r w:rsidRPr="00237DD9">
        <w:rPr>
          <w:rStyle w:val="30"/>
          <w:lang w:val="ru-RU"/>
        </w:rPr>
        <w:t>ініціали</w:t>
      </w:r>
      <w:proofErr w:type="spellEnd"/>
      <w:r w:rsidRPr="00237DD9">
        <w:rPr>
          <w:rStyle w:val="30"/>
          <w:lang w:val="ru-RU"/>
        </w:rPr>
        <w:t xml:space="preserve"> </w:t>
      </w:r>
      <w:proofErr w:type="spellStart"/>
      <w:proofErr w:type="gramStart"/>
      <w:r w:rsidRPr="00237DD9">
        <w:rPr>
          <w:rStyle w:val="30"/>
          <w:lang w:val="ru-RU"/>
        </w:rPr>
        <w:t>керівника</w:t>
      </w:r>
      <w:proofErr w:type="spellEnd"/>
      <w:r w:rsidRPr="00237DD9">
        <w:rPr>
          <w:rStyle w:val="30"/>
          <w:lang w:val="ru-RU"/>
        </w:rPr>
        <w:t xml:space="preserve">,   </w:t>
      </w:r>
      <w:proofErr w:type="gramEnd"/>
      <w:r w:rsidRPr="00237DD9">
        <w:rPr>
          <w:rStyle w:val="30"/>
          <w:lang w:val="ru-RU"/>
        </w:rPr>
        <w:t xml:space="preserve">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w:t>
      </w:r>
      <w:proofErr w:type="spellStart"/>
      <w:r w:rsidRPr="00237DD9">
        <w:rPr>
          <w:rStyle w:val="30"/>
          <w:lang w:val="ru-RU"/>
        </w:rPr>
        <w:t>або</w:t>
      </w:r>
      <w:proofErr w:type="spellEnd"/>
      <w:r w:rsidRPr="00237DD9">
        <w:rPr>
          <w:rStyle w:val="30"/>
          <w:lang w:val="ru-RU"/>
        </w:rPr>
        <w:t xml:space="preserve"> </w:t>
      </w:r>
      <w:proofErr w:type="spellStart"/>
      <w:r w:rsidRPr="00237DD9">
        <w:rPr>
          <w:rStyle w:val="30"/>
          <w:lang w:val="ru-RU"/>
        </w:rPr>
        <w:t>уповноваженої</w:t>
      </w:r>
      <w:proofErr w:type="spellEnd"/>
      <w:r w:rsidRPr="00237DD9">
        <w:rPr>
          <w:rStyle w:val="30"/>
          <w:lang w:val="ru-RU"/>
        </w:rPr>
        <w:t xml:space="preserve"> особи,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w:t>
      </w:r>
      <w:proofErr w:type="spellStart"/>
      <w:r w:rsidRPr="00237DD9">
        <w:rPr>
          <w:rStyle w:val="30"/>
          <w:lang w:val="ru-RU"/>
        </w:rPr>
        <w:t>підприємства</w:t>
      </w:r>
      <w:proofErr w:type="spellEnd"/>
      <w:r w:rsidRPr="00237DD9">
        <w:rPr>
          <w:rStyle w:val="30"/>
          <w:lang w:val="ru-RU"/>
        </w:rPr>
        <w:t xml:space="preserve">, </w:t>
      </w:r>
      <w:proofErr w:type="spellStart"/>
      <w:r w:rsidRPr="00237DD9">
        <w:rPr>
          <w:rStyle w:val="30"/>
          <w:lang w:val="ru-RU"/>
        </w:rPr>
        <w:t>організації</w:t>
      </w:r>
      <w:proofErr w:type="spellEnd"/>
      <w:r w:rsidRPr="00237DD9">
        <w:rPr>
          <w:rStyle w:val="30"/>
          <w:lang w:val="ru-RU"/>
        </w:rPr>
        <w:t xml:space="preserve">,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установи </w:t>
      </w:r>
      <w:proofErr w:type="spellStart"/>
      <w:r w:rsidRPr="00237DD9">
        <w:rPr>
          <w:rStyle w:val="30"/>
          <w:lang w:val="ru-RU"/>
        </w:rPr>
        <w:t>Учасника</w:t>
      </w:r>
      <w:proofErr w:type="spellEnd"/>
    </w:p>
    <w:p w:rsidR="00361A39" w:rsidRPr="00237DD9" w:rsidRDefault="00361A39">
      <w:pPr>
        <w:pStyle w:val="af9"/>
        <w:ind w:left="360"/>
        <w:jc w:val="right"/>
        <w:rPr>
          <w:rFonts w:ascii="Times New Roman" w:hAnsi="Times New Roman" w:cs="Times New Roman"/>
          <w:i/>
          <w:sz w:val="24"/>
          <w:szCs w:val="24"/>
          <w:lang w:val="uk-UA"/>
        </w:rPr>
      </w:pPr>
    </w:p>
    <w:p w:rsidR="00361A39" w:rsidRPr="00237DD9" w:rsidRDefault="00361A39">
      <w:pPr>
        <w:pStyle w:val="a0"/>
        <w:shd w:val="clear" w:color="auto" w:fill="auto"/>
        <w:spacing w:before="0"/>
        <w:ind w:left="20" w:firstLine="0"/>
        <w:jc w:val="right"/>
        <w:rPr>
          <w:i/>
          <w:sz w:val="24"/>
          <w:szCs w:val="24"/>
        </w:rPr>
      </w:pPr>
    </w:p>
    <w:p w:rsidR="00361A39" w:rsidRPr="00237DD9" w:rsidRDefault="00361A39">
      <w:pPr>
        <w:pStyle w:val="a0"/>
        <w:shd w:val="clear" w:color="auto" w:fill="auto"/>
        <w:spacing w:before="0"/>
        <w:ind w:left="20" w:firstLine="0"/>
        <w:jc w:val="right"/>
        <w:rPr>
          <w:b/>
          <w:i/>
        </w:rPr>
      </w:pPr>
      <w:r w:rsidRPr="00237DD9">
        <w:rPr>
          <w:sz w:val="24"/>
          <w:szCs w:val="24"/>
        </w:rPr>
        <w:t>ДОДАТОК № 2</w:t>
      </w:r>
    </w:p>
    <w:p w:rsidR="00361A39" w:rsidRPr="00237DD9" w:rsidRDefault="00361A39">
      <w:pPr>
        <w:tabs>
          <w:tab w:val="left" w:pos="-1276"/>
        </w:tabs>
        <w:spacing w:line="228" w:lineRule="auto"/>
        <w:ind w:firstLine="257"/>
        <w:jc w:val="center"/>
        <w:rPr>
          <w:rFonts w:ascii="Times New Roman" w:hAnsi="Times New Roman" w:cs="Times New Roman"/>
          <w:i/>
        </w:rPr>
      </w:pPr>
      <w:r w:rsidRPr="00237DD9">
        <w:rPr>
          <w:rFonts w:ascii="Times New Roman" w:hAnsi="Times New Roman" w:cs="Times New Roman"/>
          <w:b/>
          <w:i/>
        </w:rPr>
        <w:t>ВІДОМОСТІ ПРО УЧАСНИКА КОНКУРСУ</w:t>
      </w:r>
    </w:p>
    <w:p w:rsidR="00361A39" w:rsidRPr="00237DD9" w:rsidRDefault="00361A39">
      <w:pPr>
        <w:autoSpaceDE w:val="0"/>
        <w:ind w:firstLine="260"/>
        <w:jc w:val="center"/>
        <w:rPr>
          <w:rFonts w:ascii="Times New Roman" w:hAnsi="Times New Roman" w:cs="Times New Roman"/>
          <w:i/>
          <w:sz w:val="16"/>
          <w:szCs w:val="16"/>
        </w:rPr>
      </w:pPr>
      <w:r w:rsidRPr="00237DD9">
        <w:rPr>
          <w:rFonts w:ascii="Times New Roman" w:hAnsi="Times New Roman" w:cs="Times New Roman"/>
          <w:i/>
        </w:rPr>
        <w:t>(форма, яка подається Учасником на фірмовому бланку (у разі наявності))</w:t>
      </w:r>
    </w:p>
    <w:p w:rsidR="00361A39" w:rsidRPr="00237DD9" w:rsidRDefault="00361A39">
      <w:pPr>
        <w:autoSpaceDE w:val="0"/>
        <w:ind w:firstLine="260"/>
        <w:jc w:val="center"/>
        <w:rPr>
          <w:rFonts w:ascii="Times New Roman" w:hAnsi="Times New Roman" w:cs="Times New Roman"/>
          <w:i/>
          <w:sz w:val="16"/>
          <w:szCs w:val="16"/>
        </w:rPr>
      </w:pPr>
    </w:p>
    <w:p w:rsidR="00361A39" w:rsidRPr="00237DD9" w:rsidRDefault="00361A39">
      <w:pPr>
        <w:ind w:firstLine="360"/>
        <w:rPr>
          <w:rFonts w:ascii="Times New Roman" w:hAnsi="Times New Roman" w:cs="Times New Roman"/>
        </w:rPr>
      </w:pPr>
      <w:r w:rsidRPr="00237DD9">
        <w:rPr>
          <w:rFonts w:ascii="Times New Roman" w:hAnsi="Times New Roman" w:cs="Times New Roman"/>
        </w:rPr>
        <w:t>1. Повне та скорочене найменування Учасника.</w:t>
      </w:r>
    </w:p>
    <w:p w:rsidR="00361A39" w:rsidRPr="00237DD9" w:rsidRDefault="00361A39">
      <w:pPr>
        <w:pStyle w:val="af9"/>
        <w:ind w:left="12" w:firstLine="360"/>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 xml:space="preserve">2. Назва документа, яким затверджено Статут Учасника, його номер та дата. </w:t>
      </w:r>
    </w:p>
    <w:p w:rsidR="00361A39" w:rsidRPr="00237DD9" w:rsidRDefault="00361A39">
      <w:pPr>
        <w:pStyle w:val="af9"/>
        <w:ind w:firstLine="360"/>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3. Місце та дата проведення державної реєстрації Учасника – для юридичних осіб;</w:t>
      </w:r>
    </w:p>
    <w:p w:rsidR="00361A39" w:rsidRPr="00237DD9" w:rsidRDefault="00361A39">
      <w:pPr>
        <w:pStyle w:val="af9"/>
        <w:ind w:firstLine="360"/>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rsidR="00361A39" w:rsidRPr="00237DD9" w:rsidRDefault="00361A39">
      <w:pPr>
        <w:pStyle w:val="af9"/>
        <w:ind w:left="-45" w:firstLine="360"/>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rsidR="00361A39" w:rsidRPr="00237DD9" w:rsidRDefault="00361A39">
      <w:pPr>
        <w:pStyle w:val="af9"/>
        <w:ind w:left="240" w:firstLine="120"/>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 xml:space="preserve">5. Форма власності та юридичний статус Учасника. </w:t>
      </w:r>
    </w:p>
    <w:p w:rsidR="00361A39" w:rsidRPr="00237DD9" w:rsidRDefault="00361A39">
      <w:pPr>
        <w:pStyle w:val="af9"/>
        <w:ind w:left="240" w:firstLine="120"/>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 xml:space="preserve">6. Юридична адреса Учасника. </w:t>
      </w:r>
    </w:p>
    <w:p w:rsidR="00361A39" w:rsidRPr="00470895" w:rsidRDefault="00361A39">
      <w:pPr>
        <w:pStyle w:val="af9"/>
        <w:ind w:left="240" w:firstLine="120"/>
        <w:jc w:val="both"/>
        <w:rPr>
          <w:rFonts w:ascii="Times New Roman" w:hAnsi="Times New Roman" w:cs="Times New Roman"/>
          <w:sz w:val="24"/>
          <w:szCs w:val="24"/>
          <w:lang w:val="ru-RU"/>
        </w:rPr>
      </w:pPr>
      <w:r w:rsidRPr="00237DD9">
        <w:rPr>
          <w:rFonts w:ascii="Times New Roman" w:hAnsi="Times New Roman" w:cs="Times New Roman"/>
          <w:sz w:val="24"/>
          <w:szCs w:val="24"/>
          <w:lang w:val="uk-UA"/>
        </w:rPr>
        <w:t>7. Поштова адреса, телефон, e-</w:t>
      </w:r>
      <w:proofErr w:type="spellStart"/>
      <w:r w:rsidRPr="00237DD9">
        <w:rPr>
          <w:rFonts w:ascii="Times New Roman" w:hAnsi="Times New Roman" w:cs="Times New Roman"/>
          <w:sz w:val="24"/>
          <w:szCs w:val="24"/>
          <w:lang w:val="uk-UA"/>
        </w:rPr>
        <w:t>mail</w:t>
      </w:r>
      <w:proofErr w:type="spellEnd"/>
      <w:r w:rsidRPr="00237DD9">
        <w:rPr>
          <w:rFonts w:ascii="Times New Roman" w:hAnsi="Times New Roman" w:cs="Times New Roman"/>
          <w:sz w:val="24"/>
          <w:szCs w:val="24"/>
          <w:lang w:val="uk-UA"/>
        </w:rPr>
        <w:t xml:space="preserve"> Учасника. </w:t>
      </w:r>
    </w:p>
    <w:p w:rsidR="00361A39" w:rsidRPr="00237DD9" w:rsidRDefault="00361A39">
      <w:pPr>
        <w:pStyle w:val="afa"/>
        <w:ind w:firstLine="360"/>
        <w:jc w:val="both"/>
        <w:rPr>
          <w:rFonts w:ascii="Times New Roman" w:hAnsi="Times New Roman" w:cs="Times New Roman"/>
        </w:rPr>
      </w:pPr>
      <w:r w:rsidRPr="00237DD9">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proofErr w:type="spellStart"/>
      <w:r w:rsidRPr="00237DD9">
        <w:rPr>
          <w:rFonts w:ascii="Times New Roman" w:hAnsi="Times New Roman" w:cs="Times New Roman"/>
          <w:sz w:val="24"/>
          <w:szCs w:val="24"/>
        </w:rPr>
        <w:t>тел</w:t>
      </w:r>
      <w:proofErr w:type="spellEnd"/>
      <w:r w:rsidRPr="00237DD9">
        <w:rPr>
          <w:rFonts w:ascii="Times New Roman" w:hAnsi="Times New Roman" w:cs="Times New Roman"/>
          <w:sz w:val="24"/>
          <w:szCs w:val="24"/>
        </w:rPr>
        <w:t xml:space="preserve">/факс, тощо). </w:t>
      </w:r>
    </w:p>
    <w:p w:rsidR="00361A39" w:rsidRPr="00237DD9" w:rsidRDefault="00361A39">
      <w:pPr>
        <w:tabs>
          <w:tab w:val="left" w:pos="634"/>
          <w:tab w:val="left" w:leader="underscore" w:pos="8923"/>
        </w:tabs>
        <w:ind w:firstLine="360"/>
        <w:jc w:val="both"/>
        <w:rPr>
          <w:rFonts w:ascii="Times New Roman" w:hAnsi="Times New Roman" w:cs="Times New Roman"/>
        </w:rPr>
      </w:pPr>
      <w:r w:rsidRPr="00237DD9">
        <w:rPr>
          <w:rFonts w:ascii="Times New Roman" w:hAnsi="Times New Roman" w:cs="Times New Roman"/>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rsidR="00361A39" w:rsidRPr="00237DD9" w:rsidRDefault="00361A39">
      <w:pPr>
        <w:pStyle w:val="af9"/>
        <w:ind w:firstLine="360"/>
        <w:jc w:val="both"/>
        <w:rPr>
          <w:rFonts w:ascii="Times New Roman" w:hAnsi="Times New Roman" w:cs="Times New Roman"/>
          <w:sz w:val="24"/>
          <w:szCs w:val="24"/>
          <w:lang w:val="uk-UA"/>
        </w:rPr>
      </w:pPr>
      <w:r w:rsidRPr="00237DD9">
        <w:rPr>
          <w:rFonts w:ascii="Times New Roman" w:hAnsi="Times New Roman" w:cs="Times New Roman"/>
          <w:sz w:val="24"/>
          <w:szCs w:val="24"/>
          <w:lang w:val="uk-UA"/>
        </w:rPr>
        <w:t>10.  Особа Учасника, яка уповноважена укладати договір.</w:t>
      </w:r>
    </w:p>
    <w:p w:rsidR="00361A39" w:rsidRPr="00237DD9" w:rsidRDefault="00361A39">
      <w:pPr>
        <w:pStyle w:val="af9"/>
        <w:ind w:firstLine="360"/>
        <w:jc w:val="both"/>
        <w:rPr>
          <w:rFonts w:ascii="Times New Roman" w:hAnsi="Times New Roman" w:cs="Times New Roman"/>
          <w:sz w:val="24"/>
          <w:szCs w:val="24"/>
          <w:lang w:val="uk-UA"/>
        </w:rPr>
      </w:pPr>
    </w:p>
    <w:tbl>
      <w:tblPr>
        <w:tblW w:w="0" w:type="auto"/>
        <w:tblInd w:w="-250" w:type="dxa"/>
        <w:tblLayout w:type="fixed"/>
        <w:tblLook w:val="0000" w:firstRow="0" w:lastRow="0" w:firstColumn="0" w:lastColumn="0" w:noHBand="0" w:noVBand="0"/>
      </w:tblPr>
      <w:tblGrid>
        <w:gridCol w:w="2451"/>
        <w:gridCol w:w="2382"/>
        <w:gridCol w:w="2391"/>
        <w:gridCol w:w="2852"/>
      </w:tblGrid>
      <w:tr w:rsidR="00361A39" w:rsidRPr="00237DD9">
        <w:trPr>
          <w:trHeight w:val="683"/>
        </w:trPr>
        <w:tc>
          <w:tcPr>
            <w:tcW w:w="2451" w:type="dxa"/>
            <w:tcBorders>
              <w:top w:val="single" w:sz="4" w:space="0" w:color="000000"/>
              <w:left w:val="single" w:sz="4" w:space="0" w:color="000000"/>
              <w:bottom w:val="single" w:sz="4" w:space="0" w:color="000000"/>
            </w:tcBorders>
            <w:shd w:val="clear" w:color="auto" w:fill="auto"/>
          </w:tcPr>
          <w:p w:rsidR="00361A39" w:rsidRPr="00470895" w:rsidRDefault="00361A39">
            <w:pPr>
              <w:pStyle w:val="af9"/>
              <w:jc w:val="center"/>
              <w:rPr>
                <w:rFonts w:ascii="Times New Roman" w:hAnsi="Times New Roman" w:cs="Times New Roman"/>
                <w:lang w:val="ru-RU"/>
              </w:rPr>
            </w:pPr>
            <w:r w:rsidRPr="00237DD9">
              <w:rPr>
                <w:rFonts w:ascii="Times New Roman" w:hAnsi="Times New Roman" w:cs="Times New Roman"/>
                <w:lang w:val="uk-UA"/>
              </w:rPr>
              <w:t>Повна назва посади (для юридичних осіб)</w:t>
            </w:r>
          </w:p>
        </w:tc>
        <w:tc>
          <w:tcPr>
            <w:tcW w:w="2382" w:type="dxa"/>
            <w:tcBorders>
              <w:top w:val="single" w:sz="4" w:space="0" w:color="000000"/>
              <w:left w:val="single" w:sz="4" w:space="0" w:color="000000"/>
              <w:bottom w:val="single" w:sz="4" w:space="0" w:color="000000"/>
            </w:tcBorders>
            <w:shd w:val="clear" w:color="auto" w:fill="auto"/>
          </w:tcPr>
          <w:p w:rsidR="00361A39" w:rsidRPr="00470895" w:rsidRDefault="00361A39">
            <w:pPr>
              <w:pStyle w:val="af9"/>
              <w:jc w:val="center"/>
              <w:rPr>
                <w:rFonts w:ascii="Times New Roman" w:hAnsi="Times New Roman" w:cs="Times New Roman"/>
                <w:lang w:val="ru-RU"/>
              </w:rPr>
            </w:pPr>
            <w:r w:rsidRPr="00237DD9">
              <w:rPr>
                <w:rFonts w:ascii="Times New Roman" w:hAnsi="Times New Roman" w:cs="Times New Roman"/>
                <w:lang w:val="uk-UA"/>
              </w:rPr>
              <w:t>Прізвище, ім’я та по батькові</w:t>
            </w:r>
          </w:p>
        </w:tc>
        <w:tc>
          <w:tcPr>
            <w:tcW w:w="2391"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jc w:val="center"/>
              <w:rPr>
                <w:rFonts w:ascii="Times New Roman" w:hAnsi="Times New Roman" w:cs="Times New Roman"/>
                <w:lang w:val="uk-UA"/>
              </w:rPr>
            </w:pPr>
            <w:r w:rsidRPr="00237DD9">
              <w:rPr>
                <w:rFonts w:ascii="Times New Roman" w:hAnsi="Times New Roman" w:cs="Times New Roman"/>
                <w:lang w:val="uk-UA"/>
              </w:rPr>
              <w:t>Контактний номер</w:t>
            </w:r>
          </w:p>
          <w:p w:rsidR="00361A39" w:rsidRPr="00237DD9" w:rsidRDefault="00361A39">
            <w:pPr>
              <w:pStyle w:val="af9"/>
              <w:jc w:val="center"/>
              <w:rPr>
                <w:rFonts w:ascii="Times New Roman" w:hAnsi="Times New Roman" w:cs="Times New Roman"/>
              </w:rPr>
            </w:pPr>
            <w:r w:rsidRPr="00237DD9">
              <w:rPr>
                <w:rFonts w:ascii="Times New Roman" w:hAnsi="Times New Roman" w:cs="Times New Roman"/>
                <w:lang w:val="uk-UA"/>
              </w:rPr>
              <w:t>телефону (телефаксу)</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af9"/>
              <w:jc w:val="center"/>
              <w:rPr>
                <w:rFonts w:ascii="Times New Roman" w:hAnsi="Times New Roman" w:cs="Times New Roman"/>
              </w:rPr>
            </w:pPr>
            <w:r w:rsidRPr="00237DD9">
              <w:rPr>
                <w:rFonts w:ascii="Times New Roman" w:hAnsi="Times New Roman" w:cs="Times New Roman"/>
                <w:lang w:val="uk-UA"/>
              </w:rPr>
              <w:t>Е-</w:t>
            </w:r>
            <w:proofErr w:type="spellStart"/>
            <w:r w:rsidRPr="00237DD9">
              <w:rPr>
                <w:rFonts w:ascii="Times New Roman" w:hAnsi="Times New Roman" w:cs="Times New Roman"/>
                <w:lang w:val="uk-UA"/>
              </w:rPr>
              <w:t>mail</w:t>
            </w:r>
            <w:proofErr w:type="spellEnd"/>
          </w:p>
        </w:tc>
      </w:tr>
      <w:tr w:rsidR="00361A39" w:rsidRPr="00237DD9">
        <w:tc>
          <w:tcPr>
            <w:tcW w:w="2451" w:type="dxa"/>
            <w:tcBorders>
              <w:top w:val="single" w:sz="4" w:space="0" w:color="000000"/>
              <w:left w:val="single" w:sz="4" w:space="0" w:color="000000"/>
              <w:bottom w:val="single" w:sz="4" w:space="0" w:color="000000"/>
            </w:tcBorders>
            <w:shd w:val="clear" w:color="auto" w:fill="auto"/>
          </w:tcPr>
          <w:p w:rsidR="00361A39" w:rsidRPr="00470895" w:rsidRDefault="00361A39">
            <w:pPr>
              <w:pStyle w:val="af9"/>
              <w:jc w:val="both"/>
              <w:rPr>
                <w:rFonts w:ascii="Times New Roman" w:hAnsi="Times New Roman" w:cs="Times New Roman"/>
                <w:lang w:val="ru-RU"/>
              </w:rPr>
            </w:pPr>
            <w:r w:rsidRPr="00237DD9">
              <w:rPr>
                <w:rFonts w:ascii="Times New Roman" w:hAnsi="Times New Roman" w:cs="Times New Roman"/>
                <w:i/>
                <w:sz w:val="24"/>
                <w:szCs w:val="24"/>
                <w:lang w:val="uk-UA"/>
              </w:rPr>
              <w:t>1. Посадова особа, яка має право на укладення договору:</w:t>
            </w:r>
          </w:p>
        </w:tc>
        <w:tc>
          <w:tcPr>
            <w:tcW w:w="2382" w:type="dxa"/>
            <w:tcBorders>
              <w:top w:val="single" w:sz="4" w:space="0" w:color="000000"/>
              <w:left w:val="single" w:sz="4" w:space="0" w:color="000000"/>
              <w:bottom w:val="single" w:sz="4" w:space="0" w:color="000000"/>
            </w:tcBorders>
            <w:shd w:val="clear" w:color="auto" w:fill="auto"/>
          </w:tcPr>
          <w:p w:rsidR="00361A39" w:rsidRPr="00470895" w:rsidRDefault="00361A39">
            <w:pPr>
              <w:pStyle w:val="af9"/>
              <w:snapToGrid w:val="0"/>
              <w:jc w:val="both"/>
              <w:rPr>
                <w:rFonts w:ascii="Times New Roman" w:hAnsi="Times New Roman" w:cs="Times New Roman"/>
                <w:lang w:val="ru-RU"/>
              </w:rPr>
            </w:pPr>
          </w:p>
        </w:tc>
        <w:tc>
          <w:tcPr>
            <w:tcW w:w="2391" w:type="dxa"/>
            <w:tcBorders>
              <w:top w:val="single" w:sz="4" w:space="0" w:color="000000"/>
              <w:left w:val="single" w:sz="4" w:space="0" w:color="000000"/>
              <w:bottom w:val="single" w:sz="4" w:space="0" w:color="000000"/>
            </w:tcBorders>
            <w:shd w:val="clear" w:color="auto" w:fill="auto"/>
          </w:tcPr>
          <w:p w:rsidR="00361A39" w:rsidRPr="00470895" w:rsidRDefault="00361A39">
            <w:pPr>
              <w:pStyle w:val="af9"/>
              <w:snapToGrid w:val="0"/>
              <w:jc w:val="both"/>
              <w:rPr>
                <w:rFonts w:ascii="Times New Roman" w:hAnsi="Times New Roman" w:cs="Times New Roman"/>
                <w:lang w:val="ru-RU"/>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61A39" w:rsidRPr="00470895" w:rsidRDefault="00361A39">
            <w:pPr>
              <w:pStyle w:val="af9"/>
              <w:snapToGrid w:val="0"/>
              <w:jc w:val="both"/>
              <w:rPr>
                <w:rFonts w:ascii="Times New Roman" w:hAnsi="Times New Roman" w:cs="Times New Roman"/>
                <w:lang w:val="ru-RU"/>
              </w:rPr>
            </w:pPr>
          </w:p>
        </w:tc>
      </w:tr>
      <w:tr w:rsidR="00361A39" w:rsidRPr="00237DD9">
        <w:tc>
          <w:tcPr>
            <w:tcW w:w="2451"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jc w:val="both"/>
              <w:rPr>
                <w:rFonts w:ascii="Times New Roman" w:hAnsi="Times New Roman" w:cs="Times New Roman"/>
              </w:rPr>
            </w:pPr>
            <w:r w:rsidRPr="00237DD9">
              <w:rPr>
                <w:rFonts w:ascii="Times New Roman" w:hAnsi="Times New Roman" w:cs="Times New Roman"/>
                <w:i/>
                <w:sz w:val="24"/>
                <w:szCs w:val="24"/>
                <w:lang w:val="uk-UA"/>
              </w:rPr>
              <w:t>…………………..</w:t>
            </w:r>
          </w:p>
        </w:tc>
        <w:tc>
          <w:tcPr>
            <w:tcW w:w="2382"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c>
          <w:tcPr>
            <w:tcW w:w="2391"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r>
      <w:tr w:rsidR="00361A39" w:rsidRPr="00237DD9">
        <w:tc>
          <w:tcPr>
            <w:tcW w:w="2451"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jc w:val="both"/>
              <w:rPr>
                <w:rFonts w:ascii="Times New Roman" w:hAnsi="Times New Roman" w:cs="Times New Roman"/>
              </w:rPr>
            </w:pPr>
            <w:r w:rsidRPr="00237DD9">
              <w:rPr>
                <w:rFonts w:ascii="Times New Roman" w:hAnsi="Times New Roman" w:cs="Times New Roman"/>
                <w:i/>
                <w:sz w:val="24"/>
                <w:szCs w:val="24"/>
                <w:lang w:val="uk-UA"/>
              </w:rPr>
              <w:t>2. Інші уповноважені особи:</w:t>
            </w:r>
          </w:p>
        </w:tc>
        <w:tc>
          <w:tcPr>
            <w:tcW w:w="2382"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c>
          <w:tcPr>
            <w:tcW w:w="2391"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r>
      <w:tr w:rsidR="00361A39" w:rsidRPr="00237DD9">
        <w:tc>
          <w:tcPr>
            <w:tcW w:w="2451"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jc w:val="both"/>
              <w:rPr>
                <w:rFonts w:ascii="Times New Roman" w:hAnsi="Times New Roman" w:cs="Times New Roman"/>
              </w:rPr>
            </w:pPr>
            <w:r w:rsidRPr="00237DD9">
              <w:rPr>
                <w:rFonts w:ascii="Times New Roman" w:hAnsi="Times New Roman" w:cs="Times New Roman"/>
                <w:i/>
                <w:sz w:val="24"/>
                <w:szCs w:val="24"/>
                <w:lang w:val="uk-UA"/>
              </w:rPr>
              <w:t>………………………..</w:t>
            </w:r>
          </w:p>
        </w:tc>
        <w:tc>
          <w:tcPr>
            <w:tcW w:w="2382"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c>
          <w:tcPr>
            <w:tcW w:w="2391" w:type="dxa"/>
            <w:tcBorders>
              <w:top w:val="single" w:sz="4" w:space="0" w:color="000000"/>
              <w:left w:val="single" w:sz="4" w:space="0" w:color="000000"/>
              <w:bottom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rsidR="00361A39" w:rsidRPr="00237DD9" w:rsidRDefault="00361A39">
            <w:pPr>
              <w:pStyle w:val="af9"/>
              <w:snapToGrid w:val="0"/>
              <w:jc w:val="both"/>
              <w:rPr>
                <w:rFonts w:ascii="Times New Roman" w:hAnsi="Times New Roman" w:cs="Times New Roman"/>
              </w:rPr>
            </w:pPr>
          </w:p>
        </w:tc>
      </w:tr>
    </w:tbl>
    <w:p w:rsidR="00361A39" w:rsidRPr="00237DD9" w:rsidRDefault="00361A39">
      <w:pPr>
        <w:pStyle w:val="af9"/>
        <w:ind w:firstLine="240"/>
        <w:jc w:val="both"/>
        <w:rPr>
          <w:rFonts w:ascii="Times New Roman" w:hAnsi="Times New Roman" w:cs="Times New Roman"/>
          <w:i/>
          <w:sz w:val="24"/>
          <w:szCs w:val="24"/>
          <w:lang w:val="uk-UA"/>
        </w:rPr>
      </w:pPr>
    </w:p>
    <w:p w:rsidR="00361A39" w:rsidRPr="00237DD9" w:rsidRDefault="00361A39">
      <w:pPr>
        <w:pStyle w:val="af9"/>
        <w:ind w:firstLine="360"/>
        <w:jc w:val="both"/>
        <w:rPr>
          <w:rFonts w:ascii="Times New Roman" w:hAnsi="Times New Roman" w:cs="Times New Roman"/>
          <w:b/>
          <w:i/>
          <w:sz w:val="16"/>
          <w:szCs w:val="16"/>
          <w:lang w:val="uk-UA"/>
        </w:rPr>
      </w:pPr>
      <w:r w:rsidRPr="00237DD9">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rsidR="00361A39" w:rsidRPr="00237DD9" w:rsidRDefault="00361A39">
      <w:pPr>
        <w:pStyle w:val="af9"/>
        <w:ind w:firstLine="360"/>
        <w:jc w:val="both"/>
        <w:rPr>
          <w:rFonts w:ascii="Times New Roman" w:hAnsi="Times New Roman" w:cs="Times New Roman"/>
          <w:b/>
          <w:i/>
          <w:sz w:val="16"/>
          <w:szCs w:val="16"/>
          <w:lang w:val="uk-UA"/>
        </w:rPr>
      </w:pPr>
    </w:p>
    <w:p w:rsidR="00361A39" w:rsidRPr="00237DD9" w:rsidRDefault="00361A39">
      <w:pPr>
        <w:pStyle w:val="310"/>
        <w:rPr>
          <w:rStyle w:val="30"/>
          <w:lang w:val="ru-RU"/>
        </w:rPr>
      </w:pPr>
      <w:r w:rsidRPr="00237DD9">
        <w:rPr>
          <w:rStyle w:val="30"/>
        </w:rPr>
        <w:t>_______________                                ____ __________                             ____________________</w:t>
      </w:r>
    </w:p>
    <w:p w:rsidR="00361A39" w:rsidRPr="00237DD9" w:rsidRDefault="00361A39">
      <w:pPr>
        <w:pStyle w:val="310"/>
        <w:ind w:firstLine="360"/>
        <w:jc w:val="both"/>
      </w:pPr>
      <w:r w:rsidRPr="00237DD9">
        <w:rPr>
          <w:rStyle w:val="30"/>
          <w:lang w:val="ru-RU"/>
        </w:rPr>
        <w:t xml:space="preserve">          Дата                                                        </w:t>
      </w:r>
      <w:proofErr w:type="spellStart"/>
      <w:r w:rsidRPr="00237DD9">
        <w:rPr>
          <w:rStyle w:val="30"/>
          <w:lang w:val="ru-RU"/>
        </w:rPr>
        <w:t>Підпис</w:t>
      </w:r>
      <w:proofErr w:type="spellEnd"/>
      <w:r w:rsidRPr="00237DD9">
        <w:rPr>
          <w:rStyle w:val="30"/>
          <w:lang w:val="ru-RU"/>
        </w:rPr>
        <w:t xml:space="preserve">                    </w:t>
      </w:r>
      <w:proofErr w:type="spellStart"/>
      <w:r w:rsidRPr="00237DD9">
        <w:rPr>
          <w:rStyle w:val="30"/>
          <w:lang w:val="ru-RU"/>
        </w:rPr>
        <w:t>Прізвище</w:t>
      </w:r>
      <w:proofErr w:type="spellEnd"/>
      <w:r w:rsidRPr="00237DD9">
        <w:rPr>
          <w:rStyle w:val="30"/>
          <w:lang w:val="ru-RU"/>
        </w:rPr>
        <w:t xml:space="preserve"> та </w:t>
      </w:r>
      <w:proofErr w:type="spellStart"/>
      <w:r w:rsidRPr="00237DD9">
        <w:rPr>
          <w:rStyle w:val="30"/>
          <w:lang w:val="ru-RU"/>
        </w:rPr>
        <w:t>ініціали</w:t>
      </w:r>
      <w:proofErr w:type="spellEnd"/>
      <w:r w:rsidRPr="00237DD9">
        <w:rPr>
          <w:rStyle w:val="30"/>
          <w:lang w:val="ru-RU"/>
        </w:rPr>
        <w:t xml:space="preserve"> </w:t>
      </w:r>
      <w:proofErr w:type="spellStart"/>
      <w:proofErr w:type="gramStart"/>
      <w:r w:rsidRPr="00237DD9">
        <w:rPr>
          <w:rStyle w:val="30"/>
          <w:lang w:val="ru-RU"/>
        </w:rPr>
        <w:t>керівника</w:t>
      </w:r>
      <w:proofErr w:type="spellEnd"/>
      <w:r w:rsidRPr="00237DD9">
        <w:rPr>
          <w:rStyle w:val="30"/>
          <w:lang w:val="ru-RU"/>
        </w:rPr>
        <w:t xml:space="preserve">,   </w:t>
      </w:r>
      <w:proofErr w:type="gramEnd"/>
      <w:r w:rsidRPr="00237DD9">
        <w:rPr>
          <w:rStyle w:val="30"/>
          <w:lang w:val="ru-RU"/>
        </w:rPr>
        <w:t xml:space="preserve">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w:t>
      </w:r>
      <w:proofErr w:type="spellStart"/>
      <w:r w:rsidRPr="00237DD9">
        <w:rPr>
          <w:rStyle w:val="30"/>
          <w:lang w:val="ru-RU"/>
        </w:rPr>
        <w:t>або</w:t>
      </w:r>
      <w:proofErr w:type="spellEnd"/>
      <w:r w:rsidRPr="00237DD9">
        <w:rPr>
          <w:rStyle w:val="30"/>
          <w:lang w:val="ru-RU"/>
        </w:rPr>
        <w:t xml:space="preserve"> </w:t>
      </w:r>
      <w:proofErr w:type="spellStart"/>
      <w:r w:rsidRPr="00237DD9">
        <w:rPr>
          <w:rStyle w:val="30"/>
          <w:lang w:val="ru-RU"/>
        </w:rPr>
        <w:t>уповноваженої</w:t>
      </w:r>
      <w:proofErr w:type="spellEnd"/>
      <w:r w:rsidRPr="00237DD9">
        <w:rPr>
          <w:rStyle w:val="30"/>
          <w:lang w:val="ru-RU"/>
        </w:rPr>
        <w:t xml:space="preserve"> особи,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w:t>
      </w:r>
      <w:proofErr w:type="spellStart"/>
      <w:r w:rsidRPr="00237DD9">
        <w:rPr>
          <w:rStyle w:val="30"/>
          <w:lang w:val="ru-RU"/>
        </w:rPr>
        <w:t>підприємства</w:t>
      </w:r>
      <w:proofErr w:type="spellEnd"/>
      <w:r w:rsidRPr="00237DD9">
        <w:rPr>
          <w:rStyle w:val="30"/>
          <w:lang w:val="ru-RU"/>
        </w:rPr>
        <w:t xml:space="preserve">, </w:t>
      </w:r>
      <w:proofErr w:type="spellStart"/>
      <w:r w:rsidRPr="00237DD9">
        <w:rPr>
          <w:rStyle w:val="30"/>
          <w:lang w:val="ru-RU"/>
        </w:rPr>
        <w:t>організації</w:t>
      </w:r>
      <w:proofErr w:type="spellEnd"/>
      <w:r w:rsidRPr="00237DD9">
        <w:rPr>
          <w:rStyle w:val="30"/>
          <w:lang w:val="ru-RU"/>
        </w:rPr>
        <w:t xml:space="preserve">,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установи </w:t>
      </w:r>
      <w:proofErr w:type="spellStart"/>
      <w:r w:rsidRPr="00237DD9">
        <w:rPr>
          <w:rStyle w:val="30"/>
          <w:lang w:val="ru-RU"/>
        </w:rPr>
        <w:t>Учасника</w:t>
      </w:r>
      <w:proofErr w:type="spellEnd"/>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pStyle w:val="af9"/>
        <w:ind w:left="360"/>
        <w:jc w:val="right"/>
        <w:rPr>
          <w:rFonts w:ascii="Times New Roman" w:hAnsi="Times New Roman" w:cs="Times New Roman"/>
          <w:sz w:val="24"/>
          <w:szCs w:val="24"/>
          <w:lang w:val="uk-UA"/>
        </w:rPr>
      </w:pPr>
    </w:p>
    <w:p w:rsidR="00361A39" w:rsidRPr="00237DD9" w:rsidRDefault="00361A39">
      <w:pPr>
        <w:pStyle w:val="af9"/>
        <w:ind w:left="360"/>
        <w:jc w:val="right"/>
        <w:rPr>
          <w:rFonts w:ascii="Times New Roman" w:hAnsi="Times New Roman" w:cs="Times New Roman"/>
          <w:sz w:val="24"/>
          <w:szCs w:val="24"/>
          <w:lang w:val="uk-UA"/>
        </w:rPr>
      </w:pPr>
    </w:p>
    <w:p w:rsidR="00361A39" w:rsidRPr="00237DD9" w:rsidRDefault="00361A39">
      <w:pPr>
        <w:pStyle w:val="af9"/>
        <w:ind w:left="360"/>
        <w:jc w:val="right"/>
        <w:rPr>
          <w:rFonts w:ascii="Times New Roman" w:hAnsi="Times New Roman" w:cs="Times New Roman"/>
          <w:sz w:val="24"/>
          <w:szCs w:val="24"/>
          <w:lang w:val="uk-UA"/>
        </w:rPr>
      </w:pPr>
    </w:p>
    <w:p w:rsidR="00361A39" w:rsidRPr="00237DD9" w:rsidRDefault="00361A39">
      <w:pPr>
        <w:jc w:val="right"/>
        <w:rPr>
          <w:rFonts w:ascii="Times New Roman" w:hAnsi="Times New Roman" w:cs="Times New Roman"/>
        </w:rPr>
      </w:pPr>
    </w:p>
    <w:p w:rsidR="00361A39" w:rsidRPr="00237DD9" w:rsidRDefault="00361A39">
      <w:pPr>
        <w:jc w:val="right"/>
        <w:rPr>
          <w:rFonts w:ascii="Times New Roman" w:hAnsi="Times New Roman" w:cs="Times New Roman"/>
        </w:rPr>
      </w:pPr>
    </w:p>
    <w:p w:rsidR="00361A39" w:rsidRPr="00237DD9" w:rsidRDefault="00361A39">
      <w:pPr>
        <w:jc w:val="right"/>
        <w:rPr>
          <w:rFonts w:ascii="Times New Roman" w:hAnsi="Times New Roman" w:cs="Times New Roman"/>
        </w:rPr>
      </w:pPr>
    </w:p>
    <w:p w:rsidR="00361A39" w:rsidRPr="00237DD9" w:rsidRDefault="00361A39">
      <w:pPr>
        <w:jc w:val="right"/>
        <w:rPr>
          <w:rFonts w:ascii="Times New Roman" w:hAnsi="Times New Roman" w:cs="Times New Roman"/>
        </w:rPr>
      </w:pPr>
    </w:p>
    <w:p w:rsidR="00361A39" w:rsidRPr="00237DD9" w:rsidRDefault="00361A39">
      <w:pPr>
        <w:jc w:val="right"/>
        <w:rPr>
          <w:rFonts w:ascii="Times New Roman" w:hAnsi="Times New Roman" w:cs="Times New Roman"/>
        </w:rPr>
      </w:pPr>
      <w:r w:rsidRPr="00237DD9">
        <w:rPr>
          <w:rStyle w:val="1"/>
          <w:rFonts w:ascii="Times New Roman" w:hAnsi="Times New Roman" w:cs="Times New Roman"/>
        </w:rPr>
        <w:t>ДОДАТОК №3</w:t>
      </w:r>
    </w:p>
    <w:p w:rsidR="00361A39" w:rsidRPr="00237DD9" w:rsidRDefault="00361A39">
      <w:pPr>
        <w:rPr>
          <w:rFonts w:ascii="Times New Roman" w:hAnsi="Times New Roman" w:cs="Times New Roman"/>
        </w:rPr>
      </w:pPr>
    </w:p>
    <w:p w:rsidR="00361A39" w:rsidRPr="00237DD9" w:rsidRDefault="00361A39">
      <w:pPr>
        <w:jc w:val="center"/>
        <w:rPr>
          <w:rFonts w:ascii="Times New Roman" w:hAnsi="Times New Roman" w:cs="Times New Roman"/>
        </w:rPr>
      </w:pPr>
      <w:r w:rsidRPr="00237DD9">
        <w:rPr>
          <w:rStyle w:val="a4"/>
          <w:rFonts w:ascii="Times New Roman" w:hAnsi="Times New Roman" w:cs="Times New Roman"/>
          <w:b/>
          <w:sz w:val="24"/>
          <w:szCs w:val="24"/>
          <w:lang w:eastAsia="uk-UA"/>
        </w:rPr>
        <w:t>Інформація про технічні, якісні та кількісні характеристики предмета конкурсу</w:t>
      </w:r>
    </w:p>
    <w:p w:rsidR="00361A39" w:rsidRPr="00237DD9" w:rsidRDefault="00361A39">
      <w:pPr>
        <w:jc w:val="center"/>
        <w:rPr>
          <w:rFonts w:ascii="Times New Roman" w:hAnsi="Times New Roman" w:cs="Times New Roman"/>
        </w:rPr>
      </w:pPr>
    </w:p>
    <w:p w:rsidR="00361A39" w:rsidRPr="00237DD9" w:rsidRDefault="00361A39">
      <w:pPr>
        <w:rPr>
          <w:rStyle w:val="a4"/>
          <w:rFonts w:ascii="Times New Roman" w:hAnsi="Times New Roman" w:cs="Times New Roman"/>
          <w:sz w:val="24"/>
          <w:szCs w:val="24"/>
          <w:lang w:eastAsia="uk-UA"/>
        </w:rPr>
      </w:pPr>
      <w:r w:rsidRPr="00237DD9">
        <w:rPr>
          <w:rStyle w:val="1"/>
          <w:rFonts w:ascii="Times New Roman" w:hAnsi="Times New Roman" w:cs="Times New Roman"/>
          <w:u w:val="single"/>
          <w:lang w:eastAsia="uk-UA"/>
        </w:rPr>
        <w:t>Загальні відомості:</w:t>
      </w:r>
    </w:p>
    <w:p w:rsidR="00361A39" w:rsidRPr="00237DD9" w:rsidRDefault="00361A39">
      <w:pPr>
        <w:pStyle w:val="a0"/>
        <w:numPr>
          <w:ilvl w:val="0"/>
          <w:numId w:val="2"/>
        </w:numPr>
        <w:tabs>
          <w:tab w:val="left" w:pos="0"/>
        </w:tabs>
        <w:spacing w:before="0" w:after="163"/>
        <w:ind w:left="20" w:right="280"/>
        <w:jc w:val="left"/>
        <w:rPr>
          <w:rStyle w:val="a4"/>
          <w:sz w:val="24"/>
          <w:szCs w:val="24"/>
        </w:rPr>
      </w:pPr>
      <w:r w:rsidRPr="00237DD9">
        <w:rPr>
          <w:rStyle w:val="a4"/>
          <w:sz w:val="24"/>
          <w:szCs w:val="24"/>
        </w:rPr>
        <w:t xml:space="preserve">  Місто, вулиця, номер будинку, характеристика будівлі (цегляна і </w:t>
      </w:r>
      <w:proofErr w:type="spellStart"/>
      <w:r w:rsidRPr="00237DD9">
        <w:rPr>
          <w:rStyle w:val="a4"/>
          <w:sz w:val="24"/>
          <w:szCs w:val="24"/>
        </w:rPr>
        <w:t>т.д</w:t>
      </w:r>
      <w:proofErr w:type="spellEnd"/>
      <w:r w:rsidRPr="00237DD9">
        <w:rPr>
          <w:rStyle w:val="a4"/>
          <w:sz w:val="24"/>
          <w:szCs w:val="24"/>
        </w:rPr>
        <w:t xml:space="preserve"> ), рік введення в експлуатацію.</w:t>
      </w:r>
    </w:p>
    <w:p w:rsidR="00361A39" w:rsidRPr="00237DD9" w:rsidRDefault="00361A39">
      <w:pPr>
        <w:pStyle w:val="a0"/>
        <w:numPr>
          <w:ilvl w:val="0"/>
          <w:numId w:val="2"/>
        </w:numPr>
        <w:tabs>
          <w:tab w:val="left" w:pos="0"/>
        </w:tabs>
        <w:spacing w:before="0" w:after="163"/>
        <w:ind w:left="20" w:right="280"/>
        <w:jc w:val="left"/>
      </w:pPr>
      <w:r w:rsidRPr="00237DD9">
        <w:rPr>
          <w:rStyle w:val="a4"/>
          <w:sz w:val="24"/>
          <w:szCs w:val="24"/>
        </w:rPr>
        <w:t xml:space="preserve"> Відомості щодо фізичного стану та розмірів квартир:</w:t>
      </w:r>
    </w:p>
    <w:p w:rsidR="00361A39" w:rsidRPr="00237DD9" w:rsidRDefault="00361A39">
      <w:pPr>
        <w:jc w:val="right"/>
        <w:rPr>
          <w:rFonts w:ascii="Times New Roman" w:hAnsi="Times New Roman" w:cs="Times New Roman"/>
        </w:rPr>
      </w:pPr>
    </w:p>
    <w:p w:rsidR="00361A39" w:rsidRPr="00237DD9" w:rsidRDefault="00361A39">
      <w:pPr>
        <w:pStyle w:val="310"/>
        <w:tabs>
          <w:tab w:val="left" w:pos="-20"/>
        </w:tabs>
        <w:ind w:left="20" w:right="280"/>
        <w:jc w:val="left"/>
        <w:rPr>
          <w:b/>
          <w:bCs/>
          <w:i w:val="0"/>
          <w:iCs w:val="0"/>
          <w:sz w:val="24"/>
          <w:szCs w:val="24"/>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92"/>
        <w:gridCol w:w="944"/>
        <w:gridCol w:w="956"/>
        <w:gridCol w:w="733"/>
        <w:gridCol w:w="827"/>
        <w:gridCol w:w="881"/>
        <w:gridCol w:w="950"/>
        <w:gridCol w:w="771"/>
        <w:gridCol w:w="882"/>
        <w:gridCol w:w="730"/>
        <w:gridCol w:w="1689"/>
      </w:tblGrid>
      <w:tr w:rsidR="00361A39" w:rsidRPr="00237DD9">
        <w:trPr>
          <w:trHeight w:val="5730"/>
        </w:trPr>
        <w:tc>
          <w:tcPr>
            <w:tcW w:w="492"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 з/п</w:t>
            </w:r>
          </w:p>
        </w:tc>
        <w:tc>
          <w:tcPr>
            <w:tcW w:w="944"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Адреса</w:t>
            </w:r>
          </w:p>
        </w:tc>
        <w:tc>
          <w:tcPr>
            <w:tcW w:w="956"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Поверх, № квартири</w:t>
            </w:r>
          </w:p>
        </w:tc>
        <w:tc>
          <w:tcPr>
            <w:tcW w:w="733"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Кількість кімнат</w:t>
            </w:r>
          </w:p>
        </w:tc>
        <w:tc>
          <w:tcPr>
            <w:tcW w:w="827"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 xml:space="preserve">Загальна площа, </w:t>
            </w:r>
            <w:proofErr w:type="spellStart"/>
            <w:r w:rsidRPr="00237DD9">
              <w:rPr>
                <w:rFonts w:ascii="Times New Roman" w:hAnsi="Times New Roman" w:cs="Times New Roman"/>
                <w:sz w:val="22"/>
                <w:szCs w:val="22"/>
              </w:rPr>
              <w:t>кв</w:t>
            </w:r>
            <w:proofErr w:type="spellEnd"/>
            <w:r w:rsidRPr="00237DD9">
              <w:rPr>
                <w:rFonts w:ascii="Times New Roman" w:hAnsi="Times New Roman" w:cs="Times New Roman"/>
                <w:sz w:val="22"/>
                <w:szCs w:val="22"/>
              </w:rPr>
              <w:t>.  м</w:t>
            </w:r>
          </w:p>
        </w:tc>
        <w:tc>
          <w:tcPr>
            <w:tcW w:w="881"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 xml:space="preserve">Житлова площа, </w:t>
            </w:r>
            <w:proofErr w:type="spellStart"/>
            <w:r w:rsidRPr="00237DD9">
              <w:rPr>
                <w:rFonts w:ascii="Times New Roman" w:hAnsi="Times New Roman" w:cs="Times New Roman"/>
                <w:sz w:val="22"/>
                <w:szCs w:val="22"/>
              </w:rPr>
              <w:t>кв</w:t>
            </w:r>
            <w:proofErr w:type="spellEnd"/>
            <w:r w:rsidRPr="00237DD9">
              <w:rPr>
                <w:rFonts w:ascii="Times New Roman" w:hAnsi="Times New Roman" w:cs="Times New Roman"/>
                <w:sz w:val="22"/>
                <w:szCs w:val="22"/>
              </w:rPr>
              <w:t>. м</w:t>
            </w:r>
          </w:p>
        </w:tc>
        <w:tc>
          <w:tcPr>
            <w:tcW w:w="950"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 xml:space="preserve">Вартість 1 </w:t>
            </w:r>
            <w:proofErr w:type="spellStart"/>
            <w:r w:rsidRPr="00237DD9">
              <w:rPr>
                <w:rFonts w:ascii="Times New Roman" w:hAnsi="Times New Roman" w:cs="Times New Roman"/>
                <w:sz w:val="22"/>
                <w:szCs w:val="22"/>
              </w:rPr>
              <w:t>кв</w:t>
            </w:r>
            <w:proofErr w:type="spellEnd"/>
            <w:r w:rsidRPr="00237DD9">
              <w:rPr>
                <w:rFonts w:ascii="Times New Roman" w:hAnsi="Times New Roman" w:cs="Times New Roman"/>
                <w:sz w:val="22"/>
                <w:szCs w:val="22"/>
              </w:rPr>
              <w:t>. м загальної площі, грн. (без ПДВ)</w:t>
            </w:r>
          </w:p>
        </w:tc>
        <w:tc>
          <w:tcPr>
            <w:tcW w:w="771"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Загальна вартість , грн. (без ПДВ)</w:t>
            </w:r>
          </w:p>
        </w:tc>
        <w:tc>
          <w:tcPr>
            <w:tcW w:w="882"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 xml:space="preserve">Фізичний стан квартири (нова, поточний ремонт) </w:t>
            </w:r>
          </w:p>
        </w:tc>
        <w:tc>
          <w:tcPr>
            <w:tcW w:w="730" w:type="dxa"/>
            <w:tcBorders>
              <w:top w:val="single" w:sz="8" w:space="0" w:color="000000"/>
              <w:left w:val="single" w:sz="8" w:space="0" w:color="000000"/>
              <w:bottom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Власник</w:t>
            </w:r>
          </w:p>
        </w:tc>
        <w:tc>
          <w:tcPr>
            <w:tcW w:w="168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361A39" w:rsidRPr="00237DD9" w:rsidRDefault="00361A39">
            <w:pPr>
              <w:pStyle w:val="af7"/>
              <w:spacing w:after="163"/>
              <w:ind w:left="113" w:right="280"/>
              <w:jc w:val="center"/>
              <w:rPr>
                <w:rFonts w:ascii="Times New Roman" w:hAnsi="Times New Roman" w:cs="Times New Roman"/>
              </w:rPr>
            </w:pPr>
            <w:r w:rsidRPr="00237DD9">
              <w:rPr>
                <w:rFonts w:ascii="Times New Roman" w:hAnsi="Times New Roman" w:cs="Times New Roman"/>
                <w:sz w:val="22"/>
                <w:szCs w:val="22"/>
              </w:rPr>
              <w:t>Термін передачі квартири</w:t>
            </w:r>
          </w:p>
        </w:tc>
      </w:tr>
      <w:tr w:rsidR="00361A39" w:rsidRPr="00237DD9">
        <w:tblPrEx>
          <w:tblCellMar>
            <w:top w:w="0" w:type="dxa"/>
          </w:tblCellMar>
        </w:tblPrEx>
        <w:tc>
          <w:tcPr>
            <w:tcW w:w="492"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sz w:val="20"/>
                <w:szCs w:val="20"/>
              </w:rPr>
              <w:t>1</w:t>
            </w:r>
          </w:p>
        </w:tc>
        <w:tc>
          <w:tcPr>
            <w:tcW w:w="944"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956"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33"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27"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81"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950"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71"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82"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30"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1689" w:type="dxa"/>
            <w:tcBorders>
              <w:left w:val="single" w:sz="8" w:space="0" w:color="000000"/>
              <w:bottom w:val="single" w:sz="8" w:space="0" w:color="000000"/>
              <w:right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r>
      <w:tr w:rsidR="00361A39" w:rsidRPr="00237DD9">
        <w:tblPrEx>
          <w:tblCellMar>
            <w:top w:w="0" w:type="dxa"/>
          </w:tblCellMar>
        </w:tblPrEx>
        <w:tc>
          <w:tcPr>
            <w:tcW w:w="492"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sz w:val="20"/>
                <w:szCs w:val="20"/>
              </w:rPr>
              <w:t>2</w:t>
            </w:r>
          </w:p>
        </w:tc>
        <w:tc>
          <w:tcPr>
            <w:tcW w:w="944"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956"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33"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27"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81"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950"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71"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82"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30"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1689" w:type="dxa"/>
            <w:tcBorders>
              <w:left w:val="single" w:sz="8" w:space="0" w:color="000000"/>
              <w:bottom w:val="single" w:sz="8" w:space="0" w:color="000000"/>
              <w:right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r>
      <w:tr w:rsidR="00361A39" w:rsidRPr="00237DD9">
        <w:tblPrEx>
          <w:tblCellMar>
            <w:top w:w="0" w:type="dxa"/>
          </w:tblCellMar>
        </w:tblPrEx>
        <w:tc>
          <w:tcPr>
            <w:tcW w:w="492"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sz w:val="20"/>
                <w:szCs w:val="20"/>
              </w:rPr>
              <w:t>3</w:t>
            </w:r>
          </w:p>
        </w:tc>
        <w:tc>
          <w:tcPr>
            <w:tcW w:w="944"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956"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33"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27"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81"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950"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71"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882"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730" w:type="dxa"/>
            <w:tcBorders>
              <w:left w:val="single" w:sz="8" w:space="0" w:color="000000"/>
              <w:bottom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c>
          <w:tcPr>
            <w:tcW w:w="1689" w:type="dxa"/>
            <w:tcBorders>
              <w:left w:val="single" w:sz="8" w:space="0" w:color="000000"/>
              <w:bottom w:val="single" w:sz="8" w:space="0" w:color="000000"/>
              <w:right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r>
      <w:tr w:rsidR="00361A39" w:rsidRPr="00237DD9">
        <w:tblPrEx>
          <w:tblCellMar>
            <w:top w:w="0" w:type="dxa"/>
          </w:tblCellMar>
        </w:tblPrEx>
        <w:tc>
          <w:tcPr>
            <w:tcW w:w="492"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sz w:val="20"/>
                <w:szCs w:val="20"/>
              </w:rPr>
              <w:t> ...</w:t>
            </w:r>
          </w:p>
        </w:tc>
        <w:tc>
          <w:tcPr>
            <w:tcW w:w="944"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956"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733"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827"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881"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950"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771"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882"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730" w:type="dxa"/>
            <w:tcBorders>
              <w:left w:val="single" w:sz="8" w:space="0" w:color="000000"/>
              <w:bottom w:val="single" w:sz="8" w:space="0" w:color="000000"/>
            </w:tcBorders>
            <w:shd w:val="clear" w:color="auto" w:fill="auto"/>
            <w:vAlign w:val="center"/>
          </w:tcPr>
          <w:p w:rsidR="00361A39" w:rsidRPr="00237DD9" w:rsidRDefault="00361A39">
            <w:pPr>
              <w:pStyle w:val="af7"/>
              <w:rPr>
                <w:rFonts w:ascii="Times New Roman" w:hAnsi="Times New Roman" w:cs="Times New Roman"/>
              </w:rPr>
            </w:pPr>
            <w:r w:rsidRPr="00237DD9">
              <w:rPr>
                <w:rFonts w:ascii="Times New Roman" w:hAnsi="Times New Roman" w:cs="Times New Roman"/>
              </w:rPr>
              <w:t> </w:t>
            </w:r>
          </w:p>
        </w:tc>
        <w:tc>
          <w:tcPr>
            <w:tcW w:w="1689" w:type="dxa"/>
            <w:tcBorders>
              <w:left w:val="single" w:sz="8" w:space="0" w:color="000000"/>
              <w:bottom w:val="single" w:sz="8" w:space="0" w:color="000000"/>
              <w:right w:val="single" w:sz="8" w:space="0" w:color="000000"/>
            </w:tcBorders>
            <w:shd w:val="clear" w:color="auto" w:fill="auto"/>
            <w:vAlign w:val="center"/>
          </w:tcPr>
          <w:p w:rsidR="00361A39" w:rsidRPr="00237DD9" w:rsidRDefault="00361A39">
            <w:pPr>
              <w:pStyle w:val="af7"/>
              <w:snapToGrid w:val="0"/>
              <w:rPr>
                <w:rFonts w:ascii="Times New Roman" w:hAnsi="Times New Roman" w:cs="Times New Roman"/>
              </w:rPr>
            </w:pPr>
          </w:p>
        </w:tc>
      </w:tr>
    </w:tbl>
    <w:p w:rsidR="00361A39" w:rsidRPr="00237DD9" w:rsidRDefault="00361A39">
      <w:pPr>
        <w:pStyle w:val="a0"/>
        <w:tabs>
          <w:tab w:val="left" w:pos="0"/>
        </w:tabs>
        <w:spacing w:before="0" w:after="163"/>
        <w:ind w:left="20" w:right="280" w:firstLine="0"/>
        <w:jc w:val="left"/>
        <w:rPr>
          <w:sz w:val="24"/>
          <w:szCs w:val="24"/>
        </w:rPr>
      </w:pPr>
    </w:p>
    <w:p w:rsidR="00361A39" w:rsidRPr="00237DD9" w:rsidRDefault="00361A39">
      <w:pPr>
        <w:ind w:left="20"/>
        <w:jc w:val="right"/>
        <w:rPr>
          <w:rFonts w:ascii="Times New Roman" w:hAnsi="Times New Roman" w:cs="Times New Roman"/>
        </w:rPr>
      </w:pPr>
    </w:p>
    <w:p w:rsidR="00361A39" w:rsidRPr="00237DD9" w:rsidRDefault="00361A39">
      <w:pPr>
        <w:pStyle w:val="310"/>
        <w:rPr>
          <w:rStyle w:val="30"/>
          <w:lang w:val="ru-RU"/>
        </w:rPr>
      </w:pPr>
      <w:r w:rsidRPr="00237DD9">
        <w:rPr>
          <w:rStyle w:val="30"/>
        </w:rPr>
        <w:t>_______________                                 __________                             ____________________</w:t>
      </w:r>
    </w:p>
    <w:p w:rsidR="00361A39" w:rsidRPr="00237DD9" w:rsidRDefault="00361A39">
      <w:pPr>
        <w:pStyle w:val="310"/>
      </w:pPr>
      <w:r w:rsidRPr="00237DD9">
        <w:rPr>
          <w:rStyle w:val="30"/>
          <w:lang w:val="ru-RU"/>
        </w:rPr>
        <w:t xml:space="preserve">              Дата                                                          </w:t>
      </w:r>
      <w:proofErr w:type="spellStart"/>
      <w:r w:rsidRPr="00237DD9">
        <w:rPr>
          <w:rStyle w:val="30"/>
          <w:lang w:val="ru-RU"/>
        </w:rPr>
        <w:t>Підпис</w:t>
      </w:r>
      <w:proofErr w:type="spellEnd"/>
      <w:r w:rsidRPr="00237DD9">
        <w:rPr>
          <w:rStyle w:val="30"/>
          <w:lang w:val="ru-RU"/>
        </w:rPr>
        <w:t xml:space="preserve">                         </w:t>
      </w:r>
      <w:proofErr w:type="spellStart"/>
      <w:r w:rsidRPr="00237DD9">
        <w:rPr>
          <w:rStyle w:val="30"/>
          <w:lang w:val="ru-RU"/>
        </w:rPr>
        <w:t>Прізвище</w:t>
      </w:r>
      <w:proofErr w:type="spellEnd"/>
      <w:r w:rsidRPr="00237DD9">
        <w:rPr>
          <w:rStyle w:val="30"/>
          <w:lang w:val="ru-RU"/>
        </w:rPr>
        <w:t xml:space="preserve"> та </w:t>
      </w:r>
      <w:proofErr w:type="spellStart"/>
      <w:r w:rsidRPr="00237DD9">
        <w:rPr>
          <w:rStyle w:val="30"/>
          <w:lang w:val="ru-RU"/>
        </w:rPr>
        <w:t>ініціали</w:t>
      </w:r>
      <w:proofErr w:type="spellEnd"/>
      <w:r w:rsidRPr="00237DD9">
        <w:rPr>
          <w:rStyle w:val="30"/>
          <w:lang w:val="ru-RU"/>
        </w:rPr>
        <w:t xml:space="preserve"> </w:t>
      </w:r>
      <w:proofErr w:type="spellStart"/>
      <w:proofErr w:type="gramStart"/>
      <w:r w:rsidRPr="00237DD9">
        <w:rPr>
          <w:rStyle w:val="30"/>
          <w:lang w:val="ru-RU"/>
        </w:rPr>
        <w:t>керівника</w:t>
      </w:r>
      <w:proofErr w:type="spellEnd"/>
      <w:r w:rsidRPr="00237DD9">
        <w:rPr>
          <w:rStyle w:val="30"/>
          <w:lang w:val="ru-RU"/>
        </w:rPr>
        <w:t xml:space="preserve">,   </w:t>
      </w:r>
      <w:proofErr w:type="gramEnd"/>
      <w:r w:rsidRPr="00237DD9">
        <w:rPr>
          <w:rStyle w:val="30"/>
          <w:lang w:val="ru-RU"/>
        </w:rPr>
        <w:t xml:space="preserve">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w:t>
      </w:r>
      <w:proofErr w:type="spellStart"/>
      <w:r w:rsidRPr="00237DD9">
        <w:rPr>
          <w:rStyle w:val="30"/>
          <w:lang w:val="ru-RU"/>
        </w:rPr>
        <w:t>або</w:t>
      </w:r>
      <w:proofErr w:type="spellEnd"/>
      <w:r w:rsidRPr="00237DD9">
        <w:rPr>
          <w:rStyle w:val="30"/>
          <w:lang w:val="ru-RU"/>
        </w:rPr>
        <w:t xml:space="preserve"> </w:t>
      </w:r>
      <w:proofErr w:type="spellStart"/>
      <w:r w:rsidRPr="00237DD9">
        <w:rPr>
          <w:rStyle w:val="30"/>
          <w:lang w:val="ru-RU"/>
        </w:rPr>
        <w:t>уповноваженої</w:t>
      </w:r>
      <w:proofErr w:type="spellEnd"/>
      <w:r w:rsidRPr="00237DD9">
        <w:rPr>
          <w:rStyle w:val="30"/>
          <w:lang w:val="ru-RU"/>
        </w:rPr>
        <w:t xml:space="preserve"> особи,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w:t>
      </w:r>
      <w:proofErr w:type="spellStart"/>
      <w:r w:rsidRPr="00237DD9">
        <w:rPr>
          <w:rStyle w:val="30"/>
          <w:lang w:val="ru-RU"/>
        </w:rPr>
        <w:t>підприємства</w:t>
      </w:r>
      <w:proofErr w:type="spellEnd"/>
      <w:r w:rsidRPr="00237DD9">
        <w:rPr>
          <w:rStyle w:val="30"/>
          <w:lang w:val="ru-RU"/>
        </w:rPr>
        <w:t xml:space="preserve">, </w:t>
      </w:r>
      <w:proofErr w:type="spellStart"/>
      <w:r w:rsidRPr="00237DD9">
        <w:rPr>
          <w:rStyle w:val="30"/>
          <w:lang w:val="ru-RU"/>
        </w:rPr>
        <w:t>організації</w:t>
      </w:r>
      <w:proofErr w:type="spellEnd"/>
      <w:r w:rsidRPr="00237DD9">
        <w:rPr>
          <w:rStyle w:val="30"/>
          <w:lang w:val="ru-RU"/>
        </w:rPr>
        <w:t xml:space="preserve">, </w:t>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r>
      <w:r w:rsidRPr="00237DD9">
        <w:rPr>
          <w:rStyle w:val="30"/>
          <w:lang w:val="ru-RU"/>
        </w:rPr>
        <w:tab/>
        <w:t xml:space="preserve">        установи </w:t>
      </w:r>
      <w:proofErr w:type="spellStart"/>
      <w:r w:rsidRPr="00237DD9">
        <w:rPr>
          <w:rStyle w:val="30"/>
          <w:lang w:val="ru-RU"/>
        </w:rPr>
        <w:t>Учасника</w:t>
      </w:r>
      <w:proofErr w:type="spellEnd"/>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rPr>
          <w:rFonts w:ascii="Times New Roman" w:hAnsi="Times New Roman" w:cs="Times New Roman"/>
        </w:rPr>
      </w:pPr>
    </w:p>
    <w:p w:rsidR="00361A39" w:rsidRPr="00237DD9" w:rsidRDefault="00361A39">
      <w:pPr>
        <w:pStyle w:val="310"/>
        <w:spacing w:before="0" w:after="0" w:line="274" w:lineRule="exact"/>
        <w:jc w:val="both"/>
        <w:rPr>
          <w:i w:val="0"/>
          <w:iCs w:val="0"/>
          <w:sz w:val="24"/>
          <w:szCs w:val="24"/>
        </w:rPr>
      </w:pPr>
    </w:p>
    <w:p w:rsidR="00361A39" w:rsidRPr="00237DD9" w:rsidRDefault="00361A39">
      <w:pPr>
        <w:pStyle w:val="310"/>
        <w:tabs>
          <w:tab w:val="left" w:leader="underscore" w:pos="866"/>
          <w:tab w:val="left" w:leader="underscore" w:pos="3113"/>
        </w:tabs>
        <w:spacing w:before="0" w:after="163" w:line="274" w:lineRule="exact"/>
        <w:jc w:val="both"/>
        <w:rPr>
          <w:i w:val="0"/>
          <w:iCs w:val="0"/>
          <w:sz w:val="24"/>
          <w:szCs w:val="24"/>
        </w:rPr>
      </w:pPr>
    </w:p>
    <w:p w:rsidR="00361A39" w:rsidRPr="00237DD9" w:rsidRDefault="00361A39">
      <w:pPr>
        <w:pStyle w:val="310"/>
        <w:tabs>
          <w:tab w:val="left" w:leader="underscore" w:pos="866"/>
          <w:tab w:val="left" w:leader="underscore" w:pos="3113"/>
        </w:tabs>
        <w:spacing w:before="0" w:after="163" w:line="274" w:lineRule="exact"/>
        <w:jc w:val="both"/>
        <w:rPr>
          <w:i w:val="0"/>
          <w:iCs w:val="0"/>
          <w:sz w:val="24"/>
          <w:szCs w:val="24"/>
        </w:rPr>
      </w:pPr>
    </w:p>
    <w:p w:rsidR="00361A39" w:rsidRPr="00237DD9" w:rsidRDefault="00361A39">
      <w:pPr>
        <w:jc w:val="right"/>
        <w:rPr>
          <w:rFonts w:ascii="Times New Roman" w:hAnsi="Times New Roman" w:cs="Times New Roman"/>
        </w:rPr>
      </w:pPr>
      <w:r w:rsidRPr="00237DD9">
        <w:rPr>
          <w:rStyle w:val="1"/>
          <w:rFonts w:ascii="Times New Roman" w:hAnsi="Times New Roman" w:cs="Times New Roman"/>
          <w:lang w:eastAsia="uk-UA"/>
        </w:rPr>
        <w:lastRenderedPageBreak/>
        <w:t>ДОДАТОК №4</w:t>
      </w:r>
    </w:p>
    <w:p w:rsidR="00361A39" w:rsidRPr="00237DD9" w:rsidRDefault="00361A39">
      <w:pPr>
        <w:jc w:val="center"/>
        <w:rPr>
          <w:rFonts w:ascii="Times New Roman" w:hAnsi="Times New Roman" w:cs="Times New Roman"/>
        </w:rPr>
      </w:pPr>
    </w:p>
    <w:p w:rsidR="00361A39" w:rsidRPr="00237DD9" w:rsidRDefault="00361A39">
      <w:pPr>
        <w:jc w:val="center"/>
        <w:rPr>
          <w:rFonts w:ascii="Times New Roman" w:hAnsi="Times New Roman" w:cs="Times New Roman"/>
          <w:b/>
        </w:rPr>
      </w:pPr>
      <w:r w:rsidRPr="00237DD9">
        <w:rPr>
          <w:rFonts w:ascii="Times New Roman" w:hAnsi="Times New Roman" w:cs="Times New Roman"/>
          <w:b/>
        </w:rPr>
        <w:t xml:space="preserve">Гарантія щодо згоди на використання персональних даних </w:t>
      </w:r>
    </w:p>
    <w:p w:rsidR="00361A39" w:rsidRPr="00237DD9" w:rsidRDefault="00361A39">
      <w:pPr>
        <w:jc w:val="center"/>
        <w:rPr>
          <w:rFonts w:ascii="Times New Roman" w:hAnsi="Times New Roman" w:cs="Times New Roman"/>
          <w:b/>
        </w:rPr>
      </w:pPr>
      <w:r w:rsidRPr="00237DD9">
        <w:rPr>
          <w:rFonts w:ascii="Times New Roman" w:hAnsi="Times New Roman" w:cs="Times New Roman"/>
          <w:b/>
        </w:rPr>
        <w:t>відповідно до Закону України «Про захист персональних даних»*</w:t>
      </w:r>
    </w:p>
    <w:p w:rsidR="00361A39" w:rsidRPr="00237DD9" w:rsidRDefault="00361A39">
      <w:pPr>
        <w:jc w:val="center"/>
        <w:rPr>
          <w:rFonts w:ascii="Times New Roman" w:hAnsi="Times New Roman" w:cs="Times New Roman"/>
          <w:b/>
        </w:rPr>
      </w:pPr>
    </w:p>
    <w:p w:rsidR="00361A39" w:rsidRPr="00237DD9" w:rsidRDefault="00361A39">
      <w:pPr>
        <w:rPr>
          <w:rFonts w:ascii="Times New Roman" w:hAnsi="Times New Roman" w:cs="Times New Roman"/>
          <w:b/>
          <w:lang w:eastAsia="uk-UA"/>
        </w:rPr>
      </w:pPr>
    </w:p>
    <w:p w:rsidR="00361A39" w:rsidRPr="00237DD9" w:rsidRDefault="00361A39">
      <w:pPr>
        <w:jc w:val="both"/>
        <w:rPr>
          <w:rFonts w:ascii="Times New Roman" w:hAnsi="Times New Roman" w:cs="Times New Roman"/>
          <w:b/>
        </w:rPr>
      </w:pPr>
      <w:r w:rsidRPr="00237DD9">
        <w:rPr>
          <w:rFonts w:ascii="Times New Roman" w:hAnsi="Times New Roman" w:cs="Times New Roman"/>
          <w:b/>
        </w:rPr>
        <w:t>____________________________________________________________________________</w:t>
      </w:r>
    </w:p>
    <w:p w:rsidR="00361A39" w:rsidRPr="00237DD9" w:rsidRDefault="00361A39">
      <w:pPr>
        <w:jc w:val="center"/>
        <w:rPr>
          <w:rFonts w:ascii="Times New Roman" w:hAnsi="Times New Roman" w:cs="Times New Roman"/>
          <w:b/>
        </w:rPr>
      </w:pPr>
      <w:r w:rsidRPr="00237DD9">
        <w:rPr>
          <w:rFonts w:ascii="Times New Roman" w:hAnsi="Times New Roman" w:cs="Times New Roman"/>
          <w:b/>
        </w:rPr>
        <w:t>(Найменування Учасника)</w:t>
      </w:r>
    </w:p>
    <w:p w:rsidR="00361A39" w:rsidRPr="00237DD9" w:rsidRDefault="00361A39">
      <w:pPr>
        <w:jc w:val="both"/>
        <w:rPr>
          <w:rFonts w:ascii="Times New Roman" w:hAnsi="Times New Roman" w:cs="Times New Roman"/>
          <w:b/>
        </w:rPr>
      </w:pPr>
    </w:p>
    <w:p w:rsidR="00361A39" w:rsidRPr="00237DD9" w:rsidRDefault="00361A39">
      <w:pPr>
        <w:jc w:val="both"/>
        <w:rPr>
          <w:rFonts w:ascii="Times New Roman" w:hAnsi="Times New Roman" w:cs="Times New Roman"/>
        </w:rPr>
      </w:pPr>
      <w:r w:rsidRPr="00237DD9">
        <w:rPr>
          <w:rFonts w:ascii="Times New Roman" w:hAnsi="Times New Roman" w:cs="Times New Roman"/>
          <w:b/>
        </w:rPr>
        <w:t>гарантує</w:t>
      </w:r>
      <w:r w:rsidRPr="00237DD9">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sidRPr="00237DD9">
        <w:rPr>
          <w:rFonts w:ascii="Times New Roman" w:hAnsi="Times New Roman" w:cs="Times New Roman"/>
        </w:rPr>
        <w:t>т.ч</w:t>
      </w:r>
      <w:proofErr w:type="spellEnd"/>
      <w:r w:rsidRPr="00237DD9">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з придбання житла </w:t>
      </w:r>
      <w:r w:rsidRPr="00237DD9">
        <w:rPr>
          <w:rStyle w:val="1"/>
          <w:rFonts w:ascii="Times New Roman" w:hAnsi="Times New Roman" w:cs="Times New Roman"/>
        </w:rPr>
        <w:t>на вторинному ринку для Головного управління Державної служби України з надзвичайних ситуацій</w:t>
      </w:r>
      <w:r w:rsidRPr="00237DD9">
        <w:rPr>
          <w:rFonts w:ascii="Times New Roman" w:hAnsi="Times New Roman" w:cs="Times New Roman"/>
        </w:rPr>
        <w:t xml:space="preserve"> у м. Києві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361A39" w:rsidRPr="00237DD9" w:rsidRDefault="00361A39">
      <w:pPr>
        <w:ind w:right="-122"/>
        <w:jc w:val="both"/>
        <w:rPr>
          <w:rFonts w:ascii="Times New Roman" w:hAnsi="Times New Roman" w:cs="Times New Roman"/>
        </w:rPr>
      </w:pPr>
    </w:p>
    <w:p w:rsidR="00361A39" w:rsidRPr="00237DD9" w:rsidRDefault="00361A39">
      <w:pPr>
        <w:ind w:right="-122"/>
        <w:jc w:val="both"/>
        <w:rPr>
          <w:rFonts w:ascii="Times New Roman" w:hAnsi="Times New Roman" w:cs="Times New Roman"/>
        </w:rPr>
      </w:pPr>
    </w:p>
    <w:p w:rsidR="00361A39" w:rsidRPr="00237DD9" w:rsidRDefault="00361A39">
      <w:pPr>
        <w:ind w:firstLine="539"/>
        <w:jc w:val="both"/>
        <w:rPr>
          <w:rFonts w:ascii="Times New Roman" w:hAnsi="Times New Roman" w:cs="Times New Roman"/>
          <w:i/>
          <w:iCs/>
          <w:sz w:val="20"/>
          <w:szCs w:val="20"/>
        </w:rPr>
      </w:pPr>
      <w:r w:rsidRPr="00237DD9">
        <w:rPr>
          <w:rFonts w:ascii="Times New Roman" w:hAnsi="Times New Roman" w:cs="Times New Roman"/>
          <w:i/>
          <w:iCs/>
        </w:rPr>
        <w:t>_____________________        _________________________              _________________</w:t>
      </w:r>
    </w:p>
    <w:p w:rsidR="00361A39" w:rsidRPr="00237DD9" w:rsidRDefault="00361A39">
      <w:pPr>
        <w:ind w:firstLine="539"/>
        <w:jc w:val="both"/>
        <w:rPr>
          <w:rFonts w:ascii="Times New Roman" w:hAnsi="Times New Roman" w:cs="Times New Roman"/>
          <w:i/>
          <w:iCs/>
          <w:sz w:val="20"/>
          <w:szCs w:val="20"/>
        </w:rPr>
      </w:pPr>
      <w:r w:rsidRPr="00237DD9">
        <w:rPr>
          <w:rFonts w:ascii="Times New Roman" w:hAnsi="Times New Roman" w:cs="Times New Roman"/>
          <w:i/>
          <w:iCs/>
          <w:sz w:val="20"/>
          <w:szCs w:val="20"/>
        </w:rPr>
        <w:t xml:space="preserve">              (посада)                                 ( підпис уповноваженої                                           (ПІБ)</w:t>
      </w:r>
    </w:p>
    <w:p w:rsidR="00361A39" w:rsidRPr="00237DD9" w:rsidRDefault="00361A39">
      <w:pPr>
        <w:ind w:firstLine="539"/>
        <w:jc w:val="both"/>
        <w:rPr>
          <w:rFonts w:ascii="Times New Roman" w:hAnsi="Times New Roman" w:cs="Times New Roman"/>
          <w:sz w:val="20"/>
          <w:szCs w:val="20"/>
        </w:rPr>
      </w:pPr>
      <w:r w:rsidRPr="00237DD9">
        <w:rPr>
          <w:rFonts w:ascii="Times New Roman" w:hAnsi="Times New Roman" w:cs="Times New Roman"/>
          <w:i/>
          <w:iCs/>
          <w:sz w:val="20"/>
          <w:szCs w:val="20"/>
        </w:rPr>
        <w:t xml:space="preserve">                                                                           особи Учасника)</w:t>
      </w:r>
      <w:r w:rsidRPr="00237DD9">
        <w:rPr>
          <w:rFonts w:ascii="Times New Roman" w:hAnsi="Times New Roman" w:cs="Times New Roman"/>
          <w:i/>
          <w:iCs/>
          <w:sz w:val="20"/>
          <w:szCs w:val="20"/>
        </w:rPr>
        <w:tab/>
      </w:r>
      <w:r w:rsidRPr="00237DD9">
        <w:rPr>
          <w:rFonts w:ascii="Times New Roman" w:hAnsi="Times New Roman" w:cs="Times New Roman"/>
          <w:i/>
          <w:iCs/>
          <w:sz w:val="20"/>
          <w:szCs w:val="20"/>
        </w:rPr>
        <w:tab/>
        <w:t xml:space="preserve">         </w:t>
      </w:r>
    </w:p>
    <w:p w:rsidR="00361A39" w:rsidRPr="00237DD9" w:rsidRDefault="00361A39">
      <w:pPr>
        <w:ind w:firstLine="720"/>
        <w:rPr>
          <w:rFonts w:ascii="Times New Roman" w:hAnsi="Times New Roman" w:cs="Times New Roman"/>
          <w:sz w:val="20"/>
          <w:szCs w:val="20"/>
        </w:rPr>
      </w:pPr>
    </w:p>
    <w:p w:rsidR="00361A39" w:rsidRPr="00237DD9" w:rsidRDefault="00361A39">
      <w:pPr>
        <w:ind w:firstLine="720"/>
        <w:rPr>
          <w:rFonts w:ascii="Times New Roman" w:hAnsi="Times New Roman" w:cs="Times New Roman"/>
          <w:sz w:val="20"/>
          <w:szCs w:val="20"/>
        </w:rPr>
      </w:pPr>
    </w:p>
    <w:p w:rsidR="00361A39" w:rsidRPr="00237DD9" w:rsidRDefault="00361A39">
      <w:pPr>
        <w:ind w:right="196"/>
        <w:jc w:val="center"/>
        <w:rPr>
          <w:rFonts w:ascii="Times New Roman" w:hAnsi="Times New Roman" w:cs="Times New Roman"/>
          <w:sz w:val="20"/>
          <w:szCs w:val="20"/>
        </w:rPr>
      </w:pPr>
      <w:r w:rsidRPr="00237DD9">
        <w:rPr>
          <w:rFonts w:ascii="Times New Roman" w:hAnsi="Times New Roman" w:cs="Times New Roman"/>
          <w:sz w:val="20"/>
          <w:szCs w:val="20"/>
        </w:rPr>
        <w:t>*</w:t>
      </w:r>
      <w:r w:rsidRPr="00237DD9">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rsidR="00361A39" w:rsidRPr="00237DD9" w:rsidRDefault="00361A39">
      <w:pPr>
        <w:ind w:firstLine="720"/>
        <w:rPr>
          <w:rFonts w:ascii="Times New Roman" w:hAnsi="Times New Roman" w:cs="Times New Roman"/>
          <w:sz w:val="20"/>
          <w:szCs w:val="20"/>
        </w:rPr>
      </w:pPr>
    </w:p>
    <w:p w:rsidR="00361A39" w:rsidRPr="00237DD9" w:rsidRDefault="00361A39">
      <w:pPr>
        <w:suppressAutoHyphens w:val="0"/>
        <w:rPr>
          <w:rFonts w:ascii="Times New Roman" w:hAnsi="Times New Roman" w:cs="Times New Roman"/>
          <w:b/>
          <w:bCs/>
          <w:sz w:val="20"/>
          <w:szCs w:val="20"/>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Default="00361A39">
      <w:pPr>
        <w:pStyle w:val="af9"/>
        <w:ind w:left="360"/>
        <w:jc w:val="right"/>
        <w:rPr>
          <w:rFonts w:ascii="Times New Roman" w:hAnsi="Times New Roman" w:cs="Times New Roman"/>
          <w:b/>
          <w:bCs/>
          <w:sz w:val="24"/>
          <w:szCs w:val="24"/>
          <w:lang w:val="uk-UA"/>
        </w:rPr>
      </w:pPr>
    </w:p>
    <w:p w:rsidR="004D6584" w:rsidRPr="00237DD9" w:rsidRDefault="004D6584">
      <w:pPr>
        <w:pStyle w:val="af9"/>
        <w:ind w:left="360"/>
        <w:jc w:val="right"/>
        <w:rPr>
          <w:rFonts w:ascii="Times New Roman" w:hAnsi="Times New Roman" w:cs="Times New Roman"/>
          <w:b/>
          <w:bCs/>
          <w:sz w:val="24"/>
          <w:szCs w:val="24"/>
          <w:lang w:val="uk-UA"/>
        </w:rPr>
      </w:pPr>
      <w:bookmarkStart w:id="1" w:name="_GoBack"/>
      <w:bookmarkEnd w:id="1"/>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361A39" w:rsidRPr="00237DD9" w:rsidRDefault="00361A39">
      <w:pPr>
        <w:pStyle w:val="af9"/>
        <w:ind w:left="360"/>
        <w:jc w:val="right"/>
        <w:rPr>
          <w:rFonts w:ascii="Times New Roman" w:hAnsi="Times New Roman" w:cs="Times New Roman"/>
          <w:b/>
          <w:bCs/>
          <w:sz w:val="24"/>
          <w:szCs w:val="24"/>
          <w:lang w:val="uk-UA"/>
        </w:rPr>
      </w:pPr>
    </w:p>
    <w:p w:rsidR="00292743" w:rsidRPr="00470895" w:rsidRDefault="00292743" w:rsidP="00292743">
      <w:pPr>
        <w:pStyle w:val="af9"/>
        <w:ind w:left="360"/>
        <w:jc w:val="right"/>
        <w:rPr>
          <w:rFonts w:ascii="Times New Roman" w:hAnsi="Times New Roman" w:cs="Times New Roman"/>
          <w:lang w:val="ru-RU"/>
        </w:rPr>
      </w:pPr>
      <w:r w:rsidRPr="00237DD9">
        <w:rPr>
          <w:rFonts w:ascii="Times New Roman" w:hAnsi="Times New Roman" w:cs="Times New Roman"/>
          <w:sz w:val="24"/>
          <w:szCs w:val="24"/>
          <w:lang w:val="uk-UA"/>
        </w:rPr>
        <w:lastRenderedPageBreak/>
        <w:t>ДОДАТОК № 5</w:t>
      </w:r>
    </w:p>
    <w:p w:rsidR="00292743" w:rsidRPr="00237DD9" w:rsidRDefault="00292743" w:rsidP="00292743">
      <w:pPr>
        <w:spacing w:line="278" w:lineRule="exact"/>
        <w:ind w:left="701" w:firstLine="2904"/>
        <w:jc w:val="right"/>
        <w:rPr>
          <w:rFonts w:ascii="Times New Roman" w:hAnsi="Times New Roman" w:cs="Times New Roman"/>
        </w:rPr>
      </w:pPr>
      <w:r w:rsidRPr="00237DD9">
        <w:rPr>
          <w:rFonts w:ascii="Times New Roman" w:hAnsi="Times New Roman" w:cs="Times New Roman"/>
          <w:i/>
          <w:iCs/>
          <w:color w:val="auto"/>
          <w:spacing w:val="-2"/>
        </w:rPr>
        <w:t xml:space="preserve">Проект </w:t>
      </w:r>
    </w:p>
    <w:p w:rsidR="00292743" w:rsidRPr="00237DD9" w:rsidRDefault="00292743" w:rsidP="00292743">
      <w:pPr>
        <w:ind w:firstLine="680"/>
        <w:jc w:val="center"/>
        <w:rPr>
          <w:rFonts w:ascii="Times New Roman" w:hAnsi="Times New Roman" w:cs="Times New Roman"/>
        </w:rPr>
      </w:pPr>
      <w:r w:rsidRPr="00237DD9">
        <w:rPr>
          <w:rFonts w:ascii="Times New Roman" w:hAnsi="Times New Roman" w:cs="Times New Roman"/>
          <w:b/>
          <w:bCs/>
          <w:iCs/>
          <w:color w:val="auto"/>
          <w:spacing w:val="4"/>
        </w:rPr>
        <w:t xml:space="preserve">ДОГОВІР </w:t>
      </w:r>
      <w:r w:rsidRPr="00237DD9">
        <w:rPr>
          <w:rFonts w:ascii="Times New Roman" w:hAnsi="Times New Roman" w:cs="Times New Roman"/>
          <w:b/>
          <w:bCs/>
          <w:color w:val="auto"/>
          <w:spacing w:val="-1"/>
        </w:rPr>
        <w:t xml:space="preserve">КУПІВЛІ - ПРОДАЖУ НЕРУХОМОГО МАЙНА </w:t>
      </w:r>
    </w:p>
    <w:p w:rsidR="00292743" w:rsidRPr="00237DD9" w:rsidRDefault="00292743" w:rsidP="00292743">
      <w:pPr>
        <w:tabs>
          <w:tab w:val="left" w:leader="underscore" w:pos="9356"/>
        </w:tabs>
        <w:ind w:firstLine="680"/>
        <w:rPr>
          <w:rFonts w:ascii="Times New Roman" w:hAnsi="Times New Roman" w:cs="Times New Roman"/>
        </w:rPr>
      </w:pPr>
      <w:r w:rsidRPr="00237DD9">
        <w:rPr>
          <w:rFonts w:ascii="Times New Roman" w:hAnsi="Times New Roman" w:cs="Times New Roman"/>
          <w:i/>
          <w:iCs/>
          <w:color w:val="auto"/>
          <w:spacing w:val="-3"/>
        </w:rPr>
        <w:t xml:space="preserve">м. Київ, </w:t>
      </w:r>
      <w:r w:rsidRPr="00237DD9">
        <w:rPr>
          <w:rFonts w:ascii="Times New Roman" w:hAnsi="Times New Roman" w:cs="Times New Roman"/>
          <w:i/>
          <w:iCs/>
          <w:color w:val="auto"/>
        </w:rPr>
        <w:t>________________________</w:t>
      </w:r>
      <w:r w:rsidRPr="00237DD9">
        <w:rPr>
          <w:rFonts w:ascii="Times New Roman" w:hAnsi="Times New Roman" w:cs="Times New Roman"/>
          <w:i/>
          <w:iCs/>
          <w:color w:val="auto"/>
          <w:spacing w:val="-1"/>
        </w:rPr>
        <w:t xml:space="preserve">дві тисячі двадцять </w:t>
      </w:r>
      <w:r w:rsidRPr="00237DD9">
        <w:rPr>
          <w:rFonts w:ascii="Times New Roman" w:hAnsi="Times New Roman" w:cs="Times New Roman"/>
          <w:i/>
          <w:iCs/>
          <w:color w:val="auto"/>
          <w:spacing w:val="4"/>
        </w:rPr>
        <w:t>третього року</w:t>
      </w:r>
    </w:p>
    <w:p w:rsidR="00292743" w:rsidRPr="00237DD9" w:rsidRDefault="00292743" w:rsidP="00292743">
      <w:pPr>
        <w:spacing w:before="120" w:line="274" w:lineRule="exact"/>
        <w:ind w:right="57" w:firstLine="397"/>
        <w:jc w:val="both"/>
        <w:rPr>
          <w:rFonts w:ascii="Times New Roman" w:hAnsi="Times New Roman" w:cs="Times New Roman"/>
        </w:rPr>
      </w:pPr>
      <w:r w:rsidRPr="00237DD9">
        <w:rPr>
          <w:rFonts w:ascii="Times New Roman" w:hAnsi="Times New Roman" w:cs="Times New Roman"/>
          <w:color w:val="auto"/>
          <w:spacing w:val="-1"/>
        </w:rPr>
        <w:t>Сторона-1: ГОЛОВНЕ УПРАВЛІННЯ ДЕРЖАВНОЇ СЛУЖБИ УКРАЇНИ З НАДЗВИЧАЙНИХ СИТУАЦІЙ У М. КИЄВІ (ГУ ДСНС УКРАЇНИ У М. КИЄВІ), ЄДРПОУ</w:t>
      </w:r>
      <w:r w:rsidRPr="00237DD9">
        <w:rPr>
          <w:rFonts w:ascii="Times New Roman" w:hAnsi="Times New Roman" w:cs="Times New Roman"/>
          <w:color w:val="auto"/>
          <w:spacing w:val="5"/>
        </w:rPr>
        <w:t xml:space="preserve"> 38620155, місцезнаходження: </w:t>
      </w:r>
      <w:r w:rsidRPr="00237DD9">
        <w:rPr>
          <w:rFonts w:ascii="Times New Roman" w:hAnsi="Times New Roman" w:cs="Times New Roman"/>
          <w:color w:val="auto"/>
          <w:spacing w:val="1"/>
        </w:rPr>
        <w:t xml:space="preserve">м. Київ, вул. Володимирська, 13, в особі начальника _________________________________________________________, що діє на підставі Положення </w:t>
      </w:r>
      <w:r w:rsidRPr="00237DD9">
        <w:rPr>
          <w:rFonts w:ascii="Times New Roman" w:hAnsi="Times New Roman" w:cs="Times New Roman"/>
          <w:color w:val="auto"/>
          <w:spacing w:val="-1"/>
        </w:rPr>
        <w:t>,</w:t>
      </w:r>
      <w:r w:rsidRPr="00237DD9">
        <w:rPr>
          <w:rFonts w:ascii="Times New Roman" w:hAnsi="Times New Roman" w:cs="Times New Roman"/>
          <w:color w:val="auto"/>
          <w:spacing w:val="1"/>
        </w:rPr>
        <w:t xml:space="preserve"> далі іменоване Покупець, з однієї сторони, та </w:t>
      </w:r>
    </w:p>
    <w:p w:rsidR="00292743" w:rsidRPr="00237DD9" w:rsidRDefault="00292743" w:rsidP="00292743">
      <w:pPr>
        <w:spacing w:before="120" w:line="274" w:lineRule="exact"/>
        <w:ind w:right="57" w:firstLine="397"/>
        <w:jc w:val="both"/>
        <w:rPr>
          <w:rFonts w:ascii="Times New Roman" w:hAnsi="Times New Roman" w:cs="Times New Roman"/>
        </w:rPr>
      </w:pPr>
      <w:r w:rsidRPr="00237DD9">
        <w:rPr>
          <w:rFonts w:ascii="Times New Roman" w:hAnsi="Times New Roman" w:cs="Times New Roman"/>
          <w:color w:val="auto"/>
          <w:spacing w:val="1"/>
        </w:rPr>
        <w:t>Сторона-2: Фізична особа</w:t>
      </w:r>
      <w:r w:rsidRPr="00237DD9">
        <w:rPr>
          <w:rFonts w:ascii="Times New Roman" w:hAnsi="Times New Roman" w:cs="Times New Roman"/>
          <w:color w:val="auto"/>
          <w:spacing w:val="-1"/>
        </w:rPr>
        <w:t xml:space="preserve"> (юридична особа, фізична особа-підприємець),  </w:t>
      </w:r>
      <w:r w:rsidRPr="00237DD9">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підставі_________________, далі іменований Продавець, з другої сторони, а при спільному найменуванні Сторони, уклали цей Договір (далі Договір) про таке:</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b/>
          <w:color w:val="auto"/>
          <w:spacing w:val="1"/>
        </w:rPr>
        <w:t>1.ПРЕДМЕТ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4"/>
        </w:rPr>
        <w:t>1.1.</w:t>
      </w:r>
      <w:r w:rsidRPr="00237DD9">
        <w:rPr>
          <w:rFonts w:ascii="Times New Roman" w:hAnsi="Times New Roman" w:cs="Times New Roman"/>
          <w:color w:val="auto"/>
        </w:rPr>
        <w:t xml:space="preserve"> </w:t>
      </w:r>
      <w:r w:rsidRPr="00237DD9">
        <w:rPr>
          <w:rFonts w:ascii="Times New Roman" w:hAnsi="Times New Roman" w:cs="Times New Roman"/>
          <w:color w:val="auto"/>
          <w:spacing w:val="8"/>
        </w:rPr>
        <w:t>Предметом цього Договору є закупівля в 202</w:t>
      </w:r>
      <w:r w:rsidR="006A4B0C" w:rsidRPr="00237DD9">
        <w:rPr>
          <w:rFonts w:ascii="Times New Roman" w:hAnsi="Times New Roman" w:cs="Times New Roman"/>
          <w:color w:val="auto"/>
          <w:spacing w:val="8"/>
        </w:rPr>
        <w:t>4</w:t>
      </w:r>
      <w:r w:rsidRPr="00237DD9">
        <w:rPr>
          <w:rFonts w:ascii="Times New Roman" w:hAnsi="Times New Roman" w:cs="Times New Roman"/>
          <w:color w:val="auto"/>
          <w:spacing w:val="8"/>
        </w:rPr>
        <w:t xml:space="preserve"> році </w:t>
      </w:r>
      <w:r w:rsidRPr="00237DD9">
        <w:rPr>
          <w:rFonts w:ascii="Times New Roman" w:hAnsi="Times New Roman" w:cs="Times New Roman"/>
          <w:color w:val="auto"/>
        </w:rPr>
        <w:t>квартири(-</w:t>
      </w:r>
      <w:proofErr w:type="spellStart"/>
      <w:r w:rsidRPr="00237DD9">
        <w:rPr>
          <w:rFonts w:ascii="Times New Roman" w:hAnsi="Times New Roman" w:cs="Times New Roman"/>
          <w:color w:val="auto"/>
        </w:rPr>
        <w:t>ир</w:t>
      </w:r>
      <w:proofErr w:type="spellEnd"/>
      <w:r w:rsidRPr="00237DD9">
        <w:rPr>
          <w:rFonts w:ascii="Times New Roman" w:hAnsi="Times New Roman" w:cs="Times New Roman"/>
          <w:color w:val="auto"/>
        </w:rPr>
        <w:t xml:space="preserve">) для  Головного управління Державної служби України з надзвичайних ситуацій у м. Києві на вторинному ринку, яка здійснюється </w:t>
      </w:r>
      <w:r w:rsidRPr="00237DD9">
        <w:rPr>
          <w:rFonts w:ascii="Times New Roman" w:hAnsi="Times New Roman" w:cs="Times New Roman"/>
          <w:color w:val="auto"/>
          <w:spacing w:val="-1"/>
        </w:rPr>
        <w:t>за рахунок коштів Державного бюджету України.</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4"/>
        </w:rPr>
        <w:t>1.2.</w:t>
      </w:r>
      <w:r w:rsidRPr="00237DD9">
        <w:rPr>
          <w:rFonts w:ascii="Times New Roman" w:hAnsi="Times New Roman" w:cs="Times New Roman"/>
          <w:color w:val="auto"/>
        </w:rPr>
        <w:t xml:space="preserve"> </w:t>
      </w:r>
      <w:r w:rsidRPr="00237DD9">
        <w:rPr>
          <w:rFonts w:ascii="Times New Roman" w:hAnsi="Times New Roman" w:cs="Times New Roman"/>
          <w:color w:val="auto"/>
          <w:spacing w:val="-1"/>
        </w:rPr>
        <w:t xml:space="preserve">За цим Договором Продавець зобов'язується продати та </w:t>
      </w:r>
      <w:r w:rsidRPr="00237DD9">
        <w:rPr>
          <w:rFonts w:ascii="Times New Roman" w:hAnsi="Times New Roman" w:cs="Times New Roman"/>
          <w:color w:val="auto"/>
          <w:spacing w:val="1"/>
        </w:rPr>
        <w:t>передати квартиру(-</w:t>
      </w:r>
      <w:proofErr w:type="spellStart"/>
      <w:r w:rsidRPr="00237DD9">
        <w:rPr>
          <w:rFonts w:ascii="Times New Roman" w:hAnsi="Times New Roman" w:cs="Times New Roman"/>
          <w:color w:val="auto"/>
          <w:spacing w:val="1"/>
        </w:rPr>
        <w:t>ри</w:t>
      </w:r>
      <w:proofErr w:type="spellEnd"/>
      <w:r w:rsidRPr="00237DD9">
        <w:rPr>
          <w:rFonts w:ascii="Times New Roman" w:hAnsi="Times New Roman" w:cs="Times New Roman"/>
          <w:color w:val="auto"/>
          <w:spacing w:val="1"/>
        </w:rPr>
        <w:t xml:space="preserve">) Покупцю з обов'язковим </w:t>
      </w:r>
      <w:r w:rsidRPr="00237DD9">
        <w:rPr>
          <w:rFonts w:ascii="Times New Roman" w:hAnsi="Times New Roman" w:cs="Times New Roman"/>
          <w:color w:val="auto"/>
          <w:spacing w:val="3"/>
        </w:rPr>
        <w:t>оформленням права власності на неї(-</w:t>
      </w:r>
      <w:proofErr w:type="spellStart"/>
      <w:r w:rsidRPr="00237DD9">
        <w:rPr>
          <w:rFonts w:ascii="Times New Roman" w:hAnsi="Times New Roman" w:cs="Times New Roman"/>
          <w:color w:val="auto"/>
          <w:spacing w:val="3"/>
        </w:rPr>
        <w:t>их</w:t>
      </w:r>
      <w:proofErr w:type="spellEnd"/>
      <w:r w:rsidRPr="00237DD9">
        <w:rPr>
          <w:rFonts w:ascii="Times New Roman" w:hAnsi="Times New Roman" w:cs="Times New Roman"/>
          <w:color w:val="auto"/>
          <w:spacing w:val="3"/>
        </w:rPr>
        <w:t xml:space="preserve">) за власний рахунок за Державою Україна, в </w:t>
      </w:r>
      <w:r w:rsidRPr="00237DD9">
        <w:rPr>
          <w:rFonts w:ascii="Times New Roman" w:hAnsi="Times New Roman" w:cs="Times New Roman"/>
          <w:color w:val="auto"/>
          <w:spacing w:val="-1"/>
        </w:rPr>
        <w:t>особі Державної служби України з надзвичайних ситуацій та права оперативного управління за Покупцем, яка(-</w:t>
      </w:r>
      <w:proofErr w:type="spellStart"/>
      <w:r w:rsidRPr="00237DD9">
        <w:rPr>
          <w:rFonts w:ascii="Times New Roman" w:hAnsi="Times New Roman" w:cs="Times New Roman"/>
          <w:color w:val="auto"/>
          <w:spacing w:val="-1"/>
        </w:rPr>
        <w:t>кі</w:t>
      </w:r>
      <w:proofErr w:type="spellEnd"/>
      <w:r w:rsidRPr="00237DD9">
        <w:rPr>
          <w:rFonts w:ascii="Times New Roman" w:hAnsi="Times New Roman" w:cs="Times New Roman"/>
          <w:color w:val="auto"/>
          <w:spacing w:val="-1"/>
        </w:rPr>
        <w:t>)</w:t>
      </w:r>
      <w:r w:rsidRPr="00237DD9">
        <w:rPr>
          <w:rFonts w:ascii="Times New Roman" w:hAnsi="Times New Roman" w:cs="Times New Roman"/>
          <w:color w:val="auto"/>
          <w:spacing w:val="1"/>
        </w:rPr>
        <w:t xml:space="preserve"> належить Продавцю на праві власності на </w:t>
      </w:r>
      <w:r w:rsidRPr="00237DD9">
        <w:rPr>
          <w:rFonts w:ascii="Times New Roman" w:hAnsi="Times New Roman" w:cs="Times New Roman"/>
          <w:color w:val="auto"/>
          <w:spacing w:val="-4"/>
        </w:rPr>
        <w:t xml:space="preserve">підставі _____________, </w:t>
      </w:r>
      <w:r w:rsidRPr="00237DD9">
        <w:rPr>
          <w:rFonts w:ascii="Times New Roman" w:hAnsi="Times New Roman" w:cs="Times New Roman"/>
          <w:color w:val="auto"/>
          <w:spacing w:val="-3"/>
        </w:rPr>
        <w:t xml:space="preserve">що підтверджується </w:t>
      </w:r>
      <w:r w:rsidRPr="00237DD9">
        <w:rPr>
          <w:rFonts w:ascii="Times New Roman" w:hAnsi="Times New Roman" w:cs="Times New Roman"/>
          <w:color w:val="auto"/>
        </w:rPr>
        <w:t>_____________________, згідно з адресним переліком квартир ( додаток 1 до Договору).</w:t>
      </w:r>
    </w:p>
    <w:p w:rsidR="00292743" w:rsidRPr="00237DD9" w:rsidRDefault="00292743" w:rsidP="00292743">
      <w:pPr>
        <w:tabs>
          <w:tab w:val="left" w:pos="3499"/>
        </w:tabs>
        <w:ind w:firstLine="680"/>
        <w:jc w:val="both"/>
        <w:rPr>
          <w:rFonts w:ascii="Times New Roman" w:hAnsi="Times New Roman" w:cs="Times New Roman"/>
        </w:rPr>
      </w:pPr>
      <w:r w:rsidRPr="00237DD9">
        <w:rPr>
          <w:rFonts w:ascii="Times New Roman" w:hAnsi="Times New Roman" w:cs="Times New Roman"/>
          <w:color w:val="auto"/>
          <w:spacing w:val="-1"/>
        </w:rPr>
        <w:t>Одночасно передаються нотаріально завірені відомості про право власності на  квартиру(-и)</w:t>
      </w:r>
      <w:r w:rsidRPr="00237DD9">
        <w:rPr>
          <w:rFonts w:ascii="Times New Roman" w:hAnsi="Times New Roman" w:cs="Times New Roman"/>
          <w:color w:val="auto"/>
        </w:rPr>
        <w:t xml:space="preserve">, </w:t>
      </w:r>
      <w:r w:rsidRPr="00237DD9">
        <w:rPr>
          <w:rFonts w:ascii="Times New Roman" w:hAnsi="Times New Roman" w:cs="Times New Roman"/>
          <w:color w:val="auto"/>
          <w:spacing w:val="-1"/>
        </w:rPr>
        <w:t>технічний(-ні) паспорт(-ти) та ключі від квартири(-</w:t>
      </w:r>
      <w:proofErr w:type="spellStart"/>
      <w:r w:rsidRPr="00237DD9">
        <w:rPr>
          <w:rFonts w:ascii="Times New Roman" w:hAnsi="Times New Roman" w:cs="Times New Roman"/>
          <w:color w:val="auto"/>
          <w:spacing w:val="-1"/>
        </w:rPr>
        <w:t>ир</w:t>
      </w:r>
      <w:proofErr w:type="spellEnd"/>
      <w:r w:rsidRPr="00237DD9">
        <w:rPr>
          <w:rFonts w:ascii="Times New Roman" w:hAnsi="Times New Roman" w:cs="Times New Roman"/>
          <w:color w:val="auto"/>
          <w:spacing w:val="-1"/>
        </w:rPr>
        <w:t>).</w:t>
      </w:r>
    </w:p>
    <w:p w:rsidR="00292743" w:rsidRPr="00237DD9" w:rsidRDefault="00292743" w:rsidP="00292743">
      <w:pPr>
        <w:tabs>
          <w:tab w:val="left" w:pos="3499"/>
        </w:tabs>
        <w:ind w:firstLine="680"/>
        <w:jc w:val="both"/>
        <w:rPr>
          <w:rFonts w:ascii="Times New Roman" w:hAnsi="Times New Roman" w:cs="Times New Roman"/>
        </w:rPr>
      </w:pPr>
      <w:r w:rsidRPr="00237DD9">
        <w:rPr>
          <w:rFonts w:ascii="Times New Roman" w:hAnsi="Times New Roman" w:cs="Times New Roman"/>
          <w:color w:val="auto"/>
          <w:spacing w:val="-2"/>
        </w:rPr>
        <w:t>Покупець зобов'язується прийняти цю(-і) квартиру(-</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 xml:space="preserve">) та сплатити </w:t>
      </w:r>
      <w:r w:rsidRPr="00237DD9">
        <w:rPr>
          <w:rFonts w:ascii="Times New Roman" w:hAnsi="Times New Roman" w:cs="Times New Roman"/>
          <w:color w:val="auto"/>
          <w:spacing w:val="-1"/>
        </w:rPr>
        <w:t>за неї(них) грошову суму, визначену в п. 3.1 Договору, в порядку передбаченому п.4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3"/>
        </w:rPr>
        <w:tab/>
        <w:t>1.3.</w:t>
      </w:r>
      <w:r w:rsidRPr="00237DD9">
        <w:rPr>
          <w:rFonts w:ascii="Times New Roman" w:hAnsi="Times New Roman" w:cs="Times New Roman"/>
          <w:color w:val="auto"/>
        </w:rPr>
        <w:tab/>
      </w:r>
      <w:r w:rsidRPr="00237DD9">
        <w:rPr>
          <w:rFonts w:ascii="Times New Roman" w:hAnsi="Times New Roman" w:cs="Times New Roman"/>
          <w:color w:val="auto"/>
          <w:spacing w:val="-3"/>
        </w:rPr>
        <w:t xml:space="preserve">Продавець стверджує (визнає), що зазначена(-ні) квартира(-и) на </w:t>
      </w:r>
      <w:r w:rsidRPr="00237DD9">
        <w:rPr>
          <w:rFonts w:ascii="Times New Roman" w:hAnsi="Times New Roman" w:cs="Times New Roman"/>
          <w:color w:val="auto"/>
          <w:spacing w:val="3"/>
        </w:rPr>
        <w:t xml:space="preserve">момент укладання цього Договору нікому не продана(-ні), не </w:t>
      </w:r>
      <w:r w:rsidRPr="00237DD9">
        <w:rPr>
          <w:rFonts w:ascii="Times New Roman" w:hAnsi="Times New Roman" w:cs="Times New Roman"/>
          <w:color w:val="auto"/>
          <w:spacing w:val="6"/>
        </w:rPr>
        <w:t xml:space="preserve">подарована(-ні), іншим особам не відчужена(-ні), не заставлена(-ні), під </w:t>
      </w:r>
      <w:r w:rsidRPr="00237DD9">
        <w:rPr>
          <w:rFonts w:ascii="Times New Roman" w:hAnsi="Times New Roman" w:cs="Times New Roman"/>
          <w:color w:val="auto"/>
          <w:spacing w:val="1"/>
        </w:rPr>
        <w:t xml:space="preserve">забороною відчуження (арештом), в податковій заставі не </w:t>
      </w:r>
      <w:r w:rsidRPr="00237DD9">
        <w:rPr>
          <w:rFonts w:ascii="Times New Roman" w:hAnsi="Times New Roman" w:cs="Times New Roman"/>
          <w:color w:val="auto"/>
          <w:spacing w:val="9"/>
        </w:rPr>
        <w:t>переб</w:t>
      </w:r>
      <w:r w:rsidRPr="00237DD9">
        <w:rPr>
          <w:rFonts w:ascii="Times New Roman" w:hAnsi="Times New Roman" w:cs="Times New Roman"/>
          <w:color w:val="auto"/>
        </w:rPr>
        <w:t>уває(-</w:t>
      </w:r>
      <w:proofErr w:type="spellStart"/>
      <w:r w:rsidRPr="00237DD9">
        <w:rPr>
          <w:rFonts w:ascii="Times New Roman" w:hAnsi="Times New Roman" w:cs="Times New Roman"/>
          <w:color w:val="auto"/>
        </w:rPr>
        <w:t>ють</w:t>
      </w:r>
      <w:proofErr w:type="spellEnd"/>
      <w:r w:rsidRPr="00237DD9">
        <w:rPr>
          <w:rFonts w:ascii="Times New Roman" w:hAnsi="Times New Roman" w:cs="Times New Roman"/>
          <w:color w:val="auto"/>
        </w:rPr>
        <w:t>), прав щодо неї(-</w:t>
      </w:r>
      <w:proofErr w:type="spellStart"/>
      <w:r w:rsidRPr="00237DD9">
        <w:rPr>
          <w:rFonts w:ascii="Times New Roman" w:hAnsi="Times New Roman" w:cs="Times New Roman"/>
          <w:color w:val="auto"/>
        </w:rPr>
        <w:t>их</w:t>
      </w:r>
      <w:proofErr w:type="spellEnd"/>
      <w:r w:rsidRPr="00237DD9">
        <w:rPr>
          <w:rFonts w:ascii="Times New Roman" w:hAnsi="Times New Roman" w:cs="Times New Roman"/>
          <w:color w:val="auto"/>
        </w:rPr>
        <w:t>)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3"/>
        </w:rPr>
        <w:tab/>
        <w:t>1.4.</w:t>
      </w:r>
      <w:r w:rsidRPr="00237DD9">
        <w:rPr>
          <w:rFonts w:ascii="Times New Roman" w:hAnsi="Times New Roman" w:cs="Times New Roman"/>
          <w:color w:val="auto"/>
        </w:rPr>
        <w:tab/>
      </w:r>
      <w:r w:rsidRPr="00237DD9">
        <w:rPr>
          <w:rFonts w:ascii="Times New Roman" w:hAnsi="Times New Roman" w:cs="Times New Roman"/>
          <w:color w:val="auto"/>
          <w:spacing w:val="2"/>
        </w:rPr>
        <w:t>Відчужувана(-ні) квартира(-</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 xml:space="preserve">) Покупцем оглянута(-ті), недоліків, </w:t>
      </w:r>
      <w:r w:rsidRPr="00237DD9">
        <w:rPr>
          <w:rFonts w:ascii="Times New Roman" w:hAnsi="Times New Roman" w:cs="Times New Roman"/>
          <w:color w:val="auto"/>
          <w:spacing w:val="-1"/>
        </w:rPr>
        <w:t>які перешкоджають її(-їх) використанню за цільовим призначенням на момент огляду не виявлено.</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9"/>
        </w:rPr>
        <w:tab/>
        <w:t xml:space="preserve">1.5 </w:t>
      </w:r>
      <w:r w:rsidRPr="00237DD9">
        <w:rPr>
          <w:rFonts w:ascii="Times New Roman" w:hAnsi="Times New Roman" w:cs="Times New Roman"/>
          <w:color w:val="auto"/>
        </w:rPr>
        <w:t>Цей договір укладено за згодою</w:t>
      </w:r>
      <w:r w:rsidRPr="00237DD9">
        <w:rPr>
          <w:rFonts w:ascii="Times New Roman" w:hAnsi="Times New Roman" w:cs="Times New Roman"/>
          <w:color w:val="auto"/>
          <w:spacing w:val="9"/>
        </w:rPr>
        <w:t xml:space="preserve"> </w:t>
      </w:r>
      <w:r w:rsidRPr="00237DD9">
        <w:rPr>
          <w:rFonts w:ascii="Times New Roman" w:hAnsi="Times New Roman" w:cs="Times New Roman"/>
          <w:color w:val="auto"/>
        </w:rPr>
        <w:tab/>
        <w:t xml:space="preserve"> </w:t>
      </w:r>
      <w:r w:rsidRPr="00237DD9">
        <w:rPr>
          <w:rFonts w:ascii="Times New Roman" w:hAnsi="Times New Roman" w:cs="Times New Roman"/>
          <w:color w:val="auto"/>
          <w:spacing w:val="-2"/>
        </w:rPr>
        <w:t xml:space="preserve">(наприклад, </w:t>
      </w:r>
      <w:r w:rsidRPr="00237DD9">
        <w:rPr>
          <w:rFonts w:ascii="Times New Roman" w:hAnsi="Times New Roman" w:cs="Times New Roman"/>
          <w:color w:val="auto"/>
          <w:spacing w:val="-1"/>
        </w:rPr>
        <w:t xml:space="preserve">дружини Продавця або інших осіб), викладеної у вигляді заяви, </w:t>
      </w:r>
      <w:r w:rsidRPr="00237DD9">
        <w:rPr>
          <w:rFonts w:ascii="Times New Roman" w:hAnsi="Times New Roman" w:cs="Times New Roman"/>
          <w:color w:val="auto"/>
          <w:spacing w:val="4"/>
        </w:rPr>
        <w:t xml:space="preserve">справжність підпису на якій засвідчено _____ </w:t>
      </w:r>
      <w:r w:rsidRPr="00237DD9">
        <w:rPr>
          <w:rFonts w:ascii="Times New Roman" w:hAnsi="Times New Roman" w:cs="Times New Roman"/>
          <w:color w:val="auto"/>
        </w:rPr>
        <w:t xml:space="preserve">, ___________ </w:t>
      </w:r>
      <w:r w:rsidRPr="00237DD9">
        <w:rPr>
          <w:rFonts w:ascii="Times New Roman" w:hAnsi="Times New Roman" w:cs="Times New Roman"/>
          <w:color w:val="auto"/>
          <w:spacing w:val="-3"/>
        </w:rPr>
        <w:t>нотаріусом</w:t>
      </w:r>
      <w:r w:rsidRPr="00237DD9">
        <w:rPr>
          <w:rFonts w:ascii="Times New Roman" w:hAnsi="Times New Roman" w:cs="Times New Roman"/>
          <w:color w:val="auto"/>
        </w:rPr>
        <w:tab/>
        <w:t xml:space="preserve">_____ </w:t>
      </w:r>
      <w:r w:rsidRPr="00237DD9">
        <w:rPr>
          <w:rFonts w:ascii="Times New Roman" w:hAnsi="Times New Roman" w:cs="Times New Roman"/>
          <w:color w:val="auto"/>
          <w:spacing w:val="-3"/>
        </w:rPr>
        <w:t>міського нотаріального округу «___</w:t>
      </w:r>
      <w:r w:rsidRPr="00237DD9">
        <w:rPr>
          <w:rFonts w:ascii="Times New Roman" w:hAnsi="Times New Roman" w:cs="Times New Roman"/>
          <w:color w:val="auto"/>
        </w:rPr>
        <w:t>» _____________</w:t>
      </w:r>
      <w:r w:rsidRPr="00237DD9">
        <w:rPr>
          <w:rFonts w:ascii="Times New Roman" w:hAnsi="Times New Roman" w:cs="Times New Roman"/>
          <w:color w:val="auto"/>
          <w:spacing w:val="5"/>
        </w:rPr>
        <w:t xml:space="preserve">20__ року за реєстровим №_____, яка залишається у справі </w:t>
      </w:r>
      <w:r w:rsidRPr="00237DD9">
        <w:rPr>
          <w:rFonts w:ascii="Times New Roman" w:hAnsi="Times New Roman" w:cs="Times New Roman"/>
          <w:color w:val="auto"/>
          <w:spacing w:val="-2"/>
        </w:rPr>
        <w:t xml:space="preserve">приватного нотаріуса, який посвідчує договір. Покупець з цим </w:t>
      </w:r>
      <w:r w:rsidRPr="00237DD9">
        <w:rPr>
          <w:rFonts w:ascii="Times New Roman" w:hAnsi="Times New Roman" w:cs="Times New Roman"/>
          <w:color w:val="auto"/>
          <w:spacing w:val="-1"/>
        </w:rPr>
        <w:t>фактом ознайомлений.</w:t>
      </w:r>
    </w:p>
    <w:p w:rsidR="00292743" w:rsidRPr="00237DD9" w:rsidRDefault="00292743" w:rsidP="00292743">
      <w:pPr>
        <w:ind w:firstLine="680"/>
        <w:jc w:val="center"/>
        <w:rPr>
          <w:rFonts w:ascii="Times New Roman" w:hAnsi="Times New Roman" w:cs="Times New Roman"/>
        </w:rPr>
      </w:pPr>
      <w:r w:rsidRPr="00237DD9">
        <w:rPr>
          <w:rFonts w:ascii="Times New Roman" w:hAnsi="Times New Roman" w:cs="Times New Roman"/>
          <w:b/>
          <w:bCs/>
          <w:color w:val="auto"/>
          <w:spacing w:val="-1"/>
        </w:rPr>
        <w:t>2. ЯКІСТЬ ТОВАРІВ, РОБІТ ЧИ ПОСЛУГ</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2"/>
        </w:rPr>
        <w:tab/>
        <w:t>2.1 Продавець зобов'язується передати квартиру(-</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 xml:space="preserve">) Покупцю у </w:t>
      </w:r>
      <w:r w:rsidRPr="00237DD9">
        <w:rPr>
          <w:rFonts w:ascii="Times New Roman" w:hAnsi="Times New Roman" w:cs="Times New Roman"/>
          <w:color w:val="auto"/>
          <w:spacing w:val="2"/>
        </w:rPr>
        <w:t>стані, що відповідає вимогам конкурсної документації</w:t>
      </w:r>
      <w:r w:rsidRPr="00237DD9">
        <w:rPr>
          <w:rFonts w:ascii="Times New Roman" w:hAnsi="Times New Roman" w:cs="Times New Roman"/>
          <w:color w:val="auto"/>
        </w:rPr>
        <w:t>, в будинку(-ах) який(-</w:t>
      </w:r>
      <w:proofErr w:type="spellStart"/>
      <w:r w:rsidRPr="00237DD9">
        <w:rPr>
          <w:rFonts w:ascii="Times New Roman" w:hAnsi="Times New Roman" w:cs="Times New Roman"/>
          <w:color w:val="auto"/>
        </w:rPr>
        <w:t>кі</w:t>
      </w:r>
      <w:proofErr w:type="spellEnd"/>
      <w:r w:rsidRPr="00237DD9">
        <w:rPr>
          <w:rFonts w:ascii="Times New Roman" w:hAnsi="Times New Roman" w:cs="Times New Roman"/>
          <w:color w:val="auto"/>
        </w:rPr>
        <w:t xml:space="preserve">) здано(-ні) в експлуатацію до </w:t>
      </w:r>
      <w:r w:rsidRPr="00237DD9">
        <w:rPr>
          <w:rFonts w:ascii="Times New Roman" w:hAnsi="Times New Roman" w:cs="Times New Roman"/>
          <w:color w:val="auto"/>
          <w:spacing w:val="2"/>
        </w:rPr>
        <w:t>експлуатуючої(-</w:t>
      </w:r>
      <w:proofErr w:type="spellStart"/>
      <w:r w:rsidRPr="00237DD9">
        <w:rPr>
          <w:rFonts w:ascii="Times New Roman" w:hAnsi="Times New Roman" w:cs="Times New Roman"/>
          <w:color w:val="auto"/>
          <w:spacing w:val="2"/>
        </w:rPr>
        <w:t>их</w:t>
      </w:r>
      <w:proofErr w:type="spellEnd"/>
      <w:r w:rsidRPr="00237DD9">
        <w:rPr>
          <w:rFonts w:ascii="Times New Roman" w:hAnsi="Times New Roman" w:cs="Times New Roman"/>
          <w:color w:val="auto"/>
          <w:spacing w:val="2"/>
        </w:rPr>
        <w:t>) установи(-</w:t>
      </w:r>
      <w:proofErr w:type="spellStart"/>
      <w:r w:rsidRPr="00237DD9">
        <w:rPr>
          <w:rFonts w:ascii="Times New Roman" w:hAnsi="Times New Roman" w:cs="Times New Roman"/>
          <w:color w:val="auto"/>
          <w:spacing w:val="2"/>
        </w:rPr>
        <w:t>ов</w:t>
      </w:r>
      <w:proofErr w:type="spellEnd"/>
      <w:r w:rsidRPr="00237DD9">
        <w:rPr>
          <w:rFonts w:ascii="Times New Roman" w:hAnsi="Times New Roman" w:cs="Times New Roman"/>
          <w:color w:val="auto"/>
          <w:spacing w:val="2"/>
        </w:rPr>
        <w:t>), в</w:t>
      </w:r>
      <w:r w:rsidRPr="00237DD9">
        <w:rPr>
          <w:rFonts w:ascii="Times New Roman" w:hAnsi="Times New Roman" w:cs="Times New Roman"/>
          <w:color w:val="auto"/>
          <w:spacing w:val="-1"/>
        </w:rPr>
        <w:t>ідомості про право власності на квартиру(-</w:t>
      </w:r>
      <w:proofErr w:type="spellStart"/>
      <w:r w:rsidRPr="00237DD9">
        <w:rPr>
          <w:rFonts w:ascii="Times New Roman" w:hAnsi="Times New Roman" w:cs="Times New Roman"/>
          <w:color w:val="auto"/>
          <w:spacing w:val="-1"/>
        </w:rPr>
        <w:t>ри</w:t>
      </w:r>
      <w:proofErr w:type="spellEnd"/>
      <w:r w:rsidRPr="00237DD9">
        <w:rPr>
          <w:rFonts w:ascii="Times New Roman" w:hAnsi="Times New Roman" w:cs="Times New Roman"/>
          <w:color w:val="auto"/>
          <w:spacing w:val="-1"/>
        </w:rPr>
        <w:t>), ключі та технічний(-ні) паспорт(-ти).</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ab/>
        <w:t xml:space="preserve">2.2. Продавець зобов'язується попередити Покупця про всі </w:t>
      </w:r>
      <w:r w:rsidRPr="00237DD9">
        <w:rPr>
          <w:rFonts w:ascii="Times New Roman" w:hAnsi="Times New Roman" w:cs="Times New Roman"/>
          <w:color w:val="auto"/>
          <w:spacing w:val="10"/>
        </w:rPr>
        <w:t xml:space="preserve">відомі йому недоліки квартир(-и). </w:t>
      </w:r>
    </w:p>
    <w:p w:rsidR="00292743" w:rsidRPr="00237DD9" w:rsidRDefault="00292743" w:rsidP="00292743">
      <w:pPr>
        <w:ind w:firstLine="680"/>
        <w:jc w:val="center"/>
        <w:rPr>
          <w:rFonts w:ascii="Times New Roman" w:hAnsi="Times New Roman" w:cs="Times New Roman"/>
        </w:rPr>
      </w:pPr>
      <w:r w:rsidRPr="00237DD9">
        <w:rPr>
          <w:rFonts w:ascii="Times New Roman" w:hAnsi="Times New Roman" w:cs="Times New Roman"/>
          <w:b/>
          <w:bCs/>
          <w:color w:val="auto"/>
          <w:spacing w:val="-1"/>
        </w:rPr>
        <w:t>3. ЦІНА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b/>
          <w:bCs/>
          <w:color w:val="auto"/>
          <w:spacing w:val="-1"/>
        </w:rPr>
        <w:tab/>
      </w:r>
      <w:r w:rsidRPr="00237DD9">
        <w:rPr>
          <w:rFonts w:ascii="Times New Roman" w:hAnsi="Times New Roman" w:cs="Times New Roman"/>
          <w:color w:val="auto"/>
          <w:spacing w:val="-18"/>
        </w:rPr>
        <w:t>3.1</w:t>
      </w:r>
      <w:r w:rsidRPr="00237DD9">
        <w:rPr>
          <w:rFonts w:ascii="Times New Roman" w:hAnsi="Times New Roman" w:cs="Times New Roman"/>
          <w:color w:val="auto"/>
        </w:rPr>
        <w:tab/>
      </w:r>
      <w:r w:rsidRPr="00237DD9">
        <w:rPr>
          <w:rFonts w:ascii="Times New Roman" w:hAnsi="Times New Roman" w:cs="Times New Roman"/>
          <w:color w:val="auto"/>
          <w:spacing w:val="6"/>
        </w:rPr>
        <w:t xml:space="preserve">Ціна цього Договору становить </w:t>
      </w:r>
      <w:r w:rsidRPr="00237DD9">
        <w:rPr>
          <w:rFonts w:ascii="Times New Roman" w:hAnsi="Times New Roman" w:cs="Times New Roman"/>
          <w:color w:val="auto"/>
        </w:rPr>
        <w:tab/>
        <w:t xml:space="preserve">(_____) </w:t>
      </w:r>
      <w:r w:rsidRPr="00237DD9">
        <w:rPr>
          <w:rFonts w:ascii="Times New Roman" w:hAnsi="Times New Roman" w:cs="Times New Roman"/>
          <w:color w:val="auto"/>
          <w:spacing w:val="4"/>
        </w:rPr>
        <w:t xml:space="preserve">грн. (без </w:t>
      </w:r>
      <w:r w:rsidRPr="00237DD9">
        <w:rPr>
          <w:rFonts w:ascii="Times New Roman" w:hAnsi="Times New Roman" w:cs="Times New Roman"/>
          <w:color w:val="auto"/>
          <w:spacing w:val="5"/>
        </w:rPr>
        <w:t xml:space="preserve">ПДВ), із розрахунку ______ (_______) </w:t>
      </w:r>
      <w:r w:rsidRPr="00237DD9">
        <w:rPr>
          <w:rFonts w:ascii="Times New Roman" w:hAnsi="Times New Roman" w:cs="Times New Roman"/>
          <w:color w:val="auto"/>
          <w:spacing w:val="11"/>
        </w:rPr>
        <w:t xml:space="preserve">грн. (без ПДВ) - (підпункт </w:t>
      </w:r>
      <w:r w:rsidRPr="00237DD9">
        <w:rPr>
          <w:rFonts w:ascii="Times New Roman" w:hAnsi="Times New Roman" w:cs="Times New Roman"/>
          <w:color w:val="auto"/>
          <w:spacing w:val="4"/>
        </w:rPr>
        <w:t xml:space="preserve">197.1.14. статті 197 Податкового кодексу України) за 1 </w:t>
      </w:r>
      <w:proofErr w:type="spellStart"/>
      <w:r w:rsidRPr="00237DD9">
        <w:rPr>
          <w:rFonts w:ascii="Times New Roman" w:hAnsi="Times New Roman" w:cs="Times New Roman"/>
          <w:color w:val="auto"/>
          <w:spacing w:val="4"/>
        </w:rPr>
        <w:t>кв.м</w:t>
      </w:r>
      <w:proofErr w:type="spellEnd"/>
      <w:r w:rsidRPr="00237DD9">
        <w:rPr>
          <w:rFonts w:ascii="Times New Roman" w:hAnsi="Times New Roman" w:cs="Times New Roman"/>
          <w:color w:val="auto"/>
          <w:spacing w:val="4"/>
        </w:rPr>
        <w:t xml:space="preserve">. </w:t>
      </w:r>
      <w:r w:rsidRPr="00237DD9">
        <w:rPr>
          <w:rFonts w:ascii="Times New Roman" w:hAnsi="Times New Roman" w:cs="Times New Roman"/>
          <w:color w:val="auto"/>
          <w:spacing w:val="-2"/>
        </w:rPr>
        <w:t>загальної площі квартири(-</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ab/>
        <w:t xml:space="preserve">Вартість 1 </w:t>
      </w:r>
      <w:proofErr w:type="spellStart"/>
      <w:r w:rsidRPr="00237DD9">
        <w:rPr>
          <w:rFonts w:ascii="Times New Roman" w:hAnsi="Times New Roman" w:cs="Times New Roman"/>
          <w:color w:val="auto"/>
          <w:spacing w:val="-1"/>
        </w:rPr>
        <w:t>кв.м</w:t>
      </w:r>
      <w:proofErr w:type="spellEnd"/>
      <w:r w:rsidRPr="00237DD9">
        <w:rPr>
          <w:rFonts w:ascii="Times New Roman" w:hAnsi="Times New Roman" w:cs="Times New Roman"/>
          <w:color w:val="auto"/>
          <w:spacing w:val="-1"/>
        </w:rPr>
        <w:t>. загальної площі квартири(-</w:t>
      </w:r>
      <w:proofErr w:type="spellStart"/>
      <w:r w:rsidRPr="00237DD9">
        <w:rPr>
          <w:rFonts w:ascii="Times New Roman" w:hAnsi="Times New Roman" w:cs="Times New Roman"/>
          <w:color w:val="auto"/>
          <w:spacing w:val="-1"/>
        </w:rPr>
        <w:t>ир</w:t>
      </w:r>
      <w:proofErr w:type="spellEnd"/>
      <w:r w:rsidRPr="00237DD9">
        <w:rPr>
          <w:rFonts w:ascii="Times New Roman" w:hAnsi="Times New Roman" w:cs="Times New Roman"/>
          <w:color w:val="auto"/>
          <w:spacing w:val="-1"/>
        </w:rPr>
        <w:t xml:space="preserve">) є фіксованою. </w:t>
      </w:r>
      <w:r w:rsidRPr="00237DD9">
        <w:rPr>
          <w:rFonts w:ascii="Times New Roman" w:hAnsi="Times New Roman" w:cs="Times New Roman"/>
          <w:color w:val="auto"/>
          <w:spacing w:val="5"/>
        </w:rPr>
        <w:t>Фіксована вартість</w:t>
      </w:r>
      <w:r w:rsidRPr="00237DD9">
        <w:rPr>
          <w:rFonts w:ascii="Times New Roman" w:hAnsi="Times New Roman" w:cs="Times New Roman"/>
          <w:color w:val="auto"/>
          <w:spacing w:val="5"/>
        </w:rPr>
        <w:br/>
        <w:t xml:space="preserve">1 </w:t>
      </w:r>
      <w:proofErr w:type="spellStart"/>
      <w:r w:rsidRPr="00237DD9">
        <w:rPr>
          <w:rFonts w:ascii="Times New Roman" w:hAnsi="Times New Roman" w:cs="Times New Roman"/>
          <w:color w:val="auto"/>
          <w:spacing w:val="5"/>
        </w:rPr>
        <w:t>кв</w:t>
      </w:r>
      <w:proofErr w:type="spellEnd"/>
      <w:r w:rsidRPr="00237DD9">
        <w:rPr>
          <w:rFonts w:ascii="Times New Roman" w:hAnsi="Times New Roman" w:cs="Times New Roman"/>
          <w:color w:val="auto"/>
          <w:spacing w:val="5"/>
        </w:rPr>
        <w:t>. м загальної площі квартири(-</w:t>
      </w:r>
      <w:proofErr w:type="spellStart"/>
      <w:r w:rsidRPr="00237DD9">
        <w:rPr>
          <w:rFonts w:ascii="Times New Roman" w:hAnsi="Times New Roman" w:cs="Times New Roman"/>
          <w:color w:val="auto"/>
          <w:spacing w:val="5"/>
        </w:rPr>
        <w:t>ир</w:t>
      </w:r>
      <w:proofErr w:type="spellEnd"/>
      <w:r w:rsidRPr="00237DD9">
        <w:rPr>
          <w:rFonts w:ascii="Times New Roman" w:hAnsi="Times New Roman" w:cs="Times New Roman"/>
          <w:color w:val="auto"/>
          <w:spacing w:val="5"/>
        </w:rPr>
        <w:t xml:space="preserve">) є </w:t>
      </w:r>
      <w:r w:rsidRPr="00237DD9">
        <w:rPr>
          <w:rFonts w:ascii="Times New Roman" w:hAnsi="Times New Roman" w:cs="Times New Roman"/>
          <w:color w:val="auto"/>
          <w:spacing w:val="-2"/>
        </w:rPr>
        <w:t>твердою (незмінною).</w:t>
      </w:r>
    </w:p>
    <w:p w:rsidR="00292743" w:rsidRPr="00237DD9" w:rsidRDefault="00292743" w:rsidP="00292743">
      <w:pPr>
        <w:tabs>
          <w:tab w:val="left" w:pos="749"/>
          <w:tab w:val="left" w:leader="underscore" w:pos="4963"/>
        </w:tabs>
        <w:autoSpaceDE w:val="0"/>
        <w:ind w:firstLine="680"/>
        <w:jc w:val="both"/>
        <w:rPr>
          <w:rFonts w:ascii="Times New Roman" w:hAnsi="Times New Roman" w:cs="Times New Roman"/>
        </w:rPr>
      </w:pPr>
      <w:r w:rsidRPr="00237DD9">
        <w:rPr>
          <w:rFonts w:ascii="Times New Roman" w:hAnsi="Times New Roman" w:cs="Times New Roman"/>
          <w:color w:val="auto"/>
          <w:spacing w:val="-1"/>
        </w:rPr>
        <w:lastRenderedPageBreak/>
        <w:t>3.2 Загальна площа квартири(-</w:t>
      </w:r>
      <w:proofErr w:type="spellStart"/>
      <w:r w:rsidRPr="00237DD9">
        <w:rPr>
          <w:rFonts w:ascii="Times New Roman" w:hAnsi="Times New Roman" w:cs="Times New Roman"/>
          <w:color w:val="auto"/>
          <w:spacing w:val="-1"/>
        </w:rPr>
        <w:t>ир</w:t>
      </w:r>
      <w:proofErr w:type="spellEnd"/>
      <w:r w:rsidRPr="00237DD9">
        <w:rPr>
          <w:rFonts w:ascii="Times New Roman" w:hAnsi="Times New Roman" w:cs="Times New Roman"/>
          <w:color w:val="auto"/>
          <w:spacing w:val="-1"/>
        </w:rPr>
        <w:t>) складає</w:t>
      </w:r>
      <w:r w:rsidRPr="00237DD9">
        <w:rPr>
          <w:rFonts w:ascii="Times New Roman" w:hAnsi="Times New Roman" w:cs="Times New Roman"/>
          <w:color w:val="auto"/>
        </w:rPr>
        <w:tab/>
      </w:r>
      <w:proofErr w:type="spellStart"/>
      <w:r w:rsidRPr="00237DD9">
        <w:rPr>
          <w:rFonts w:ascii="Times New Roman" w:hAnsi="Times New Roman" w:cs="Times New Roman"/>
          <w:color w:val="auto"/>
          <w:spacing w:val="-5"/>
        </w:rPr>
        <w:t>кв</w:t>
      </w:r>
      <w:proofErr w:type="spellEnd"/>
      <w:r w:rsidRPr="00237DD9">
        <w:rPr>
          <w:rFonts w:ascii="Times New Roman" w:hAnsi="Times New Roman" w:cs="Times New Roman"/>
          <w:color w:val="auto"/>
          <w:spacing w:val="-5"/>
        </w:rPr>
        <w:t>. метрів.</w:t>
      </w:r>
    </w:p>
    <w:p w:rsidR="00292743" w:rsidRPr="00237DD9" w:rsidRDefault="00292743" w:rsidP="00292743">
      <w:pPr>
        <w:tabs>
          <w:tab w:val="left" w:pos="749"/>
          <w:tab w:val="left" w:leader="underscore" w:pos="4963"/>
        </w:tabs>
        <w:autoSpaceDE w:val="0"/>
        <w:ind w:firstLine="680"/>
        <w:jc w:val="both"/>
        <w:rPr>
          <w:rFonts w:ascii="Times New Roman" w:hAnsi="Times New Roman" w:cs="Times New Roman"/>
        </w:rPr>
      </w:pPr>
      <w:r w:rsidRPr="00237DD9">
        <w:rPr>
          <w:rFonts w:ascii="Times New Roman" w:hAnsi="Times New Roman" w:cs="Times New Roman"/>
          <w:color w:val="auto"/>
          <w:spacing w:val="1"/>
        </w:rPr>
        <w:t xml:space="preserve">3.3 Ціна цього Договору може бути зменшена за взаємною </w:t>
      </w:r>
      <w:r w:rsidRPr="00237DD9">
        <w:rPr>
          <w:rFonts w:ascii="Times New Roman" w:hAnsi="Times New Roman" w:cs="Times New Roman"/>
          <w:color w:val="auto"/>
          <w:spacing w:val="-3"/>
        </w:rPr>
        <w:t>згодою Сторін.</w:t>
      </w:r>
    </w:p>
    <w:p w:rsidR="00292743" w:rsidRPr="00237DD9" w:rsidRDefault="00292743" w:rsidP="00292743">
      <w:pPr>
        <w:tabs>
          <w:tab w:val="left" w:pos="749"/>
          <w:tab w:val="left" w:leader="underscore" w:pos="4963"/>
        </w:tabs>
        <w:autoSpaceDE w:val="0"/>
        <w:ind w:firstLine="680"/>
        <w:jc w:val="both"/>
        <w:rPr>
          <w:rFonts w:ascii="Times New Roman" w:hAnsi="Times New Roman" w:cs="Times New Roman"/>
        </w:rPr>
      </w:pPr>
      <w:r w:rsidRPr="00237DD9">
        <w:rPr>
          <w:rFonts w:ascii="Times New Roman" w:hAnsi="Times New Roman" w:cs="Times New Roman"/>
          <w:color w:val="auto"/>
          <w:spacing w:val="-3"/>
        </w:rPr>
        <w:t xml:space="preserve">3.4 </w:t>
      </w:r>
      <w:r w:rsidRPr="00237DD9">
        <w:rPr>
          <w:rFonts w:ascii="Times New Roman" w:hAnsi="Times New Roman" w:cs="Times New Roman"/>
          <w:color w:val="auto"/>
        </w:rPr>
        <w:t xml:space="preserve">У разі зменшення бюджетних призначень під час </w:t>
      </w:r>
      <w:r w:rsidRPr="00237DD9">
        <w:rPr>
          <w:rFonts w:ascii="Times New Roman" w:hAnsi="Times New Roman" w:cs="Times New Roman"/>
          <w:color w:val="auto"/>
          <w:spacing w:val="-2"/>
        </w:rPr>
        <w:t xml:space="preserve">уточнення показників Державного бюджету України на </w:t>
      </w:r>
      <w:r w:rsidRPr="00237DD9">
        <w:rPr>
          <w:rFonts w:ascii="Times New Roman" w:hAnsi="Times New Roman" w:cs="Times New Roman"/>
          <w:color w:val="auto"/>
          <w:spacing w:val="1"/>
        </w:rPr>
        <w:t xml:space="preserve">відповідний рік, здійснюється коригування визначеної в </w:t>
      </w:r>
      <w:r w:rsidRPr="00237DD9">
        <w:rPr>
          <w:rFonts w:ascii="Times New Roman" w:hAnsi="Times New Roman" w:cs="Times New Roman"/>
          <w:color w:val="auto"/>
        </w:rPr>
        <w:t>договорі суми фінансових зобов'язань.</w:t>
      </w:r>
    </w:p>
    <w:p w:rsidR="00292743" w:rsidRPr="00237DD9" w:rsidRDefault="00292743" w:rsidP="00292743">
      <w:pPr>
        <w:tabs>
          <w:tab w:val="left" w:pos="749"/>
          <w:tab w:val="left" w:leader="underscore" w:pos="4963"/>
        </w:tabs>
        <w:autoSpaceDE w:val="0"/>
        <w:ind w:firstLine="680"/>
        <w:jc w:val="both"/>
        <w:rPr>
          <w:rFonts w:ascii="Times New Roman" w:hAnsi="Times New Roman" w:cs="Times New Roman"/>
        </w:rPr>
      </w:pPr>
      <w:r w:rsidRPr="00237DD9">
        <w:rPr>
          <w:rFonts w:ascii="Times New Roman" w:hAnsi="Times New Roman" w:cs="Times New Roman"/>
          <w:color w:val="auto"/>
          <w:spacing w:val="-2"/>
        </w:rPr>
        <w:t xml:space="preserve">3.5 Продавець і Покупець своїми підписами під цим договором підтверджують, що вони не допустили помилки при </w:t>
      </w:r>
      <w:r w:rsidRPr="00237DD9">
        <w:rPr>
          <w:rFonts w:ascii="Times New Roman" w:hAnsi="Times New Roman" w:cs="Times New Roman"/>
          <w:color w:val="auto"/>
          <w:spacing w:val="-1"/>
        </w:rPr>
        <w:t xml:space="preserve">укладенні цього договору, в тому числі при визначенні суми, за </w:t>
      </w:r>
      <w:r w:rsidRPr="00237DD9">
        <w:rPr>
          <w:rFonts w:ascii="Times New Roman" w:hAnsi="Times New Roman" w:cs="Times New Roman"/>
          <w:color w:val="auto"/>
          <w:spacing w:val="2"/>
        </w:rPr>
        <w:t>яку здійснюється купівля-продаж квартири(-</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 xml:space="preserve">) за цим договором, </w:t>
      </w:r>
      <w:r w:rsidRPr="00237DD9">
        <w:rPr>
          <w:rFonts w:ascii="Times New Roman" w:hAnsi="Times New Roman" w:cs="Times New Roman"/>
          <w:color w:val="auto"/>
          <w:spacing w:val="5"/>
        </w:rPr>
        <w:t xml:space="preserve">що цей договір не є фіктивним і укладається з наміром </w:t>
      </w:r>
      <w:r w:rsidRPr="00237DD9">
        <w:rPr>
          <w:rFonts w:ascii="Times New Roman" w:hAnsi="Times New Roman" w:cs="Times New Roman"/>
          <w:color w:val="auto"/>
        </w:rPr>
        <w:t xml:space="preserve">створити правові наслідки, що умови цього договору зрозумілі </w:t>
      </w:r>
      <w:r w:rsidRPr="00237DD9">
        <w:rPr>
          <w:rFonts w:ascii="Times New Roman" w:hAnsi="Times New Roman" w:cs="Times New Roman"/>
          <w:color w:val="auto"/>
          <w:spacing w:val="-2"/>
        </w:rPr>
        <w:t xml:space="preserve">і відповідають реальним домовленостям Сторін, кожна із </w:t>
      </w:r>
      <w:r w:rsidRPr="00237DD9">
        <w:rPr>
          <w:rFonts w:ascii="Times New Roman" w:hAnsi="Times New Roman" w:cs="Times New Roman"/>
          <w:color w:val="auto"/>
          <w:spacing w:val="1"/>
        </w:rPr>
        <w:t xml:space="preserve">Сторін однаково розуміють зазначені умови цього договору та </w:t>
      </w:r>
      <w:r w:rsidRPr="00237DD9">
        <w:rPr>
          <w:rFonts w:ascii="Times New Roman" w:hAnsi="Times New Roman" w:cs="Times New Roman"/>
          <w:color w:val="auto"/>
          <w:spacing w:val="-2"/>
        </w:rPr>
        <w:t>його правові наслідки.</w:t>
      </w:r>
    </w:p>
    <w:p w:rsidR="00292743" w:rsidRPr="00237DD9" w:rsidRDefault="00292743" w:rsidP="00292743">
      <w:pPr>
        <w:tabs>
          <w:tab w:val="left" w:pos="907"/>
        </w:tabs>
        <w:autoSpaceDE w:val="0"/>
        <w:ind w:firstLine="680"/>
        <w:jc w:val="center"/>
        <w:rPr>
          <w:rFonts w:ascii="Times New Roman" w:hAnsi="Times New Roman" w:cs="Times New Roman"/>
          <w:b/>
          <w:bCs/>
          <w:color w:val="auto"/>
          <w:spacing w:val="-1"/>
        </w:rPr>
      </w:pPr>
    </w:p>
    <w:p w:rsidR="00292743" w:rsidRPr="00237DD9" w:rsidRDefault="00292743" w:rsidP="00292743">
      <w:pPr>
        <w:tabs>
          <w:tab w:val="left" w:pos="907"/>
        </w:tabs>
        <w:autoSpaceDE w:val="0"/>
        <w:ind w:firstLine="680"/>
        <w:jc w:val="center"/>
        <w:rPr>
          <w:rFonts w:ascii="Times New Roman" w:hAnsi="Times New Roman" w:cs="Times New Roman"/>
        </w:rPr>
      </w:pPr>
      <w:r w:rsidRPr="00237DD9">
        <w:rPr>
          <w:rFonts w:ascii="Times New Roman" w:hAnsi="Times New Roman" w:cs="Times New Roman"/>
          <w:b/>
          <w:bCs/>
          <w:color w:val="auto"/>
          <w:spacing w:val="-1"/>
        </w:rPr>
        <w:t>4. ПОРЯДОК ЗДІЙСНЕННЯ ОПЛАТИ</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4"/>
        </w:rPr>
        <w:tab/>
        <w:t xml:space="preserve">4.1 Фінансування придбання житла здійснюється за рахунок </w:t>
      </w:r>
      <w:r w:rsidRPr="00237DD9">
        <w:rPr>
          <w:rFonts w:ascii="Times New Roman" w:hAnsi="Times New Roman" w:cs="Times New Roman"/>
          <w:color w:val="auto"/>
          <w:spacing w:val="-1"/>
        </w:rPr>
        <w:t xml:space="preserve">коштів загального та/або спеціального фонду Державного </w:t>
      </w:r>
      <w:r w:rsidR="006A4B0C" w:rsidRPr="00237DD9">
        <w:rPr>
          <w:rFonts w:ascii="Times New Roman" w:hAnsi="Times New Roman" w:cs="Times New Roman"/>
          <w:color w:val="auto"/>
          <w:spacing w:val="3"/>
        </w:rPr>
        <w:t>бюджету України на 2024</w:t>
      </w:r>
      <w:r w:rsidRPr="00237DD9">
        <w:rPr>
          <w:rFonts w:ascii="Times New Roman" w:hAnsi="Times New Roman" w:cs="Times New Roman"/>
          <w:color w:val="auto"/>
        </w:rPr>
        <w:t xml:space="preserve"> </w:t>
      </w:r>
      <w:r w:rsidRPr="00237DD9">
        <w:rPr>
          <w:rFonts w:ascii="Times New Roman" w:hAnsi="Times New Roman" w:cs="Times New Roman"/>
          <w:color w:val="auto"/>
          <w:spacing w:val="1"/>
        </w:rPr>
        <w:t>рік, за програмою КПКВ 1006110</w:t>
      </w:r>
      <w:r w:rsidRPr="00237DD9">
        <w:rPr>
          <w:rFonts w:ascii="Times New Roman" w:hAnsi="Times New Roman" w:cs="Times New Roman"/>
          <w:color w:val="auto"/>
          <w:spacing w:val="14"/>
        </w:rPr>
        <w:t xml:space="preserve">, </w:t>
      </w:r>
      <w:r w:rsidRPr="00237DD9">
        <w:rPr>
          <w:rFonts w:ascii="Times New Roman" w:hAnsi="Times New Roman" w:cs="Times New Roman"/>
          <w:color w:val="auto"/>
          <w:spacing w:val="-1"/>
        </w:rPr>
        <w:t xml:space="preserve">КЕКВ 3121, що відповідає бюджетним призначенням, лише в </w:t>
      </w:r>
      <w:r w:rsidRPr="00237DD9">
        <w:rPr>
          <w:rFonts w:ascii="Times New Roman" w:hAnsi="Times New Roman" w:cs="Times New Roman"/>
          <w:color w:val="auto"/>
          <w:spacing w:val="5"/>
        </w:rPr>
        <w:t xml:space="preserve">межах цих бюджетних призначень, та за наявності на </w:t>
      </w:r>
      <w:r w:rsidRPr="00237DD9">
        <w:rPr>
          <w:rFonts w:ascii="Times New Roman" w:hAnsi="Times New Roman" w:cs="Times New Roman"/>
          <w:color w:val="auto"/>
          <w:spacing w:val="-2"/>
        </w:rPr>
        <w:t>казначейському рахунку Покупця відповідних коштів.</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Покупець перераховує кошти на рахунок Продавця у розмірі 100 відсотків, що дорівнює</w:t>
      </w:r>
      <w:r w:rsidRPr="00237DD9">
        <w:rPr>
          <w:rFonts w:ascii="Times New Roman" w:hAnsi="Times New Roman" w:cs="Times New Roman"/>
          <w:color w:val="auto"/>
          <w:spacing w:val="3"/>
        </w:rPr>
        <w:t xml:space="preserve"> сумі </w:t>
      </w:r>
      <w:r w:rsidRPr="00237DD9">
        <w:rPr>
          <w:rFonts w:ascii="Times New Roman" w:hAnsi="Times New Roman" w:cs="Times New Roman"/>
          <w:color w:val="auto"/>
        </w:rPr>
        <w:t xml:space="preserve">_________ </w:t>
      </w:r>
      <w:r w:rsidRPr="00237DD9">
        <w:rPr>
          <w:rFonts w:ascii="Times New Roman" w:hAnsi="Times New Roman" w:cs="Times New Roman"/>
          <w:color w:val="auto"/>
          <w:spacing w:val="-8"/>
        </w:rPr>
        <w:t xml:space="preserve">грн. </w:t>
      </w:r>
      <w:r w:rsidRPr="00237DD9">
        <w:rPr>
          <w:rFonts w:ascii="Times New Roman" w:hAnsi="Times New Roman" w:cs="Times New Roman"/>
          <w:color w:val="auto"/>
        </w:rPr>
        <w:t xml:space="preserve">_____ </w:t>
      </w:r>
      <w:r w:rsidRPr="00237DD9">
        <w:rPr>
          <w:rFonts w:ascii="Times New Roman" w:hAnsi="Times New Roman" w:cs="Times New Roman"/>
          <w:color w:val="auto"/>
          <w:spacing w:val="-4"/>
        </w:rPr>
        <w:t xml:space="preserve">коп. (без </w:t>
      </w:r>
      <w:r w:rsidRPr="00237DD9">
        <w:rPr>
          <w:rFonts w:ascii="Times New Roman" w:hAnsi="Times New Roman" w:cs="Times New Roman"/>
          <w:color w:val="auto"/>
          <w:spacing w:val="-2"/>
        </w:rPr>
        <w:t xml:space="preserve">ПДВ), в 30 денний термін шляхом безготівкового розрахунку, після оформлення права Державної власності за Державою Україна, в особі </w:t>
      </w:r>
      <w:r w:rsidRPr="00237DD9">
        <w:rPr>
          <w:rFonts w:ascii="Times New Roman" w:hAnsi="Times New Roman" w:cs="Times New Roman"/>
          <w:color w:val="auto"/>
          <w:spacing w:val="-1"/>
        </w:rPr>
        <w:t>Державної служби України з надзвичайних ситуацій,</w:t>
      </w:r>
      <w:r w:rsidRPr="00237DD9">
        <w:rPr>
          <w:rFonts w:ascii="Times New Roman" w:hAnsi="Times New Roman" w:cs="Times New Roman"/>
          <w:color w:val="auto"/>
          <w:spacing w:val="-2"/>
        </w:rPr>
        <w:t xml:space="preserve"> та підписання акту приймання-передачі квартири(-</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 xml:space="preserve">) та </w:t>
      </w:r>
      <w:r w:rsidRPr="00237DD9">
        <w:rPr>
          <w:rFonts w:ascii="Times New Roman" w:hAnsi="Times New Roman" w:cs="Times New Roman"/>
          <w:color w:val="auto"/>
          <w:spacing w:val="11"/>
        </w:rPr>
        <w:t>надання Продавцем ключів від квартири</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11"/>
        </w:rPr>
        <w:t xml:space="preserve">, </w:t>
      </w:r>
      <w:r w:rsidRPr="00237DD9">
        <w:rPr>
          <w:rFonts w:ascii="Times New Roman" w:hAnsi="Times New Roman" w:cs="Times New Roman"/>
          <w:color w:val="auto"/>
          <w:spacing w:val="-2"/>
        </w:rPr>
        <w:t>технічного(-</w:t>
      </w:r>
      <w:proofErr w:type="spellStart"/>
      <w:r w:rsidRPr="00237DD9">
        <w:rPr>
          <w:rFonts w:ascii="Times New Roman" w:hAnsi="Times New Roman" w:cs="Times New Roman"/>
          <w:color w:val="auto"/>
          <w:spacing w:val="-2"/>
        </w:rPr>
        <w:t>их</w:t>
      </w:r>
      <w:proofErr w:type="spellEnd"/>
      <w:r w:rsidRPr="00237DD9">
        <w:rPr>
          <w:rFonts w:ascii="Times New Roman" w:hAnsi="Times New Roman" w:cs="Times New Roman"/>
          <w:color w:val="auto"/>
          <w:spacing w:val="-2"/>
        </w:rPr>
        <w:t>) паспорту(-</w:t>
      </w:r>
      <w:proofErr w:type="spellStart"/>
      <w:r w:rsidRPr="00237DD9">
        <w:rPr>
          <w:rFonts w:ascii="Times New Roman" w:hAnsi="Times New Roman" w:cs="Times New Roman"/>
          <w:color w:val="auto"/>
          <w:spacing w:val="-2"/>
        </w:rPr>
        <w:t>ів</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11"/>
        </w:rPr>
        <w:t xml:space="preserve"> нотаріально завірених відомостей про право власності на квартиру (-</w:t>
      </w:r>
      <w:proofErr w:type="spellStart"/>
      <w:r w:rsidRPr="00237DD9">
        <w:rPr>
          <w:rFonts w:ascii="Times New Roman" w:hAnsi="Times New Roman" w:cs="Times New Roman"/>
          <w:color w:val="auto"/>
          <w:spacing w:val="11"/>
        </w:rPr>
        <w:t>ри</w:t>
      </w:r>
      <w:proofErr w:type="spellEnd"/>
      <w:r w:rsidRPr="00237DD9">
        <w:rPr>
          <w:rFonts w:ascii="Times New Roman" w:hAnsi="Times New Roman" w:cs="Times New Roman"/>
          <w:color w:val="auto"/>
          <w:spacing w:val="11"/>
        </w:rPr>
        <w:t>).</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6"/>
        </w:rPr>
        <w:tab/>
        <w:t>4.1.1.</w:t>
      </w:r>
      <w:r w:rsidRPr="00237DD9">
        <w:rPr>
          <w:rFonts w:ascii="Times New Roman" w:hAnsi="Times New Roman" w:cs="Times New Roman"/>
          <w:color w:val="auto"/>
        </w:rPr>
        <w:t xml:space="preserve"> </w:t>
      </w:r>
      <w:r w:rsidRPr="00237DD9">
        <w:rPr>
          <w:rFonts w:ascii="Times New Roman" w:hAnsi="Times New Roman" w:cs="Times New Roman"/>
          <w:color w:val="auto"/>
          <w:spacing w:val="-2"/>
        </w:rPr>
        <w:t xml:space="preserve">Виникнення у Покупця зобов'язань </w:t>
      </w:r>
      <w:r w:rsidRPr="00237DD9">
        <w:rPr>
          <w:rFonts w:ascii="Times New Roman" w:hAnsi="Times New Roman" w:cs="Times New Roman"/>
          <w:color w:val="auto"/>
          <w:spacing w:val="3"/>
        </w:rPr>
        <w:t xml:space="preserve">наступає в разі наявності відповідних бюджетних призначень </w:t>
      </w:r>
      <w:r w:rsidR="006A4B0C" w:rsidRPr="00237DD9">
        <w:rPr>
          <w:rFonts w:ascii="Times New Roman" w:hAnsi="Times New Roman" w:cs="Times New Roman"/>
          <w:color w:val="auto"/>
          <w:spacing w:val="-2"/>
        </w:rPr>
        <w:t>(асигнувань) на 2024</w:t>
      </w:r>
      <w:r w:rsidRPr="00237DD9">
        <w:rPr>
          <w:rFonts w:ascii="Times New Roman" w:hAnsi="Times New Roman" w:cs="Times New Roman"/>
          <w:color w:val="auto"/>
          <w:spacing w:val="-2"/>
        </w:rPr>
        <w:t xml:space="preserve"> рік.</w:t>
      </w:r>
    </w:p>
    <w:p w:rsidR="00292743" w:rsidRPr="00237DD9" w:rsidRDefault="00292743" w:rsidP="00292743">
      <w:pPr>
        <w:ind w:firstLine="680"/>
        <w:jc w:val="both"/>
        <w:rPr>
          <w:rFonts w:ascii="Times New Roman" w:hAnsi="Times New Roman" w:cs="Times New Roman"/>
          <w:color w:val="auto"/>
          <w:spacing w:val="-2"/>
        </w:rPr>
      </w:pPr>
    </w:p>
    <w:p w:rsidR="00292743" w:rsidRPr="00237DD9" w:rsidRDefault="00292743" w:rsidP="00292743">
      <w:pPr>
        <w:ind w:firstLine="680"/>
        <w:jc w:val="center"/>
        <w:rPr>
          <w:rFonts w:ascii="Times New Roman" w:hAnsi="Times New Roman" w:cs="Times New Roman"/>
        </w:rPr>
      </w:pPr>
      <w:r w:rsidRPr="00237DD9">
        <w:rPr>
          <w:rFonts w:ascii="Times New Roman" w:hAnsi="Times New Roman" w:cs="Times New Roman"/>
          <w:b/>
          <w:bCs/>
          <w:color w:val="auto"/>
          <w:spacing w:val="-1"/>
        </w:rPr>
        <w:t>5. ПЕРЕДАЧА КВАРТИРИ(-ИР)</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9"/>
        </w:rPr>
        <w:tab/>
        <w:t xml:space="preserve">5.1. Передача Продавцем вказаної(-них) у цьому Договорі </w:t>
      </w:r>
      <w:r w:rsidRPr="00237DD9">
        <w:rPr>
          <w:rFonts w:ascii="Times New Roman" w:hAnsi="Times New Roman" w:cs="Times New Roman"/>
          <w:color w:val="auto"/>
        </w:rPr>
        <w:t>квартири</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rPr>
        <w:t xml:space="preserve"> Покупцю здійснюється з оформленням акту </w:t>
      </w:r>
      <w:r w:rsidRPr="00237DD9">
        <w:rPr>
          <w:rFonts w:ascii="Times New Roman" w:hAnsi="Times New Roman" w:cs="Times New Roman"/>
          <w:color w:val="auto"/>
          <w:spacing w:val="2"/>
        </w:rPr>
        <w:t>приймання-передачі квартири(-</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 xml:space="preserve">), державної реєстрації права </w:t>
      </w:r>
      <w:r w:rsidRPr="00237DD9">
        <w:rPr>
          <w:rFonts w:ascii="Times New Roman" w:hAnsi="Times New Roman" w:cs="Times New Roman"/>
          <w:color w:val="auto"/>
        </w:rPr>
        <w:t>власності на неї(-</w:t>
      </w:r>
      <w:proofErr w:type="spellStart"/>
      <w:r w:rsidRPr="00237DD9">
        <w:rPr>
          <w:rFonts w:ascii="Times New Roman" w:hAnsi="Times New Roman" w:cs="Times New Roman"/>
          <w:color w:val="auto"/>
        </w:rPr>
        <w:t>их</w:t>
      </w:r>
      <w:proofErr w:type="spellEnd"/>
      <w:r w:rsidRPr="00237DD9">
        <w:rPr>
          <w:rFonts w:ascii="Times New Roman" w:hAnsi="Times New Roman" w:cs="Times New Roman"/>
          <w:color w:val="auto"/>
        </w:rPr>
        <w:t xml:space="preserve">) за Державою Україна, в особі </w:t>
      </w:r>
      <w:r w:rsidRPr="00237DD9">
        <w:rPr>
          <w:rFonts w:ascii="Times New Roman" w:hAnsi="Times New Roman" w:cs="Times New Roman"/>
          <w:color w:val="auto"/>
          <w:spacing w:val="-1"/>
        </w:rPr>
        <w:t>Державної служби України з надзвичайних ситуацій, відповідно до вимог чинного законодавства.</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8"/>
        </w:rPr>
        <w:tab/>
        <w:t xml:space="preserve">5.2 </w:t>
      </w:r>
      <w:r w:rsidRPr="00237DD9">
        <w:rPr>
          <w:rFonts w:ascii="Times New Roman" w:hAnsi="Times New Roman" w:cs="Times New Roman"/>
          <w:color w:val="auto"/>
          <w:spacing w:val="3"/>
        </w:rPr>
        <w:t>Право користування на квартиру</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3"/>
        </w:rPr>
        <w:t xml:space="preserve">, що визначена(-ні) в Розділі 1 </w:t>
      </w:r>
      <w:r w:rsidRPr="00237DD9">
        <w:rPr>
          <w:rFonts w:ascii="Times New Roman" w:hAnsi="Times New Roman" w:cs="Times New Roman"/>
          <w:color w:val="auto"/>
          <w:spacing w:val="-1"/>
        </w:rPr>
        <w:t xml:space="preserve">цього Договору, переходить(-ять) від Продавця до Покупця з </w:t>
      </w:r>
      <w:r w:rsidRPr="00237DD9">
        <w:rPr>
          <w:rFonts w:ascii="Times New Roman" w:hAnsi="Times New Roman" w:cs="Times New Roman"/>
          <w:color w:val="auto"/>
          <w:spacing w:val="6"/>
        </w:rPr>
        <w:t>моменту Державної реєстрації права власності на квартиру</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6"/>
        </w:rPr>
        <w:t xml:space="preserve"> за Державою Україна, в </w:t>
      </w:r>
      <w:r w:rsidRPr="00237DD9">
        <w:rPr>
          <w:rFonts w:ascii="Times New Roman" w:hAnsi="Times New Roman" w:cs="Times New Roman"/>
          <w:color w:val="auto"/>
          <w:spacing w:val="-1"/>
        </w:rPr>
        <w:t>особі Державної служби України з надзвичайних ситуацій.</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3"/>
        </w:rPr>
        <w:tab/>
        <w:t>Вказану(-ні) квартиру</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3"/>
        </w:rPr>
        <w:t xml:space="preserve"> Продавець передає Покупцю у стані, який</w:t>
      </w:r>
      <w:r w:rsidRPr="00237DD9">
        <w:rPr>
          <w:rFonts w:ascii="Times New Roman" w:hAnsi="Times New Roman" w:cs="Times New Roman"/>
          <w:color w:val="auto"/>
          <w:spacing w:val="-3"/>
        </w:rPr>
        <w:br/>
      </w:r>
      <w:r w:rsidRPr="00237DD9">
        <w:rPr>
          <w:rFonts w:ascii="Times New Roman" w:hAnsi="Times New Roman" w:cs="Times New Roman"/>
          <w:color w:val="auto"/>
          <w:spacing w:val="-1"/>
        </w:rPr>
        <w:t>повинен відповідати пункту 2.1. цього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5"/>
        </w:rPr>
        <w:tab/>
        <w:t xml:space="preserve">5.3 </w:t>
      </w:r>
      <w:r w:rsidRPr="00237DD9">
        <w:rPr>
          <w:rFonts w:ascii="Times New Roman" w:hAnsi="Times New Roman" w:cs="Times New Roman"/>
          <w:color w:val="auto"/>
          <w:spacing w:val="2"/>
        </w:rPr>
        <w:t>Оформлення права власності на квартиру(-</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 xml:space="preserve">) за Державою </w:t>
      </w:r>
      <w:r w:rsidRPr="00237DD9">
        <w:rPr>
          <w:rFonts w:ascii="Times New Roman" w:hAnsi="Times New Roman" w:cs="Times New Roman"/>
          <w:color w:val="auto"/>
          <w:spacing w:val="-1"/>
        </w:rPr>
        <w:t xml:space="preserve">Україна, в особі Державної служби України з надзвичайних ситуацій, надання </w:t>
      </w:r>
      <w:r w:rsidRPr="00237DD9">
        <w:rPr>
          <w:rFonts w:ascii="Times New Roman" w:hAnsi="Times New Roman" w:cs="Times New Roman"/>
          <w:color w:val="auto"/>
          <w:spacing w:val="2"/>
        </w:rPr>
        <w:t xml:space="preserve">відповідних документів із оплатою послуг здійснюється </w:t>
      </w:r>
      <w:r w:rsidRPr="00237DD9">
        <w:rPr>
          <w:rFonts w:ascii="Times New Roman" w:hAnsi="Times New Roman" w:cs="Times New Roman"/>
          <w:color w:val="auto"/>
          <w:spacing w:val="-1"/>
        </w:rPr>
        <w:t>Продавцем за власний рахунок.</w:t>
      </w:r>
    </w:p>
    <w:p w:rsidR="00292743" w:rsidRPr="00237DD9" w:rsidRDefault="00292743" w:rsidP="00292743">
      <w:pPr>
        <w:ind w:firstLine="680"/>
        <w:jc w:val="center"/>
        <w:rPr>
          <w:rFonts w:ascii="Times New Roman" w:hAnsi="Times New Roman" w:cs="Times New Roman"/>
          <w:b/>
          <w:bCs/>
          <w:color w:val="auto"/>
          <w:spacing w:val="-2"/>
        </w:rPr>
      </w:pPr>
    </w:p>
    <w:p w:rsidR="00292743" w:rsidRPr="00237DD9" w:rsidRDefault="00292743" w:rsidP="00292743">
      <w:pPr>
        <w:ind w:firstLine="680"/>
        <w:jc w:val="center"/>
        <w:rPr>
          <w:rFonts w:ascii="Times New Roman" w:hAnsi="Times New Roman" w:cs="Times New Roman"/>
        </w:rPr>
      </w:pPr>
      <w:r w:rsidRPr="00237DD9">
        <w:rPr>
          <w:rFonts w:ascii="Times New Roman" w:hAnsi="Times New Roman" w:cs="Times New Roman"/>
          <w:b/>
          <w:bCs/>
          <w:color w:val="auto"/>
          <w:spacing w:val="-2"/>
        </w:rPr>
        <w:t>6. ПРАВА ТА ОБОВ'ЯЗКИ СТОРІН</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3"/>
        </w:rPr>
        <w:tab/>
        <w:t>6.1. Обов'язки Продавця:</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3"/>
        </w:rPr>
        <w:tab/>
        <w:t xml:space="preserve">6.1.1 </w:t>
      </w:r>
      <w:r w:rsidRPr="00237DD9">
        <w:rPr>
          <w:rFonts w:ascii="Times New Roman" w:hAnsi="Times New Roman" w:cs="Times New Roman"/>
          <w:color w:val="auto"/>
          <w:spacing w:val="9"/>
        </w:rPr>
        <w:t xml:space="preserve">Оформити за погодженням з Покупцем за власний </w:t>
      </w:r>
      <w:r w:rsidRPr="00237DD9">
        <w:rPr>
          <w:rFonts w:ascii="Times New Roman" w:hAnsi="Times New Roman" w:cs="Times New Roman"/>
          <w:color w:val="auto"/>
          <w:spacing w:val="3"/>
        </w:rPr>
        <w:t xml:space="preserve">рахунок придбану (-ні) відповідно до умов цього Договору </w:t>
      </w:r>
      <w:r w:rsidRPr="00237DD9">
        <w:rPr>
          <w:rFonts w:ascii="Times New Roman" w:hAnsi="Times New Roman" w:cs="Times New Roman"/>
          <w:color w:val="auto"/>
          <w:spacing w:val="7"/>
        </w:rPr>
        <w:t>квартиру(-</w:t>
      </w:r>
      <w:proofErr w:type="spellStart"/>
      <w:r w:rsidRPr="00237DD9">
        <w:rPr>
          <w:rFonts w:ascii="Times New Roman" w:hAnsi="Times New Roman" w:cs="Times New Roman"/>
          <w:color w:val="auto"/>
          <w:spacing w:val="7"/>
        </w:rPr>
        <w:t>ри</w:t>
      </w:r>
      <w:proofErr w:type="spellEnd"/>
      <w:r w:rsidRPr="00237DD9">
        <w:rPr>
          <w:rFonts w:ascii="Times New Roman" w:hAnsi="Times New Roman" w:cs="Times New Roman"/>
          <w:color w:val="auto"/>
          <w:spacing w:val="7"/>
        </w:rPr>
        <w:t xml:space="preserve">) у власність Держави Україна, в особі </w:t>
      </w:r>
      <w:r w:rsidRPr="00237DD9">
        <w:rPr>
          <w:rFonts w:ascii="Times New Roman" w:hAnsi="Times New Roman" w:cs="Times New Roman"/>
          <w:color w:val="auto"/>
          <w:spacing w:val="-1"/>
        </w:rPr>
        <w:t>Державної служби України з надзвичайних ситуацій</w:t>
      </w:r>
      <w:r w:rsidRPr="00237DD9">
        <w:rPr>
          <w:rFonts w:ascii="Times New Roman" w:hAnsi="Times New Roman" w:cs="Times New Roman"/>
          <w:color w:val="auto"/>
          <w:spacing w:val="8"/>
        </w:rPr>
        <w:t xml:space="preserve">, у строк до </w:t>
      </w:r>
      <w:r w:rsidRPr="00237DD9">
        <w:rPr>
          <w:rFonts w:ascii="Times New Roman" w:hAnsi="Times New Roman" w:cs="Times New Roman"/>
          <w:color w:val="auto"/>
        </w:rPr>
        <w:t xml:space="preserve">______ </w:t>
      </w:r>
      <w:r w:rsidRPr="00237DD9">
        <w:rPr>
          <w:rFonts w:ascii="Times New Roman" w:hAnsi="Times New Roman" w:cs="Times New Roman"/>
          <w:color w:val="auto"/>
          <w:spacing w:val="18"/>
        </w:rPr>
        <w:t xml:space="preserve">20_ </w:t>
      </w:r>
      <w:r w:rsidRPr="00237DD9">
        <w:rPr>
          <w:rFonts w:ascii="Times New Roman" w:hAnsi="Times New Roman" w:cs="Times New Roman"/>
          <w:color w:val="auto"/>
          <w:spacing w:val="6"/>
        </w:rPr>
        <w:t>року та передати квартиру</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6"/>
        </w:rPr>
        <w:t xml:space="preserve"> Покупцю. </w:t>
      </w:r>
      <w:r w:rsidRPr="00237DD9">
        <w:rPr>
          <w:rFonts w:ascii="Times New Roman" w:hAnsi="Times New Roman" w:cs="Times New Roman"/>
          <w:color w:val="auto"/>
          <w:spacing w:val="7"/>
        </w:rPr>
        <w:t>Також передаються ключі від квартири</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7"/>
        </w:rPr>
        <w:t xml:space="preserve">, </w:t>
      </w:r>
      <w:r w:rsidRPr="00237DD9">
        <w:rPr>
          <w:rFonts w:ascii="Times New Roman" w:hAnsi="Times New Roman" w:cs="Times New Roman"/>
          <w:color w:val="auto"/>
          <w:spacing w:val="-1"/>
        </w:rPr>
        <w:t>відомості про право власності на квартиру</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ри</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1"/>
        </w:rPr>
        <w:t>, технічний(-ні) паспорт(-ти).</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ab/>
        <w:t xml:space="preserve">6.1.2 </w:t>
      </w:r>
      <w:r w:rsidRPr="00237DD9">
        <w:rPr>
          <w:rFonts w:ascii="Times New Roman" w:hAnsi="Times New Roman" w:cs="Times New Roman"/>
          <w:color w:val="auto"/>
          <w:spacing w:val="3"/>
        </w:rPr>
        <w:t>Попередити Покупця про всі відомі йому недоліки квартири(-</w:t>
      </w:r>
      <w:proofErr w:type="spellStart"/>
      <w:r w:rsidRPr="00237DD9">
        <w:rPr>
          <w:rFonts w:ascii="Times New Roman" w:hAnsi="Times New Roman" w:cs="Times New Roman"/>
          <w:color w:val="auto"/>
          <w:spacing w:val="3"/>
        </w:rPr>
        <w:t>ир</w:t>
      </w:r>
      <w:proofErr w:type="spellEnd"/>
      <w:r w:rsidRPr="00237DD9">
        <w:rPr>
          <w:rFonts w:ascii="Times New Roman" w:hAnsi="Times New Roman" w:cs="Times New Roman"/>
          <w:color w:val="auto"/>
          <w:spacing w:val="3"/>
        </w:rPr>
        <w:t>)</w:t>
      </w:r>
      <w:r w:rsidRPr="00237DD9">
        <w:rPr>
          <w:rFonts w:ascii="Times New Roman" w:hAnsi="Times New Roman" w:cs="Times New Roman"/>
          <w:color w:val="auto"/>
          <w:spacing w:val="-6"/>
        </w:rPr>
        <w:t>.</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6"/>
        </w:rPr>
        <w:tab/>
      </w:r>
      <w:r w:rsidRPr="00237DD9">
        <w:rPr>
          <w:rFonts w:ascii="Times New Roman" w:hAnsi="Times New Roman" w:cs="Times New Roman"/>
          <w:color w:val="auto"/>
          <w:spacing w:val="-11"/>
        </w:rPr>
        <w:t xml:space="preserve">6.2. </w:t>
      </w:r>
      <w:r w:rsidRPr="00237DD9">
        <w:rPr>
          <w:rFonts w:ascii="Times New Roman" w:hAnsi="Times New Roman" w:cs="Times New Roman"/>
          <w:color w:val="auto"/>
          <w:spacing w:val="-1"/>
        </w:rPr>
        <w:t>Права Продавця:</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ab/>
        <w:t>6.2.1 Вимагати сплати встановленої ціни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2"/>
        </w:rPr>
        <w:tab/>
        <w:t>6.3.</w:t>
      </w:r>
      <w:r w:rsidRPr="00237DD9">
        <w:rPr>
          <w:rFonts w:ascii="Times New Roman" w:hAnsi="Times New Roman" w:cs="Times New Roman"/>
          <w:color w:val="auto"/>
        </w:rPr>
        <w:tab/>
      </w:r>
      <w:r w:rsidRPr="00237DD9">
        <w:rPr>
          <w:rFonts w:ascii="Times New Roman" w:hAnsi="Times New Roman" w:cs="Times New Roman"/>
          <w:color w:val="auto"/>
          <w:spacing w:val="-4"/>
        </w:rPr>
        <w:t>Обов'язки Покупця:</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7"/>
        </w:rPr>
        <w:tab/>
        <w:t>6.3.1.</w:t>
      </w:r>
      <w:r w:rsidRPr="00237DD9">
        <w:rPr>
          <w:rFonts w:ascii="Times New Roman" w:hAnsi="Times New Roman" w:cs="Times New Roman"/>
          <w:color w:val="auto"/>
        </w:rPr>
        <w:tab/>
      </w:r>
      <w:r w:rsidRPr="00237DD9">
        <w:rPr>
          <w:rFonts w:ascii="Times New Roman" w:hAnsi="Times New Roman" w:cs="Times New Roman"/>
          <w:color w:val="auto"/>
          <w:spacing w:val="-1"/>
        </w:rPr>
        <w:t>Сплатити за квартиру(-</w:t>
      </w:r>
      <w:proofErr w:type="spellStart"/>
      <w:r w:rsidRPr="00237DD9">
        <w:rPr>
          <w:rFonts w:ascii="Times New Roman" w:hAnsi="Times New Roman" w:cs="Times New Roman"/>
          <w:color w:val="auto"/>
          <w:spacing w:val="-1"/>
        </w:rPr>
        <w:t>ри</w:t>
      </w:r>
      <w:proofErr w:type="spellEnd"/>
      <w:r w:rsidRPr="00237DD9">
        <w:rPr>
          <w:rFonts w:ascii="Times New Roman" w:hAnsi="Times New Roman" w:cs="Times New Roman"/>
          <w:color w:val="auto"/>
          <w:spacing w:val="-1"/>
        </w:rPr>
        <w:t>) ціну, встановлену Договором.</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7"/>
        </w:rPr>
        <w:tab/>
        <w:t>6.3.2.</w:t>
      </w:r>
      <w:r w:rsidRPr="00237DD9">
        <w:rPr>
          <w:rFonts w:ascii="Times New Roman" w:hAnsi="Times New Roman" w:cs="Times New Roman"/>
          <w:color w:val="auto"/>
        </w:rPr>
        <w:t xml:space="preserve"> </w:t>
      </w:r>
      <w:r w:rsidRPr="00237DD9">
        <w:rPr>
          <w:rFonts w:ascii="Times New Roman" w:hAnsi="Times New Roman" w:cs="Times New Roman"/>
          <w:color w:val="auto"/>
          <w:spacing w:val="6"/>
        </w:rPr>
        <w:t>Прийняти квартиру(-</w:t>
      </w:r>
      <w:proofErr w:type="spellStart"/>
      <w:r w:rsidRPr="00237DD9">
        <w:rPr>
          <w:rFonts w:ascii="Times New Roman" w:hAnsi="Times New Roman" w:cs="Times New Roman"/>
          <w:color w:val="auto"/>
          <w:spacing w:val="6"/>
        </w:rPr>
        <w:t>ри</w:t>
      </w:r>
      <w:proofErr w:type="spellEnd"/>
      <w:r w:rsidRPr="00237DD9">
        <w:rPr>
          <w:rFonts w:ascii="Times New Roman" w:hAnsi="Times New Roman" w:cs="Times New Roman"/>
          <w:color w:val="auto"/>
          <w:spacing w:val="6"/>
        </w:rPr>
        <w:t xml:space="preserve">) у стані, що відповідає вимогам </w:t>
      </w:r>
      <w:r w:rsidRPr="00237DD9">
        <w:rPr>
          <w:rFonts w:ascii="Times New Roman" w:hAnsi="Times New Roman" w:cs="Times New Roman"/>
          <w:color w:val="auto"/>
          <w:spacing w:val="-2"/>
        </w:rPr>
        <w:t xml:space="preserve">державних будівельних норм України, умовам цього Договору і </w:t>
      </w:r>
      <w:r w:rsidRPr="00237DD9">
        <w:rPr>
          <w:rFonts w:ascii="Times New Roman" w:hAnsi="Times New Roman" w:cs="Times New Roman"/>
          <w:color w:val="auto"/>
          <w:spacing w:val="-1"/>
        </w:rPr>
        <w:t>відповідним санітарним і технічним нормам</w:t>
      </w:r>
      <w:r w:rsidRPr="00237DD9">
        <w:rPr>
          <w:rFonts w:ascii="Times New Roman" w:hAnsi="Times New Roman" w:cs="Times New Roman"/>
          <w:color w:val="auto"/>
          <w:spacing w:val="-2"/>
        </w:rPr>
        <w:t>, а також ключі від квартири(-</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 та н</w:t>
      </w:r>
      <w:r w:rsidRPr="00237DD9">
        <w:rPr>
          <w:rFonts w:ascii="Times New Roman" w:hAnsi="Times New Roman" w:cs="Times New Roman"/>
          <w:color w:val="auto"/>
          <w:spacing w:val="11"/>
        </w:rPr>
        <w:t xml:space="preserve">отаріально завірених відомостей </w:t>
      </w:r>
      <w:r w:rsidRPr="00237DD9">
        <w:rPr>
          <w:rFonts w:ascii="Times New Roman" w:hAnsi="Times New Roman" w:cs="Times New Roman"/>
          <w:color w:val="auto"/>
          <w:spacing w:val="-1"/>
        </w:rPr>
        <w:t xml:space="preserve">про реєстрацію права </w:t>
      </w:r>
      <w:r w:rsidRPr="00237DD9">
        <w:rPr>
          <w:rFonts w:ascii="Times New Roman" w:hAnsi="Times New Roman" w:cs="Times New Roman"/>
          <w:color w:val="auto"/>
          <w:spacing w:val="-1"/>
        </w:rPr>
        <w:lastRenderedPageBreak/>
        <w:t>власності на неї(-</w:t>
      </w:r>
      <w:proofErr w:type="spellStart"/>
      <w:r w:rsidRPr="00237DD9">
        <w:rPr>
          <w:rFonts w:ascii="Times New Roman" w:hAnsi="Times New Roman" w:cs="Times New Roman"/>
          <w:color w:val="auto"/>
          <w:spacing w:val="-1"/>
        </w:rPr>
        <w:t>их</w:t>
      </w:r>
      <w:proofErr w:type="spellEnd"/>
      <w:r w:rsidRPr="00237DD9">
        <w:rPr>
          <w:rFonts w:ascii="Times New Roman" w:hAnsi="Times New Roman" w:cs="Times New Roman"/>
          <w:color w:val="auto"/>
          <w:spacing w:val="-1"/>
        </w:rPr>
        <w:t>) та технічний(-ні) паспорт(-ти).</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2"/>
        </w:rPr>
        <w:tab/>
        <w:t>6.4. Права Покупця:</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6"/>
        </w:rPr>
        <w:tab/>
        <w:t xml:space="preserve">6.4.1. </w:t>
      </w:r>
      <w:r w:rsidRPr="00237DD9">
        <w:rPr>
          <w:rFonts w:ascii="Times New Roman" w:hAnsi="Times New Roman" w:cs="Times New Roman"/>
          <w:color w:val="auto"/>
          <w:spacing w:val="-1"/>
        </w:rPr>
        <w:t xml:space="preserve">Вимагати від Продавця оформлення </w:t>
      </w:r>
      <w:r w:rsidRPr="00237DD9">
        <w:rPr>
          <w:rFonts w:ascii="Times New Roman" w:hAnsi="Times New Roman" w:cs="Times New Roman"/>
          <w:color w:val="auto"/>
          <w:spacing w:val="5"/>
        </w:rPr>
        <w:t xml:space="preserve">за </w:t>
      </w:r>
      <w:r w:rsidRPr="00237DD9">
        <w:rPr>
          <w:rFonts w:ascii="Times New Roman" w:hAnsi="Times New Roman" w:cs="Times New Roman"/>
          <w:color w:val="auto"/>
        </w:rPr>
        <w:t>власний рахунок</w:t>
      </w:r>
      <w:r w:rsidRPr="00237DD9">
        <w:rPr>
          <w:rFonts w:ascii="Times New Roman" w:hAnsi="Times New Roman" w:cs="Times New Roman"/>
          <w:color w:val="auto"/>
          <w:spacing w:val="-1"/>
        </w:rPr>
        <w:t xml:space="preserve"> права власності за </w:t>
      </w:r>
      <w:r w:rsidRPr="00237DD9">
        <w:rPr>
          <w:rFonts w:ascii="Times New Roman" w:hAnsi="Times New Roman" w:cs="Times New Roman"/>
          <w:color w:val="auto"/>
          <w:spacing w:val="5"/>
        </w:rPr>
        <w:t xml:space="preserve">Державою Україна, в особі </w:t>
      </w:r>
      <w:r w:rsidRPr="00237DD9">
        <w:rPr>
          <w:rFonts w:ascii="Times New Roman" w:hAnsi="Times New Roman" w:cs="Times New Roman"/>
          <w:color w:val="auto"/>
          <w:spacing w:val="-1"/>
        </w:rPr>
        <w:t>Державної служби України з надзвичайних ситуацій</w:t>
      </w:r>
      <w:r w:rsidRPr="00237DD9">
        <w:rPr>
          <w:rFonts w:ascii="Times New Roman" w:hAnsi="Times New Roman" w:cs="Times New Roman"/>
          <w:color w:val="auto"/>
          <w:spacing w:val="5"/>
        </w:rPr>
        <w:t>,</w:t>
      </w:r>
      <w:r w:rsidRPr="00237DD9">
        <w:rPr>
          <w:rFonts w:ascii="Times New Roman" w:hAnsi="Times New Roman" w:cs="Times New Roman"/>
          <w:color w:val="auto"/>
        </w:rPr>
        <w:t xml:space="preserve"> придбаної Покупцем квартири(-</w:t>
      </w:r>
      <w:proofErr w:type="spellStart"/>
      <w:r w:rsidRPr="00237DD9">
        <w:rPr>
          <w:rFonts w:ascii="Times New Roman" w:hAnsi="Times New Roman" w:cs="Times New Roman"/>
          <w:color w:val="auto"/>
        </w:rPr>
        <w:t>ир</w:t>
      </w:r>
      <w:proofErr w:type="spellEnd"/>
      <w:r w:rsidRPr="00237DD9">
        <w:rPr>
          <w:rFonts w:ascii="Times New Roman" w:hAnsi="Times New Roman" w:cs="Times New Roman"/>
          <w:color w:val="auto"/>
        </w:rPr>
        <w:t xml:space="preserve">), відповідно до </w:t>
      </w:r>
      <w:r w:rsidRPr="00237DD9">
        <w:rPr>
          <w:rFonts w:ascii="Times New Roman" w:hAnsi="Times New Roman" w:cs="Times New Roman"/>
          <w:color w:val="auto"/>
          <w:spacing w:val="-1"/>
        </w:rPr>
        <w:t>умов цього Договору.</w:t>
      </w:r>
    </w:p>
    <w:p w:rsidR="00292743" w:rsidRPr="00237DD9" w:rsidRDefault="00292743" w:rsidP="00292743">
      <w:pPr>
        <w:tabs>
          <w:tab w:val="left" w:pos="1003"/>
        </w:tabs>
        <w:ind w:firstLine="680"/>
        <w:jc w:val="center"/>
        <w:rPr>
          <w:rFonts w:ascii="Times New Roman" w:hAnsi="Times New Roman" w:cs="Times New Roman"/>
          <w:b/>
          <w:bCs/>
          <w:color w:val="auto"/>
          <w:spacing w:val="-1"/>
        </w:rPr>
      </w:pPr>
    </w:p>
    <w:p w:rsidR="00292743" w:rsidRPr="00237DD9" w:rsidRDefault="00292743" w:rsidP="00292743">
      <w:pPr>
        <w:tabs>
          <w:tab w:val="left" w:pos="1003"/>
        </w:tabs>
        <w:ind w:firstLine="680"/>
        <w:jc w:val="center"/>
        <w:rPr>
          <w:rFonts w:ascii="Times New Roman" w:hAnsi="Times New Roman" w:cs="Times New Roman"/>
        </w:rPr>
      </w:pPr>
      <w:r w:rsidRPr="00237DD9">
        <w:rPr>
          <w:rFonts w:ascii="Times New Roman" w:hAnsi="Times New Roman" w:cs="Times New Roman"/>
          <w:b/>
          <w:bCs/>
          <w:color w:val="auto"/>
          <w:spacing w:val="-1"/>
        </w:rPr>
        <w:t>7. ВІДПОВІДАЛЬНІСТЬ СТОРІН</w:t>
      </w:r>
    </w:p>
    <w:p w:rsidR="00292743" w:rsidRPr="00237DD9" w:rsidRDefault="00292743" w:rsidP="00292743">
      <w:pPr>
        <w:tabs>
          <w:tab w:val="left" w:pos="749"/>
        </w:tabs>
        <w:ind w:firstLine="680"/>
        <w:jc w:val="both"/>
        <w:rPr>
          <w:rFonts w:ascii="Times New Roman" w:hAnsi="Times New Roman" w:cs="Times New Roman"/>
        </w:rPr>
      </w:pPr>
      <w:r w:rsidRPr="00237DD9">
        <w:rPr>
          <w:rFonts w:ascii="Times New Roman" w:hAnsi="Times New Roman" w:cs="Times New Roman"/>
          <w:color w:val="auto"/>
          <w:spacing w:val="-8"/>
        </w:rPr>
        <w:t xml:space="preserve">7.1. </w:t>
      </w:r>
      <w:r w:rsidRPr="00237DD9">
        <w:rPr>
          <w:rFonts w:ascii="Times New Roman" w:hAnsi="Times New Roman" w:cs="Times New Roman"/>
          <w:color w:val="auto"/>
          <w:spacing w:val="3"/>
        </w:rPr>
        <w:t xml:space="preserve">За невиконання визначених Договором зобов'язань і </w:t>
      </w:r>
      <w:r w:rsidRPr="00237DD9">
        <w:rPr>
          <w:rFonts w:ascii="Times New Roman" w:hAnsi="Times New Roman" w:cs="Times New Roman"/>
          <w:color w:val="auto"/>
          <w:spacing w:val="8"/>
        </w:rPr>
        <w:t xml:space="preserve">умов та за зміну або розірвання його в односторонньому </w:t>
      </w:r>
      <w:r w:rsidRPr="00237DD9">
        <w:rPr>
          <w:rFonts w:ascii="Times New Roman" w:hAnsi="Times New Roman" w:cs="Times New Roman"/>
          <w:color w:val="auto"/>
          <w:spacing w:val="-1"/>
        </w:rPr>
        <w:t xml:space="preserve">порядку Сторони несуть відповідальність, передбачену чинним </w:t>
      </w:r>
      <w:r w:rsidRPr="00237DD9">
        <w:rPr>
          <w:rFonts w:ascii="Times New Roman" w:hAnsi="Times New Roman" w:cs="Times New Roman"/>
          <w:color w:val="auto"/>
          <w:spacing w:val="-2"/>
        </w:rPr>
        <w:t>законодавством України і Договором.</w:t>
      </w:r>
    </w:p>
    <w:p w:rsidR="00292743" w:rsidRPr="00237DD9" w:rsidRDefault="00292743" w:rsidP="00292743">
      <w:pPr>
        <w:tabs>
          <w:tab w:val="left" w:pos="749"/>
        </w:tabs>
        <w:ind w:firstLine="680"/>
        <w:jc w:val="both"/>
        <w:rPr>
          <w:rFonts w:ascii="Times New Roman" w:hAnsi="Times New Roman" w:cs="Times New Roman"/>
        </w:rPr>
      </w:pPr>
      <w:r w:rsidRPr="00237DD9">
        <w:rPr>
          <w:rFonts w:ascii="Times New Roman" w:hAnsi="Times New Roman" w:cs="Times New Roman"/>
          <w:color w:val="auto"/>
          <w:spacing w:val="-9"/>
        </w:rPr>
        <w:t>7.2.</w:t>
      </w:r>
      <w:r w:rsidRPr="00237DD9">
        <w:rPr>
          <w:rFonts w:ascii="Times New Roman" w:hAnsi="Times New Roman" w:cs="Times New Roman"/>
          <w:color w:val="auto"/>
        </w:rPr>
        <w:tab/>
      </w:r>
      <w:r w:rsidRPr="00237DD9">
        <w:rPr>
          <w:rFonts w:ascii="Times New Roman" w:hAnsi="Times New Roman" w:cs="Times New Roman"/>
          <w:color w:val="auto"/>
          <w:spacing w:val="-2"/>
        </w:rPr>
        <w:t>Продавець несе відповідальність за збереження квартири(-</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 xml:space="preserve">) </w:t>
      </w:r>
      <w:r w:rsidRPr="00237DD9">
        <w:rPr>
          <w:rFonts w:ascii="Times New Roman" w:hAnsi="Times New Roman" w:cs="Times New Roman"/>
          <w:color w:val="auto"/>
          <w:spacing w:val="5"/>
        </w:rPr>
        <w:t>до моменту її (-їх) передачі Покупцю. У разі знищення квартири(-</w:t>
      </w:r>
      <w:proofErr w:type="spellStart"/>
      <w:r w:rsidRPr="00237DD9">
        <w:rPr>
          <w:rFonts w:ascii="Times New Roman" w:hAnsi="Times New Roman" w:cs="Times New Roman"/>
          <w:color w:val="auto"/>
          <w:spacing w:val="5"/>
        </w:rPr>
        <w:t>ир</w:t>
      </w:r>
      <w:proofErr w:type="spellEnd"/>
      <w:r w:rsidRPr="00237DD9">
        <w:rPr>
          <w:rFonts w:ascii="Times New Roman" w:hAnsi="Times New Roman" w:cs="Times New Roman"/>
          <w:color w:val="auto"/>
          <w:spacing w:val="5"/>
        </w:rPr>
        <w:t>)</w:t>
      </w:r>
      <w:r w:rsidRPr="00237DD9">
        <w:rPr>
          <w:rFonts w:ascii="Times New Roman" w:hAnsi="Times New Roman" w:cs="Times New Roman"/>
          <w:color w:val="auto"/>
          <w:spacing w:val="6"/>
        </w:rPr>
        <w:t xml:space="preserve"> до її(-їх) передання Покупцю, але після </w:t>
      </w:r>
      <w:r w:rsidRPr="00237DD9">
        <w:rPr>
          <w:rFonts w:ascii="Times New Roman" w:hAnsi="Times New Roman" w:cs="Times New Roman"/>
          <w:color w:val="auto"/>
          <w:spacing w:val="4"/>
        </w:rPr>
        <w:t xml:space="preserve">укладення цього Договору та здійснення Покупцем оплати </w:t>
      </w:r>
      <w:r w:rsidRPr="00237DD9">
        <w:rPr>
          <w:rFonts w:ascii="Times New Roman" w:hAnsi="Times New Roman" w:cs="Times New Roman"/>
          <w:color w:val="auto"/>
          <w:spacing w:val="2"/>
        </w:rPr>
        <w:t xml:space="preserve">(повної або часткової), Продавець зобов'язаний повернути </w:t>
      </w:r>
      <w:r w:rsidRPr="00237DD9">
        <w:rPr>
          <w:rFonts w:ascii="Times New Roman" w:hAnsi="Times New Roman" w:cs="Times New Roman"/>
          <w:color w:val="auto"/>
          <w:spacing w:val="-2"/>
        </w:rPr>
        <w:t>отримані кошти на рахунок Покупця.</w:t>
      </w:r>
    </w:p>
    <w:p w:rsidR="00292743" w:rsidRPr="00237DD9" w:rsidRDefault="00292743" w:rsidP="00292743">
      <w:pPr>
        <w:tabs>
          <w:tab w:val="left" w:pos="682"/>
        </w:tabs>
        <w:ind w:firstLine="680"/>
        <w:jc w:val="both"/>
        <w:rPr>
          <w:rFonts w:ascii="Times New Roman" w:hAnsi="Times New Roman" w:cs="Times New Roman"/>
        </w:rPr>
      </w:pPr>
      <w:r w:rsidRPr="00237DD9">
        <w:rPr>
          <w:rFonts w:ascii="Times New Roman" w:hAnsi="Times New Roman" w:cs="Times New Roman"/>
          <w:color w:val="auto"/>
          <w:spacing w:val="-8"/>
        </w:rPr>
        <w:t>7.3.</w:t>
      </w:r>
      <w:r w:rsidRPr="00237DD9">
        <w:rPr>
          <w:rFonts w:ascii="Times New Roman" w:hAnsi="Times New Roman" w:cs="Times New Roman"/>
          <w:color w:val="auto"/>
        </w:rPr>
        <w:tab/>
      </w:r>
      <w:r w:rsidRPr="00237DD9">
        <w:rPr>
          <w:rFonts w:ascii="Times New Roman" w:hAnsi="Times New Roman" w:cs="Times New Roman"/>
          <w:color w:val="auto"/>
          <w:spacing w:val="1"/>
        </w:rPr>
        <w:t xml:space="preserve">Продавець за несвоєчасне виконання взятих на себе зобов'язань за Договором, а саме: порушення строків передачі </w:t>
      </w:r>
      <w:r w:rsidRPr="00237DD9">
        <w:rPr>
          <w:rFonts w:ascii="Times New Roman" w:hAnsi="Times New Roman" w:cs="Times New Roman"/>
          <w:color w:val="auto"/>
          <w:spacing w:val="-2"/>
        </w:rPr>
        <w:t>квартири</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2"/>
        </w:rPr>
        <w:t xml:space="preserve"> Покупцю з оформленням права власності за </w:t>
      </w:r>
      <w:r w:rsidRPr="00237DD9">
        <w:rPr>
          <w:rFonts w:ascii="Times New Roman" w:hAnsi="Times New Roman" w:cs="Times New Roman"/>
          <w:color w:val="auto"/>
          <w:spacing w:val="4"/>
        </w:rPr>
        <w:t xml:space="preserve">Державою Україна, в особі </w:t>
      </w:r>
      <w:r w:rsidRPr="00237DD9">
        <w:rPr>
          <w:rFonts w:ascii="Times New Roman" w:hAnsi="Times New Roman" w:cs="Times New Roman"/>
          <w:color w:val="auto"/>
          <w:spacing w:val="-1"/>
        </w:rPr>
        <w:t>Державної служби України з надзвичайних ситуацій</w:t>
      </w:r>
      <w:r w:rsidRPr="00237DD9">
        <w:rPr>
          <w:rFonts w:ascii="Times New Roman" w:hAnsi="Times New Roman" w:cs="Times New Roman"/>
          <w:color w:val="auto"/>
          <w:spacing w:val="4"/>
        </w:rPr>
        <w:t xml:space="preserve">, </w:t>
      </w:r>
      <w:r w:rsidRPr="00237DD9">
        <w:rPr>
          <w:rFonts w:ascii="Times New Roman" w:hAnsi="Times New Roman" w:cs="Times New Roman"/>
          <w:color w:val="auto"/>
          <w:spacing w:val="-1"/>
        </w:rPr>
        <w:t>сплачує пеню в розмірі 0,1 відсотка вартості квартири</w:t>
      </w:r>
      <w:r w:rsidRPr="00237DD9">
        <w:rPr>
          <w:rFonts w:ascii="Times New Roman" w:hAnsi="Times New Roman" w:cs="Times New Roman"/>
          <w:color w:val="auto"/>
          <w:spacing w:val="2"/>
        </w:rPr>
        <w:t>(-</w:t>
      </w:r>
      <w:proofErr w:type="spellStart"/>
      <w:r w:rsidRPr="00237DD9">
        <w:rPr>
          <w:rFonts w:ascii="Times New Roman" w:hAnsi="Times New Roman" w:cs="Times New Roman"/>
          <w:color w:val="auto"/>
          <w:spacing w:val="2"/>
        </w:rPr>
        <w:t>ир</w:t>
      </w:r>
      <w:proofErr w:type="spellEnd"/>
      <w:r w:rsidRPr="00237DD9">
        <w:rPr>
          <w:rFonts w:ascii="Times New Roman" w:hAnsi="Times New Roman" w:cs="Times New Roman"/>
          <w:color w:val="auto"/>
          <w:spacing w:val="2"/>
        </w:rPr>
        <w:t>)</w:t>
      </w:r>
      <w:r w:rsidRPr="00237DD9">
        <w:rPr>
          <w:rFonts w:ascii="Times New Roman" w:hAnsi="Times New Roman" w:cs="Times New Roman"/>
          <w:color w:val="auto"/>
          <w:spacing w:val="-1"/>
        </w:rPr>
        <w:t xml:space="preserve"> за кожен </w:t>
      </w:r>
      <w:r w:rsidRPr="00237DD9">
        <w:rPr>
          <w:rFonts w:ascii="Times New Roman" w:hAnsi="Times New Roman" w:cs="Times New Roman"/>
          <w:color w:val="auto"/>
        </w:rPr>
        <w:t xml:space="preserve">день прострочення, а за прострочення понад 30 днів додатково </w:t>
      </w:r>
      <w:r w:rsidRPr="00237DD9">
        <w:rPr>
          <w:rFonts w:ascii="Times New Roman" w:hAnsi="Times New Roman" w:cs="Times New Roman"/>
          <w:color w:val="auto"/>
          <w:spacing w:val="2"/>
        </w:rPr>
        <w:t xml:space="preserve">стягується штраф відповідно до статті 231 Господарського кодексу України </w:t>
      </w:r>
      <w:r w:rsidRPr="00237DD9">
        <w:rPr>
          <w:rFonts w:ascii="Times New Roman" w:hAnsi="Times New Roman" w:cs="Times New Roman"/>
          <w:color w:val="auto"/>
        </w:rPr>
        <w:t>в розмірі 7 (семи) відсотків від суми невиконаних зобов'язань.</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2"/>
        </w:rPr>
        <w:t xml:space="preserve">Продавець відшкодовує понесені Покупцем збитки понад </w:t>
      </w:r>
      <w:r w:rsidRPr="00237DD9">
        <w:rPr>
          <w:rFonts w:ascii="Times New Roman" w:hAnsi="Times New Roman" w:cs="Times New Roman"/>
          <w:color w:val="auto"/>
          <w:spacing w:val="-1"/>
        </w:rPr>
        <w:t>сплату пені в повному обсязі.</w:t>
      </w:r>
    </w:p>
    <w:p w:rsidR="00292743" w:rsidRPr="00237DD9" w:rsidRDefault="00292743" w:rsidP="00292743">
      <w:pPr>
        <w:tabs>
          <w:tab w:val="left" w:pos="682"/>
        </w:tabs>
        <w:ind w:firstLine="680"/>
        <w:jc w:val="both"/>
        <w:rPr>
          <w:rFonts w:ascii="Times New Roman" w:hAnsi="Times New Roman" w:cs="Times New Roman"/>
        </w:rPr>
      </w:pPr>
      <w:r w:rsidRPr="00237DD9">
        <w:rPr>
          <w:rFonts w:ascii="Times New Roman" w:hAnsi="Times New Roman" w:cs="Times New Roman"/>
          <w:color w:val="auto"/>
          <w:spacing w:val="-9"/>
        </w:rPr>
        <w:t>7.4.</w:t>
      </w:r>
      <w:r w:rsidRPr="00237DD9">
        <w:rPr>
          <w:rFonts w:ascii="Times New Roman" w:hAnsi="Times New Roman" w:cs="Times New Roman"/>
          <w:color w:val="auto"/>
        </w:rPr>
        <w:tab/>
      </w:r>
      <w:r w:rsidRPr="00237DD9">
        <w:rPr>
          <w:rFonts w:ascii="Times New Roman" w:hAnsi="Times New Roman" w:cs="Times New Roman"/>
          <w:color w:val="auto"/>
          <w:spacing w:val="3"/>
        </w:rPr>
        <w:t xml:space="preserve">За односторонню відмову від виконання зобов'язань або у разі продажу </w:t>
      </w:r>
      <w:proofErr w:type="spellStart"/>
      <w:r w:rsidRPr="00237DD9">
        <w:rPr>
          <w:rFonts w:ascii="Times New Roman" w:hAnsi="Times New Roman" w:cs="Times New Roman"/>
          <w:color w:val="auto"/>
          <w:spacing w:val="3"/>
        </w:rPr>
        <w:t>неукомплектнованої</w:t>
      </w:r>
      <w:proofErr w:type="spellEnd"/>
      <w:r w:rsidRPr="00237DD9">
        <w:rPr>
          <w:rFonts w:ascii="Times New Roman" w:hAnsi="Times New Roman" w:cs="Times New Roman"/>
          <w:color w:val="auto"/>
          <w:spacing w:val="3"/>
        </w:rPr>
        <w:t xml:space="preserve"> (неякісної) квартири за </w:t>
      </w:r>
      <w:r w:rsidRPr="00237DD9">
        <w:rPr>
          <w:rFonts w:ascii="Times New Roman" w:hAnsi="Times New Roman" w:cs="Times New Roman"/>
          <w:color w:val="auto"/>
        </w:rPr>
        <w:t>цим Договором Продавець сплачує штраф у розмірі 20 відсотків від суми невиконаного зобов'язання.</w:t>
      </w:r>
    </w:p>
    <w:p w:rsidR="00292743" w:rsidRPr="00237DD9" w:rsidRDefault="00292743" w:rsidP="00292743">
      <w:pPr>
        <w:tabs>
          <w:tab w:val="left" w:pos="787"/>
        </w:tabs>
        <w:ind w:firstLine="680"/>
        <w:jc w:val="both"/>
        <w:rPr>
          <w:rFonts w:ascii="Times New Roman" w:hAnsi="Times New Roman" w:cs="Times New Roman"/>
        </w:rPr>
      </w:pPr>
      <w:r w:rsidRPr="00237DD9">
        <w:rPr>
          <w:rFonts w:ascii="Times New Roman" w:hAnsi="Times New Roman" w:cs="Times New Roman"/>
          <w:color w:val="auto"/>
          <w:spacing w:val="-8"/>
        </w:rPr>
        <w:t>7.5.</w:t>
      </w:r>
      <w:r w:rsidRPr="00237DD9">
        <w:rPr>
          <w:rFonts w:ascii="Times New Roman" w:hAnsi="Times New Roman" w:cs="Times New Roman"/>
          <w:color w:val="auto"/>
        </w:rPr>
        <w:tab/>
      </w:r>
      <w:r w:rsidRPr="00237DD9">
        <w:rPr>
          <w:rFonts w:ascii="Times New Roman" w:hAnsi="Times New Roman" w:cs="Times New Roman"/>
          <w:color w:val="auto"/>
          <w:spacing w:val="1"/>
        </w:rPr>
        <w:t xml:space="preserve">У разі позбавлення Покупця права власності на </w:t>
      </w:r>
      <w:r w:rsidRPr="00237DD9">
        <w:rPr>
          <w:rFonts w:ascii="Times New Roman" w:hAnsi="Times New Roman" w:cs="Times New Roman"/>
          <w:color w:val="auto"/>
          <w:spacing w:val="6"/>
        </w:rPr>
        <w:t>придбану(-ні) квартиру(-</w:t>
      </w:r>
      <w:proofErr w:type="spellStart"/>
      <w:r w:rsidRPr="00237DD9">
        <w:rPr>
          <w:rFonts w:ascii="Times New Roman" w:hAnsi="Times New Roman" w:cs="Times New Roman"/>
          <w:color w:val="auto"/>
          <w:spacing w:val="6"/>
        </w:rPr>
        <w:t>ри</w:t>
      </w:r>
      <w:proofErr w:type="spellEnd"/>
      <w:r w:rsidRPr="00237DD9">
        <w:rPr>
          <w:rFonts w:ascii="Times New Roman" w:hAnsi="Times New Roman" w:cs="Times New Roman"/>
          <w:color w:val="auto"/>
          <w:spacing w:val="6"/>
        </w:rPr>
        <w:t xml:space="preserve">) через рішення судів чи з інших підстав, </w:t>
      </w:r>
      <w:r w:rsidRPr="00237DD9">
        <w:rPr>
          <w:rFonts w:ascii="Times New Roman" w:hAnsi="Times New Roman" w:cs="Times New Roman"/>
          <w:color w:val="auto"/>
          <w:spacing w:val="3"/>
        </w:rPr>
        <w:t xml:space="preserve">яку Продавець за Договором зобов'язаний передати, передає </w:t>
      </w:r>
      <w:r w:rsidRPr="00237DD9">
        <w:rPr>
          <w:rFonts w:ascii="Times New Roman" w:hAnsi="Times New Roman" w:cs="Times New Roman"/>
          <w:color w:val="auto"/>
          <w:spacing w:val="5"/>
        </w:rPr>
        <w:t>або вже передав у державну власність, квартира(-</w:t>
      </w:r>
      <w:proofErr w:type="spellStart"/>
      <w:r w:rsidRPr="00237DD9">
        <w:rPr>
          <w:rFonts w:ascii="Times New Roman" w:hAnsi="Times New Roman" w:cs="Times New Roman"/>
          <w:color w:val="auto"/>
          <w:spacing w:val="5"/>
        </w:rPr>
        <w:t>ри</w:t>
      </w:r>
      <w:proofErr w:type="spellEnd"/>
      <w:r w:rsidRPr="00237DD9">
        <w:rPr>
          <w:rFonts w:ascii="Times New Roman" w:hAnsi="Times New Roman" w:cs="Times New Roman"/>
          <w:color w:val="auto"/>
          <w:spacing w:val="5"/>
        </w:rPr>
        <w:t>) підлягає(-</w:t>
      </w:r>
      <w:proofErr w:type="spellStart"/>
      <w:r w:rsidRPr="00237DD9">
        <w:rPr>
          <w:rFonts w:ascii="Times New Roman" w:hAnsi="Times New Roman" w:cs="Times New Roman"/>
          <w:color w:val="auto"/>
          <w:spacing w:val="5"/>
        </w:rPr>
        <w:t>ють</w:t>
      </w:r>
      <w:proofErr w:type="spellEnd"/>
      <w:r w:rsidRPr="00237DD9">
        <w:rPr>
          <w:rFonts w:ascii="Times New Roman" w:hAnsi="Times New Roman" w:cs="Times New Roman"/>
          <w:color w:val="auto"/>
          <w:spacing w:val="5"/>
        </w:rPr>
        <w:t xml:space="preserve">) </w:t>
      </w:r>
      <w:r w:rsidRPr="00237DD9">
        <w:rPr>
          <w:rFonts w:ascii="Times New Roman" w:hAnsi="Times New Roman" w:cs="Times New Roman"/>
          <w:color w:val="auto"/>
        </w:rPr>
        <w:t xml:space="preserve">вилученню у Покупця, Продавець зобов'язаний повернути Покупцю суму перерахованих Покупцем Продавцю за </w:t>
      </w:r>
      <w:r w:rsidRPr="00237DD9">
        <w:rPr>
          <w:rFonts w:ascii="Times New Roman" w:hAnsi="Times New Roman" w:cs="Times New Roman"/>
          <w:color w:val="auto"/>
          <w:spacing w:val="6"/>
        </w:rPr>
        <w:t xml:space="preserve">Договором грошових коштів повністю з урахуванням рівня </w:t>
      </w:r>
      <w:r w:rsidRPr="00237DD9">
        <w:rPr>
          <w:rFonts w:ascii="Times New Roman" w:hAnsi="Times New Roman" w:cs="Times New Roman"/>
          <w:color w:val="auto"/>
          <w:spacing w:val="-1"/>
        </w:rPr>
        <w:t xml:space="preserve">інфляції за період від дня перерахування цих коштів Покупцем </w:t>
      </w:r>
      <w:r w:rsidRPr="00237DD9">
        <w:rPr>
          <w:rFonts w:ascii="Times New Roman" w:hAnsi="Times New Roman" w:cs="Times New Roman"/>
          <w:color w:val="auto"/>
          <w:spacing w:val="4"/>
        </w:rPr>
        <w:t xml:space="preserve">на розрахунковий рахунок Продавця до дня повернення цих </w:t>
      </w:r>
      <w:r w:rsidRPr="00237DD9">
        <w:rPr>
          <w:rFonts w:ascii="Times New Roman" w:hAnsi="Times New Roman" w:cs="Times New Roman"/>
          <w:color w:val="auto"/>
          <w:spacing w:val="-4"/>
        </w:rPr>
        <w:t>коштів Покупцю.</w:t>
      </w:r>
    </w:p>
    <w:p w:rsidR="00292743" w:rsidRPr="00237DD9" w:rsidRDefault="00292743" w:rsidP="00292743">
      <w:pPr>
        <w:tabs>
          <w:tab w:val="left" w:pos="653"/>
        </w:tabs>
        <w:autoSpaceDE w:val="0"/>
        <w:ind w:firstLine="680"/>
        <w:jc w:val="both"/>
        <w:rPr>
          <w:rFonts w:ascii="Times New Roman" w:hAnsi="Times New Roman" w:cs="Times New Roman"/>
        </w:rPr>
      </w:pPr>
      <w:r w:rsidRPr="00237DD9">
        <w:rPr>
          <w:rFonts w:ascii="Times New Roman" w:hAnsi="Times New Roman" w:cs="Times New Roman"/>
          <w:color w:val="auto"/>
          <w:spacing w:val="-1"/>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rsidR="00292743" w:rsidRPr="00237DD9" w:rsidRDefault="00292743" w:rsidP="00292743">
      <w:pPr>
        <w:tabs>
          <w:tab w:val="left" w:pos="653"/>
        </w:tabs>
        <w:autoSpaceDE w:val="0"/>
        <w:ind w:firstLine="680"/>
        <w:jc w:val="both"/>
        <w:rPr>
          <w:rFonts w:ascii="Times New Roman" w:hAnsi="Times New Roman" w:cs="Times New Roman"/>
        </w:rPr>
      </w:pPr>
      <w:r w:rsidRPr="00237DD9">
        <w:rPr>
          <w:rFonts w:ascii="Times New Roman" w:hAnsi="Times New Roman" w:cs="Times New Roman"/>
          <w:color w:val="auto"/>
          <w:spacing w:val="2"/>
        </w:rPr>
        <w:t xml:space="preserve">Сторони домовились, що погоджений розмір збитків, а також неустойки, який підлягає відшкодуванню Покупцем за </w:t>
      </w:r>
      <w:r w:rsidRPr="00237DD9">
        <w:rPr>
          <w:rFonts w:ascii="Times New Roman" w:hAnsi="Times New Roman" w:cs="Times New Roman"/>
          <w:color w:val="auto"/>
          <w:spacing w:val="6"/>
        </w:rPr>
        <w:t xml:space="preserve">несвоєчасність розрахунків, не може бути більшим за суму </w:t>
      </w:r>
      <w:r w:rsidRPr="00237DD9">
        <w:rPr>
          <w:rFonts w:ascii="Times New Roman" w:hAnsi="Times New Roman" w:cs="Times New Roman"/>
          <w:color w:val="auto"/>
          <w:spacing w:val="-2"/>
        </w:rPr>
        <w:t>заборгованості.</w:t>
      </w:r>
    </w:p>
    <w:p w:rsidR="00292743" w:rsidRPr="00237DD9" w:rsidRDefault="00292743" w:rsidP="00292743">
      <w:pPr>
        <w:tabs>
          <w:tab w:val="left" w:pos="653"/>
        </w:tabs>
        <w:autoSpaceDE w:val="0"/>
        <w:ind w:firstLine="680"/>
        <w:jc w:val="both"/>
        <w:rPr>
          <w:rFonts w:ascii="Times New Roman" w:hAnsi="Times New Roman" w:cs="Times New Roman"/>
        </w:rPr>
      </w:pPr>
      <w:r w:rsidRPr="00237DD9">
        <w:rPr>
          <w:rFonts w:ascii="Times New Roman" w:hAnsi="Times New Roman" w:cs="Times New Roman"/>
          <w:color w:val="auto"/>
          <w:spacing w:val="-2"/>
        </w:rPr>
        <w:t>Відповідно до ч. 2 ст. 625 Цивільного кодексу України Сторони встановили для Покупця інший розмір процентів: 0 (нуль) процентів річних.</w:t>
      </w:r>
    </w:p>
    <w:p w:rsidR="00292743" w:rsidRPr="00237DD9" w:rsidRDefault="00292743" w:rsidP="00292743">
      <w:pPr>
        <w:tabs>
          <w:tab w:val="left" w:pos="653"/>
        </w:tabs>
        <w:ind w:firstLine="680"/>
        <w:jc w:val="center"/>
        <w:rPr>
          <w:rFonts w:ascii="Times New Roman" w:hAnsi="Times New Roman" w:cs="Times New Roman"/>
          <w:b/>
          <w:bCs/>
          <w:color w:val="auto"/>
          <w:spacing w:val="-2"/>
        </w:rPr>
      </w:pPr>
    </w:p>
    <w:p w:rsidR="00292743" w:rsidRPr="00237DD9" w:rsidRDefault="00292743" w:rsidP="00292743">
      <w:pPr>
        <w:tabs>
          <w:tab w:val="left" w:pos="653"/>
        </w:tabs>
        <w:ind w:firstLine="680"/>
        <w:jc w:val="center"/>
        <w:rPr>
          <w:rFonts w:ascii="Times New Roman" w:hAnsi="Times New Roman" w:cs="Times New Roman"/>
        </w:rPr>
      </w:pPr>
      <w:r w:rsidRPr="00237DD9">
        <w:rPr>
          <w:rFonts w:ascii="Times New Roman" w:hAnsi="Times New Roman" w:cs="Times New Roman"/>
          <w:b/>
          <w:bCs/>
          <w:color w:val="auto"/>
          <w:spacing w:val="-2"/>
        </w:rPr>
        <w:t>8. ОБСТАВИНИ НЕПЕРЕБОРНОЇ СИЛИ</w:t>
      </w:r>
    </w:p>
    <w:p w:rsidR="00292743" w:rsidRPr="00237DD9" w:rsidRDefault="00292743" w:rsidP="00292743">
      <w:pPr>
        <w:tabs>
          <w:tab w:val="left" w:pos="926"/>
        </w:tabs>
        <w:ind w:firstLine="680"/>
        <w:jc w:val="both"/>
        <w:rPr>
          <w:rFonts w:ascii="Times New Roman" w:hAnsi="Times New Roman" w:cs="Times New Roman"/>
        </w:rPr>
      </w:pPr>
      <w:r w:rsidRPr="00237DD9">
        <w:rPr>
          <w:rFonts w:ascii="Times New Roman" w:hAnsi="Times New Roman" w:cs="Times New Roman"/>
          <w:color w:val="auto"/>
          <w:spacing w:val="-11"/>
        </w:rPr>
        <w:t>8.1.</w:t>
      </w:r>
      <w:r w:rsidRPr="00237DD9">
        <w:rPr>
          <w:rFonts w:ascii="Times New Roman" w:hAnsi="Times New Roman" w:cs="Times New Roman"/>
          <w:color w:val="auto"/>
        </w:rPr>
        <w:tab/>
      </w:r>
      <w:r w:rsidRPr="00237DD9">
        <w:rPr>
          <w:rFonts w:ascii="Times New Roman" w:hAnsi="Times New Roman" w:cs="Times New Roman"/>
          <w:color w:val="auto"/>
          <w:spacing w:val="-1"/>
        </w:rPr>
        <w:t xml:space="preserve">Сторони звільняються від відповідальності за </w:t>
      </w:r>
      <w:r w:rsidRPr="00237DD9">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sidRPr="00237DD9">
        <w:rPr>
          <w:rFonts w:ascii="Times New Roman" w:hAnsi="Times New Roman" w:cs="Times New Roman"/>
          <w:color w:val="auto"/>
          <w:spacing w:val="3"/>
        </w:rPr>
        <w:t xml:space="preserve">обставин). На час дії таких обставин жодна зі Сторін не буде </w:t>
      </w:r>
      <w:r w:rsidRPr="00237DD9">
        <w:rPr>
          <w:rFonts w:ascii="Times New Roman" w:hAnsi="Times New Roman" w:cs="Times New Roman"/>
          <w:color w:val="auto"/>
          <w:spacing w:val="2"/>
        </w:rPr>
        <w:t xml:space="preserve">нести відповідальність за повне або часткове невиконання </w:t>
      </w:r>
      <w:r w:rsidRPr="00237DD9">
        <w:rPr>
          <w:rFonts w:ascii="Times New Roman" w:hAnsi="Times New Roman" w:cs="Times New Roman"/>
          <w:color w:val="auto"/>
          <w:spacing w:val="3"/>
        </w:rPr>
        <w:t xml:space="preserve">взятих на себе за Договором обов'язків, якщо невиконання їх </w:t>
      </w:r>
      <w:r w:rsidRPr="00237DD9">
        <w:rPr>
          <w:rFonts w:ascii="Times New Roman" w:hAnsi="Times New Roman" w:cs="Times New Roman"/>
          <w:color w:val="auto"/>
          <w:spacing w:val="1"/>
        </w:rPr>
        <w:t xml:space="preserve">стало наслідком дії обставин непереборної сили. Обставинами </w:t>
      </w:r>
      <w:r w:rsidRPr="00237DD9">
        <w:rPr>
          <w:rFonts w:ascii="Times New Roman" w:hAnsi="Times New Roman" w:cs="Times New Roman"/>
          <w:color w:val="auto"/>
          <w:spacing w:val="4"/>
        </w:rPr>
        <w:t xml:space="preserve">непереборної сили визначаються техногенні аварії, стихійні </w:t>
      </w:r>
      <w:r w:rsidRPr="00237DD9">
        <w:rPr>
          <w:rFonts w:ascii="Times New Roman" w:hAnsi="Times New Roman" w:cs="Times New Roman"/>
          <w:color w:val="auto"/>
          <w:spacing w:val="3"/>
        </w:rPr>
        <w:t xml:space="preserve">лиха і природні явища, загальні страйки, війни і військові дії, </w:t>
      </w:r>
      <w:r w:rsidRPr="00237DD9">
        <w:rPr>
          <w:rFonts w:ascii="Times New Roman" w:hAnsi="Times New Roman" w:cs="Times New Roman"/>
          <w:color w:val="auto"/>
          <w:spacing w:val="6"/>
        </w:rPr>
        <w:t xml:space="preserve">повінь, терористичні акти тощо, які визнані компетентними </w:t>
      </w:r>
      <w:r w:rsidRPr="00237DD9">
        <w:rPr>
          <w:rFonts w:ascii="Times New Roman" w:hAnsi="Times New Roman" w:cs="Times New Roman"/>
          <w:color w:val="auto"/>
          <w:spacing w:val="4"/>
        </w:rPr>
        <w:t xml:space="preserve">органами офіційно; а також - обмеженість та неналежне </w:t>
      </w:r>
      <w:r w:rsidRPr="00237DD9">
        <w:rPr>
          <w:rFonts w:ascii="Times New Roman" w:hAnsi="Times New Roman" w:cs="Times New Roman"/>
          <w:color w:val="auto"/>
          <w:spacing w:val="1"/>
        </w:rPr>
        <w:t xml:space="preserve">бюджетне фінансування, рішення Уряду, введення </w:t>
      </w:r>
      <w:r w:rsidRPr="00237DD9">
        <w:rPr>
          <w:rFonts w:ascii="Times New Roman" w:hAnsi="Times New Roman" w:cs="Times New Roman"/>
          <w:color w:val="auto"/>
        </w:rPr>
        <w:t xml:space="preserve">законодавчих обмежень або прийняття законодавчих актів, що </w:t>
      </w:r>
      <w:r w:rsidRPr="00237DD9">
        <w:rPr>
          <w:rFonts w:ascii="Times New Roman" w:hAnsi="Times New Roman" w:cs="Times New Roman"/>
          <w:color w:val="auto"/>
          <w:spacing w:val="1"/>
        </w:rPr>
        <w:t xml:space="preserve">безпосередньо вплинули на належне виконання цього </w:t>
      </w:r>
      <w:r w:rsidRPr="00237DD9">
        <w:rPr>
          <w:rFonts w:ascii="Times New Roman" w:hAnsi="Times New Roman" w:cs="Times New Roman"/>
          <w:color w:val="auto"/>
          <w:spacing w:val="-1"/>
        </w:rPr>
        <w:t>Договору, якщо їх неможливо було усунути діями Сторін.</w:t>
      </w:r>
    </w:p>
    <w:p w:rsidR="00292743" w:rsidRPr="00237DD9" w:rsidRDefault="00292743" w:rsidP="00292743">
      <w:pPr>
        <w:tabs>
          <w:tab w:val="left" w:pos="725"/>
        </w:tabs>
        <w:autoSpaceDE w:val="0"/>
        <w:ind w:firstLine="680"/>
        <w:jc w:val="both"/>
        <w:rPr>
          <w:rFonts w:ascii="Times New Roman" w:hAnsi="Times New Roman" w:cs="Times New Roman"/>
        </w:rPr>
      </w:pPr>
      <w:r w:rsidRPr="00237DD9">
        <w:rPr>
          <w:rFonts w:ascii="Times New Roman" w:hAnsi="Times New Roman" w:cs="Times New Roman"/>
          <w:color w:val="auto"/>
          <w:spacing w:val="5"/>
        </w:rPr>
        <w:t>Факт виникнення обставин непереборної сили (форс-</w:t>
      </w:r>
      <w:r w:rsidRPr="00237DD9">
        <w:rPr>
          <w:rFonts w:ascii="Times New Roman" w:hAnsi="Times New Roman" w:cs="Times New Roman"/>
          <w:color w:val="auto"/>
          <w:spacing w:val="1"/>
        </w:rPr>
        <w:t xml:space="preserve">мажорних обставин) засвідчується відповідним документом </w:t>
      </w:r>
      <w:r w:rsidRPr="00237DD9">
        <w:rPr>
          <w:rFonts w:ascii="Times New Roman" w:hAnsi="Times New Roman" w:cs="Times New Roman"/>
          <w:color w:val="auto"/>
          <w:spacing w:val="4"/>
        </w:rPr>
        <w:t xml:space="preserve">Торгово-промислової палати України, який згідно з чинним </w:t>
      </w:r>
      <w:r w:rsidRPr="00237DD9">
        <w:rPr>
          <w:rFonts w:ascii="Times New Roman" w:hAnsi="Times New Roman" w:cs="Times New Roman"/>
          <w:color w:val="auto"/>
          <w:spacing w:val="3"/>
        </w:rPr>
        <w:t>законодавством України є підтвердженням таких обставин.</w:t>
      </w:r>
      <w:r w:rsidRPr="00237DD9">
        <w:rPr>
          <w:rFonts w:ascii="Times New Roman" w:hAnsi="Times New Roman" w:cs="Times New Roman"/>
          <w:color w:val="auto"/>
          <w:spacing w:val="3"/>
        </w:rPr>
        <w:br/>
        <w:t xml:space="preserve">Сторона, для якої настали форс-мажорні обставини, повинна </w:t>
      </w:r>
      <w:r w:rsidRPr="00237DD9">
        <w:rPr>
          <w:rFonts w:ascii="Times New Roman" w:hAnsi="Times New Roman" w:cs="Times New Roman"/>
          <w:color w:val="auto"/>
          <w:spacing w:val="7"/>
        </w:rPr>
        <w:t xml:space="preserve">негайно письмово </w:t>
      </w:r>
      <w:r w:rsidRPr="00237DD9">
        <w:rPr>
          <w:rFonts w:ascii="Times New Roman" w:hAnsi="Times New Roman" w:cs="Times New Roman"/>
          <w:color w:val="auto"/>
          <w:spacing w:val="7"/>
        </w:rPr>
        <w:lastRenderedPageBreak/>
        <w:t xml:space="preserve">повідомити про це іншу Сторону, але не </w:t>
      </w:r>
      <w:r w:rsidRPr="00237DD9">
        <w:rPr>
          <w:rFonts w:ascii="Times New Roman" w:hAnsi="Times New Roman" w:cs="Times New Roman"/>
          <w:color w:val="auto"/>
          <w:spacing w:val="-5"/>
        </w:rPr>
        <w:t xml:space="preserve">пізніше 10 (десяти) днів з моменту їх настання. Повідомлення має </w:t>
      </w:r>
      <w:r w:rsidRPr="00237DD9">
        <w:rPr>
          <w:rFonts w:ascii="Times New Roman" w:hAnsi="Times New Roman" w:cs="Times New Roman"/>
          <w:color w:val="auto"/>
          <w:spacing w:val="1"/>
        </w:rPr>
        <w:t xml:space="preserve">містити дані про настання і характер обставин, про можливі їх </w:t>
      </w:r>
      <w:r w:rsidRPr="00237DD9">
        <w:rPr>
          <w:rFonts w:ascii="Times New Roman" w:hAnsi="Times New Roman" w:cs="Times New Roman"/>
          <w:color w:val="auto"/>
          <w:spacing w:val="-10"/>
        </w:rPr>
        <w:t>наслідки.</w:t>
      </w:r>
    </w:p>
    <w:p w:rsidR="00292743" w:rsidRPr="00237DD9" w:rsidRDefault="00292743" w:rsidP="00292743">
      <w:pPr>
        <w:tabs>
          <w:tab w:val="left" w:pos="725"/>
        </w:tabs>
        <w:autoSpaceDE w:val="0"/>
        <w:ind w:firstLine="680"/>
        <w:jc w:val="both"/>
        <w:rPr>
          <w:rFonts w:ascii="Times New Roman" w:hAnsi="Times New Roman" w:cs="Times New Roman"/>
        </w:rPr>
      </w:pPr>
      <w:r w:rsidRPr="00237DD9">
        <w:rPr>
          <w:rFonts w:ascii="Times New Roman" w:hAnsi="Times New Roman" w:cs="Times New Roman"/>
          <w:color w:val="auto"/>
          <w:spacing w:val="4"/>
        </w:rPr>
        <w:t xml:space="preserve">Сторона, яка посилається на обставини непереборної </w:t>
      </w:r>
      <w:r w:rsidRPr="00237DD9">
        <w:rPr>
          <w:rFonts w:ascii="Times New Roman" w:hAnsi="Times New Roman" w:cs="Times New Roman"/>
          <w:color w:val="auto"/>
          <w:spacing w:val="3"/>
        </w:rPr>
        <w:t xml:space="preserve">сили (форс-мажорні обставини), як на причину неналежного </w:t>
      </w:r>
      <w:r w:rsidRPr="00237DD9">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sidRPr="00237DD9">
        <w:rPr>
          <w:rFonts w:ascii="Times New Roman" w:hAnsi="Times New Roman" w:cs="Times New Roman"/>
          <w:color w:val="auto"/>
        </w:rPr>
        <w:t xml:space="preserve">зобов'язань тільки у разі, якщо ті обставини, на які посилається </w:t>
      </w:r>
      <w:r w:rsidRPr="00237DD9">
        <w:rPr>
          <w:rFonts w:ascii="Times New Roman" w:hAnsi="Times New Roman" w:cs="Times New Roman"/>
          <w:color w:val="auto"/>
          <w:spacing w:val="-2"/>
        </w:rPr>
        <w:t xml:space="preserve">Сторона, виникли після укладення цього договору. Їх </w:t>
      </w:r>
      <w:r w:rsidRPr="00237DD9">
        <w:rPr>
          <w:rFonts w:ascii="Times New Roman" w:hAnsi="Times New Roman" w:cs="Times New Roman"/>
          <w:color w:val="auto"/>
          <w:spacing w:val="5"/>
        </w:rPr>
        <w:t xml:space="preserve">виникнення викликано подіями, що не залежать від волі цієї </w:t>
      </w:r>
      <w:r w:rsidRPr="00237DD9">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sidRPr="00237DD9">
        <w:rPr>
          <w:rFonts w:ascii="Times New Roman" w:hAnsi="Times New Roman" w:cs="Times New Roman"/>
          <w:color w:val="auto"/>
          <w:spacing w:val="-4"/>
        </w:rPr>
        <w:t>обставин.</w:t>
      </w:r>
    </w:p>
    <w:p w:rsidR="00292743" w:rsidRPr="00237DD9" w:rsidRDefault="00292743" w:rsidP="00292743">
      <w:pPr>
        <w:tabs>
          <w:tab w:val="left" w:pos="725"/>
        </w:tabs>
        <w:autoSpaceDE w:val="0"/>
        <w:ind w:firstLine="680"/>
        <w:jc w:val="both"/>
        <w:rPr>
          <w:rFonts w:ascii="Times New Roman" w:hAnsi="Times New Roman" w:cs="Times New Roman"/>
        </w:rPr>
      </w:pPr>
      <w:r w:rsidRPr="00237DD9">
        <w:rPr>
          <w:rFonts w:ascii="Times New Roman" w:hAnsi="Times New Roman" w:cs="Times New Roman"/>
          <w:color w:val="auto"/>
          <w:spacing w:val="-2"/>
        </w:rPr>
        <w:t xml:space="preserve">При виникненні обставин непереборної сили строк </w:t>
      </w:r>
      <w:r w:rsidRPr="00237DD9">
        <w:rPr>
          <w:rFonts w:ascii="Times New Roman" w:hAnsi="Times New Roman" w:cs="Times New Roman"/>
          <w:color w:val="auto"/>
        </w:rPr>
        <w:t xml:space="preserve">виконання Сторонами зобов'язань за Договором переноситься </w:t>
      </w:r>
      <w:r w:rsidRPr="00237DD9">
        <w:rPr>
          <w:rFonts w:ascii="Times New Roman" w:hAnsi="Times New Roman" w:cs="Times New Roman"/>
          <w:color w:val="auto"/>
          <w:spacing w:val="8"/>
        </w:rPr>
        <w:t xml:space="preserve">відповідно часу, упродовж якого діяли ці обставини або їх </w:t>
      </w:r>
      <w:r w:rsidRPr="00237DD9">
        <w:rPr>
          <w:rFonts w:ascii="Times New Roman" w:hAnsi="Times New Roman" w:cs="Times New Roman"/>
          <w:color w:val="auto"/>
          <w:spacing w:val="-3"/>
        </w:rPr>
        <w:t>наслідки.</w:t>
      </w:r>
    </w:p>
    <w:p w:rsidR="00292743" w:rsidRPr="00237DD9" w:rsidRDefault="00292743" w:rsidP="00292743">
      <w:pPr>
        <w:tabs>
          <w:tab w:val="left" w:pos="725"/>
        </w:tabs>
        <w:autoSpaceDE w:val="0"/>
        <w:ind w:firstLine="680"/>
        <w:jc w:val="both"/>
        <w:rPr>
          <w:rFonts w:ascii="Times New Roman" w:hAnsi="Times New Roman" w:cs="Times New Roman"/>
        </w:rPr>
      </w:pPr>
      <w:r w:rsidRPr="00237DD9">
        <w:rPr>
          <w:rFonts w:ascii="Times New Roman" w:hAnsi="Times New Roman" w:cs="Times New Roman"/>
          <w:color w:val="auto"/>
          <w:spacing w:val="3"/>
        </w:rPr>
        <w:t xml:space="preserve">Неповідомлення або несвоєчасне повідомлення другої </w:t>
      </w:r>
      <w:r w:rsidRPr="00237DD9">
        <w:rPr>
          <w:rFonts w:ascii="Times New Roman" w:hAnsi="Times New Roman" w:cs="Times New Roman"/>
          <w:color w:val="auto"/>
          <w:spacing w:val="-5"/>
        </w:rPr>
        <w:t xml:space="preserve">Сторони Стороною, для якої стало неможливим виконання </w:t>
      </w:r>
      <w:r w:rsidRPr="00237DD9">
        <w:rPr>
          <w:rFonts w:ascii="Times New Roman" w:hAnsi="Times New Roman" w:cs="Times New Roman"/>
          <w:color w:val="auto"/>
          <w:spacing w:val="-2"/>
        </w:rPr>
        <w:t xml:space="preserve">зобов'язань за Договором через настання обставин непереборної </w:t>
      </w:r>
      <w:r w:rsidRPr="00237DD9">
        <w:rPr>
          <w:rFonts w:ascii="Times New Roman" w:hAnsi="Times New Roman" w:cs="Times New Roman"/>
          <w:color w:val="auto"/>
          <w:spacing w:val="-1"/>
        </w:rPr>
        <w:t xml:space="preserve">сили (форс-мажорних) обставин, які звільняють її від </w:t>
      </w:r>
      <w:r w:rsidRPr="00237DD9">
        <w:rPr>
          <w:rFonts w:ascii="Times New Roman" w:hAnsi="Times New Roman" w:cs="Times New Roman"/>
          <w:color w:val="auto"/>
          <w:spacing w:val="-8"/>
        </w:rPr>
        <w:t xml:space="preserve">відповідальності, позбавляє її права посилатися на ці обставини. </w:t>
      </w:r>
    </w:p>
    <w:p w:rsidR="00292743" w:rsidRPr="00237DD9" w:rsidRDefault="00292743" w:rsidP="00292743">
      <w:pPr>
        <w:tabs>
          <w:tab w:val="left" w:pos="725"/>
        </w:tabs>
        <w:autoSpaceDE w:val="0"/>
        <w:ind w:firstLine="680"/>
        <w:jc w:val="both"/>
        <w:rPr>
          <w:rFonts w:ascii="Times New Roman" w:hAnsi="Times New Roman" w:cs="Times New Roman"/>
        </w:rPr>
      </w:pPr>
      <w:r w:rsidRPr="00237DD9">
        <w:rPr>
          <w:rFonts w:ascii="Times New Roman" w:hAnsi="Times New Roman" w:cs="Times New Roman"/>
          <w:color w:val="auto"/>
          <w:spacing w:val="2"/>
        </w:rPr>
        <w:t xml:space="preserve">У разі внесення змін до законодавства України або </w:t>
      </w:r>
      <w:r w:rsidRPr="00237DD9">
        <w:rPr>
          <w:rFonts w:ascii="Times New Roman" w:hAnsi="Times New Roman" w:cs="Times New Roman"/>
          <w:color w:val="auto"/>
          <w:spacing w:val="-2"/>
        </w:rPr>
        <w:t xml:space="preserve">прийняття центральними органами державної влади </w:t>
      </w:r>
      <w:r w:rsidRPr="00237DD9">
        <w:rPr>
          <w:rFonts w:ascii="Times New Roman" w:hAnsi="Times New Roman" w:cs="Times New Roman"/>
          <w:color w:val="auto"/>
        </w:rPr>
        <w:t xml:space="preserve">відповідних рішень, які унеможливлюють фінансування цього </w:t>
      </w:r>
      <w:r w:rsidRPr="00237DD9">
        <w:rPr>
          <w:rFonts w:ascii="Times New Roman" w:hAnsi="Times New Roman" w:cs="Times New Roman"/>
          <w:color w:val="auto"/>
          <w:spacing w:val="1"/>
        </w:rPr>
        <w:t xml:space="preserve">Договору, Сторони домовляються за взаємною згодою </w:t>
      </w:r>
      <w:proofErr w:type="spellStart"/>
      <w:r w:rsidRPr="00237DD9">
        <w:rPr>
          <w:rFonts w:ascii="Times New Roman" w:hAnsi="Times New Roman" w:cs="Times New Roman"/>
          <w:color w:val="auto"/>
          <w:spacing w:val="1"/>
        </w:rPr>
        <w:t>внести</w:t>
      </w:r>
      <w:proofErr w:type="spellEnd"/>
      <w:r w:rsidRPr="00237DD9">
        <w:rPr>
          <w:rFonts w:ascii="Times New Roman" w:hAnsi="Times New Roman" w:cs="Times New Roman"/>
          <w:color w:val="auto"/>
          <w:spacing w:val="1"/>
        </w:rPr>
        <w:t xml:space="preserve"> </w:t>
      </w:r>
      <w:r w:rsidRPr="00237DD9">
        <w:rPr>
          <w:rFonts w:ascii="Times New Roman" w:hAnsi="Times New Roman" w:cs="Times New Roman"/>
          <w:color w:val="auto"/>
          <w:spacing w:val="-2"/>
        </w:rPr>
        <w:t>зміни або розірвати Договір.</w:t>
      </w:r>
    </w:p>
    <w:p w:rsidR="00292743" w:rsidRPr="00237DD9" w:rsidRDefault="00292743" w:rsidP="00292743">
      <w:pPr>
        <w:tabs>
          <w:tab w:val="left" w:pos="653"/>
        </w:tabs>
        <w:ind w:firstLine="680"/>
        <w:jc w:val="center"/>
        <w:rPr>
          <w:rFonts w:ascii="Times New Roman" w:hAnsi="Times New Roman" w:cs="Times New Roman"/>
          <w:b/>
          <w:color w:val="auto"/>
          <w:spacing w:val="-9"/>
        </w:rPr>
      </w:pPr>
    </w:p>
    <w:p w:rsidR="00292743" w:rsidRPr="00237DD9" w:rsidRDefault="00292743" w:rsidP="00292743">
      <w:pPr>
        <w:tabs>
          <w:tab w:val="left" w:pos="653"/>
        </w:tabs>
        <w:ind w:firstLine="680"/>
        <w:jc w:val="center"/>
        <w:rPr>
          <w:rFonts w:ascii="Times New Roman" w:hAnsi="Times New Roman" w:cs="Times New Roman"/>
        </w:rPr>
      </w:pPr>
      <w:r w:rsidRPr="00237DD9">
        <w:rPr>
          <w:rFonts w:ascii="Times New Roman" w:hAnsi="Times New Roman" w:cs="Times New Roman"/>
          <w:b/>
          <w:color w:val="auto"/>
          <w:spacing w:val="-9"/>
        </w:rPr>
        <w:t>9. ВИРІШЕННЯ СПОРІВ</w:t>
      </w:r>
    </w:p>
    <w:p w:rsidR="00292743" w:rsidRPr="00237DD9" w:rsidRDefault="00292743" w:rsidP="00292743">
      <w:pPr>
        <w:tabs>
          <w:tab w:val="left" w:pos="653"/>
        </w:tabs>
        <w:ind w:firstLine="680"/>
        <w:jc w:val="both"/>
        <w:rPr>
          <w:rFonts w:ascii="Times New Roman" w:hAnsi="Times New Roman" w:cs="Times New Roman"/>
        </w:rPr>
      </w:pPr>
      <w:r w:rsidRPr="00237DD9">
        <w:rPr>
          <w:rFonts w:ascii="Times New Roman" w:hAnsi="Times New Roman" w:cs="Times New Roman"/>
          <w:color w:val="auto"/>
          <w:spacing w:val="-3"/>
        </w:rPr>
        <w:t xml:space="preserve">9.1. У випадку виникнення спорів або розбіжностей Сторони </w:t>
      </w:r>
      <w:r w:rsidRPr="00237DD9">
        <w:rPr>
          <w:rFonts w:ascii="Times New Roman" w:hAnsi="Times New Roman" w:cs="Times New Roman"/>
          <w:color w:val="auto"/>
          <w:spacing w:val="-1"/>
        </w:rPr>
        <w:t xml:space="preserve">зобов'язуються вирішувати їх шляхом взаємних переговорів та </w:t>
      </w:r>
      <w:r w:rsidRPr="00237DD9">
        <w:rPr>
          <w:rFonts w:ascii="Times New Roman" w:hAnsi="Times New Roman" w:cs="Times New Roman"/>
          <w:color w:val="auto"/>
          <w:spacing w:val="-3"/>
        </w:rPr>
        <w:t>консультацій.</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2"/>
        </w:rPr>
        <w:t xml:space="preserve">9.2. У разі недосягнення сторонами згоди спори </w:t>
      </w:r>
      <w:r w:rsidRPr="00237DD9">
        <w:rPr>
          <w:rFonts w:ascii="Times New Roman" w:hAnsi="Times New Roman" w:cs="Times New Roman"/>
          <w:color w:val="auto"/>
          <w:spacing w:val="-1"/>
        </w:rPr>
        <w:t>(розбіжності) вирішуються в судовому порядку.</w:t>
      </w:r>
    </w:p>
    <w:p w:rsidR="00292743" w:rsidRPr="00237DD9" w:rsidRDefault="00292743" w:rsidP="00292743">
      <w:pPr>
        <w:ind w:firstLine="680"/>
        <w:jc w:val="center"/>
        <w:rPr>
          <w:rFonts w:ascii="Times New Roman" w:hAnsi="Times New Roman" w:cs="Times New Roman"/>
          <w:b/>
          <w:bCs/>
          <w:color w:val="auto"/>
          <w:spacing w:val="-1"/>
        </w:rPr>
      </w:pPr>
    </w:p>
    <w:p w:rsidR="00292743" w:rsidRPr="00237DD9" w:rsidRDefault="00292743" w:rsidP="00292743">
      <w:pPr>
        <w:ind w:firstLine="680"/>
        <w:jc w:val="center"/>
        <w:rPr>
          <w:rFonts w:ascii="Times New Roman" w:hAnsi="Times New Roman" w:cs="Times New Roman"/>
        </w:rPr>
      </w:pPr>
      <w:r w:rsidRPr="00237DD9">
        <w:rPr>
          <w:rFonts w:ascii="Times New Roman" w:hAnsi="Times New Roman" w:cs="Times New Roman"/>
          <w:b/>
          <w:bCs/>
          <w:color w:val="auto"/>
          <w:spacing w:val="-1"/>
        </w:rPr>
        <w:t>10. СТРОК ДІЇ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10.1. Відповідно до вимог статті 640 Цивільного кодексу України цей Договір є укладеним з дня нотаріального посвідчення.</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4"/>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rsidR="00292743" w:rsidRPr="00237DD9" w:rsidRDefault="00292743" w:rsidP="00292743">
      <w:pPr>
        <w:tabs>
          <w:tab w:val="left" w:leader="underscore" w:pos="3917"/>
        </w:tabs>
        <w:ind w:firstLine="680"/>
        <w:jc w:val="both"/>
        <w:rPr>
          <w:rFonts w:ascii="Times New Roman" w:hAnsi="Times New Roman" w:cs="Times New Roman"/>
        </w:rPr>
      </w:pPr>
      <w:r w:rsidRPr="00237DD9">
        <w:rPr>
          <w:rFonts w:ascii="Times New Roman" w:hAnsi="Times New Roman" w:cs="Times New Roman"/>
          <w:color w:val="auto"/>
          <w:spacing w:val="-1"/>
        </w:rPr>
        <w:t xml:space="preserve">10.3. Цей Договір складено в трьох примірниках, один з яких </w:t>
      </w:r>
      <w:r w:rsidRPr="00237DD9">
        <w:rPr>
          <w:rFonts w:ascii="Times New Roman" w:hAnsi="Times New Roman" w:cs="Times New Roman"/>
          <w:color w:val="auto"/>
          <w:spacing w:val="2"/>
        </w:rPr>
        <w:t xml:space="preserve">зберігається у справах приватного нотаріуса </w:t>
      </w:r>
      <w:r w:rsidRPr="00237DD9">
        <w:rPr>
          <w:rFonts w:ascii="Times New Roman" w:hAnsi="Times New Roman" w:cs="Times New Roman"/>
          <w:color w:val="auto"/>
        </w:rPr>
        <w:tab/>
        <w:t xml:space="preserve"> </w:t>
      </w:r>
      <w:r w:rsidRPr="00237DD9">
        <w:rPr>
          <w:rFonts w:ascii="Times New Roman" w:hAnsi="Times New Roman" w:cs="Times New Roman"/>
          <w:color w:val="auto"/>
          <w:spacing w:val="-1"/>
        </w:rPr>
        <w:t>міського нотаріального округу, а інші, викладені на бланках нотаріальних документів - для Покупця і Продавця.</w:t>
      </w:r>
    </w:p>
    <w:p w:rsidR="00292743" w:rsidRPr="00237DD9" w:rsidRDefault="00292743" w:rsidP="00292743">
      <w:pPr>
        <w:tabs>
          <w:tab w:val="left" w:leader="underscore" w:pos="3917"/>
        </w:tabs>
        <w:ind w:firstLine="680"/>
        <w:jc w:val="center"/>
        <w:rPr>
          <w:rFonts w:ascii="Times New Roman" w:hAnsi="Times New Roman" w:cs="Times New Roman"/>
          <w:b/>
          <w:bCs/>
          <w:color w:val="auto"/>
          <w:spacing w:val="-3"/>
        </w:rPr>
      </w:pPr>
    </w:p>
    <w:p w:rsidR="00292743" w:rsidRPr="00237DD9" w:rsidRDefault="00292743" w:rsidP="00292743">
      <w:pPr>
        <w:tabs>
          <w:tab w:val="left" w:leader="underscore" w:pos="3917"/>
        </w:tabs>
        <w:ind w:firstLine="680"/>
        <w:jc w:val="center"/>
        <w:rPr>
          <w:rFonts w:ascii="Times New Roman" w:hAnsi="Times New Roman" w:cs="Times New Roman"/>
        </w:rPr>
      </w:pPr>
      <w:r w:rsidRPr="00237DD9">
        <w:rPr>
          <w:rFonts w:ascii="Times New Roman" w:hAnsi="Times New Roman" w:cs="Times New Roman"/>
          <w:b/>
          <w:bCs/>
          <w:color w:val="auto"/>
          <w:spacing w:val="-3"/>
        </w:rPr>
        <w:t>11. ІНШІ УМОВИ</w:t>
      </w:r>
    </w:p>
    <w:p w:rsidR="00292743" w:rsidRPr="00237DD9" w:rsidRDefault="00292743" w:rsidP="00292743">
      <w:pPr>
        <w:tabs>
          <w:tab w:val="left" w:pos="1042"/>
        </w:tabs>
        <w:ind w:firstLine="680"/>
        <w:jc w:val="both"/>
        <w:rPr>
          <w:rFonts w:ascii="Times New Roman" w:hAnsi="Times New Roman" w:cs="Times New Roman"/>
        </w:rPr>
      </w:pPr>
      <w:r w:rsidRPr="00237DD9">
        <w:rPr>
          <w:rFonts w:ascii="Times New Roman" w:hAnsi="Times New Roman" w:cs="Times New Roman"/>
          <w:color w:val="auto"/>
          <w:spacing w:val="-12"/>
        </w:rPr>
        <w:t>11.1.</w:t>
      </w:r>
      <w:r w:rsidRPr="00237DD9">
        <w:rPr>
          <w:rFonts w:ascii="Times New Roman" w:hAnsi="Times New Roman" w:cs="Times New Roman"/>
          <w:color w:val="auto"/>
        </w:rPr>
        <w:tab/>
        <w:t xml:space="preserve">Договір укладено згідно з Цивільним кодексом </w:t>
      </w:r>
      <w:r w:rsidRPr="00237DD9">
        <w:rPr>
          <w:rFonts w:ascii="Times New Roman" w:hAnsi="Times New Roman" w:cs="Times New Roman"/>
          <w:color w:val="auto"/>
          <w:spacing w:val="-1"/>
        </w:rPr>
        <w:t>України та іншими чинними нормативно-правовими актами України.</w:t>
      </w:r>
    </w:p>
    <w:p w:rsidR="00292743" w:rsidRPr="00237DD9" w:rsidRDefault="00292743" w:rsidP="00292743">
      <w:pPr>
        <w:tabs>
          <w:tab w:val="left" w:pos="912"/>
        </w:tabs>
        <w:ind w:firstLine="680"/>
        <w:jc w:val="both"/>
        <w:rPr>
          <w:rFonts w:ascii="Times New Roman" w:hAnsi="Times New Roman" w:cs="Times New Roman"/>
        </w:rPr>
      </w:pPr>
      <w:r w:rsidRPr="00237DD9">
        <w:rPr>
          <w:rFonts w:ascii="Times New Roman" w:hAnsi="Times New Roman" w:cs="Times New Roman"/>
          <w:color w:val="auto"/>
          <w:spacing w:val="-13"/>
        </w:rPr>
        <w:t>11.2.</w:t>
      </w:r>
      <w:r w:rsidRPr="00237DD9">
        <w:rPr>
          <w:rFonts w:ascii="Times New Roman" w:hAnsi="Times New Roman" w:cs="Times New Roman"/>
          <w:color w:val="auto"/>
        </w:rPr>
        <w:tab/>
      </w:r>
      <w:r w:rsidRPr="00237DD9">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sidRPr="00237DD9">
        <w:rPr>
          <w:rFonts w:ascii="Times New Roman" w:hAnsi="Times New Roman" w:cs="Times New Roman"/>
          <w:color w:val="auto"/>
          <w:spacing w:val="4"/>
        </w:rPr>
        <w:t xml:space="preserve">ст. 1 Закону України "Про збір на обов'язкове державне </w:t>
      </w:r>
      <w:r w:rsidRPr="00237DD9">
        <w:rPr>
          <w:rFonts w:ascii="Times New Roman" w:hAnsi="Times New Roman" w:cs="Times New Roman"/>
          <w:color w:val="auto"/>
          <w:spacing w:val="-1"/>
        </w:rPr>
        <w:t xml:space="preserve">пенсійне страхування" від 26 червня 1997 року № 400/97-ВР, як </w:t>
      </w:r>
      <w:r w:rsidRPr="00237DD9">
        <w:rPr>
          <w:rFonts w:ascii="Times New Roman" w:hAnsi="Times New Roman" w:cs="Times New Roman"/>
          <w:color w:val="auto"/>
          <w:spacing w:val="6"/>
        </w:rPr>
        <w:t xml:space="preserve">державна установа, що придбає нерухоме майно за рахунок </w:t>
      </w:r>
      <w:r w:rsidRPr="00237DD9">
        <w:rPr>
          <w:rFonts w:ascii="Times New Roman" w:hAnsi="Times New Roman" w:cs="Times New Roman"/>
          <w:color w:val="auto"/>
          <w:spacing w:val="-2"/>
        </w:rPr>
        <w:t>бюджетних коштів.</w:t>
      </w:r>
    </w:p>
    <w:p w:rsidR="00292743" w:rsidRPr="00237DD9" w:rsidRDefault="00292743" w:rsidP="00292743">
      <w:pPr>
        <w:tabs>
          <w:tab w:val="left" w:pos="450"/>
        </w:tabs>
        <w:autoSpaceDE w:val="0"/>
        <w:ind w:firstLine="680"/>
        <w:jc w:val="both"/>
        <w:rPr>
          <w:rFonts w:ascii="Times New Roman" w:hAnsi="Times New Roman" w:cs="Times New Roman"/>
        </w:rPr>
      </w:pPr>
      <w:r w:rsidRPr="00237DD9">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rsidR="00292743" w:rsidRPr="00237DD9" w:rsidRDefault="00292743" w:rsidP="00292743">
      <w:pPr>
        <w:tabs>
          <w:tab w:val="left" w:pos="450"/>
        </w:tabs>
        <w:autoSpaceDE w:val="0"/>
        <w:ind w:firstLine="680"/>
        <w:jc w:val="both"/>
        <w:rPr>
          <w:rFonts w:ascii="Times New Roman" w:hAnsi="Times New Roman" w:cs="Times New Roman"/>
        </w:rPr>
      </w:pPr>
      <w:r w:rsidRPr="00237DD9">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rsidR="00292743" w:rsidRPr="00237DD9" w:rsidRDefault="00292743" w:rsidP="00292743">
      <w:pPr>
        <w:tabs>
          <w:tab w:val="left" w:pos="510"/>
        </w:tabs>
        <w:autoSpaceDE w:val="0"/>
        <w:ind w:firstLine="680"/>
        <w:jc w:val="both"/>
        <w:rPr>
          <w:rFonts w:ascii="Times New Roman" w:hAnsi="Times New Roman" w:cs="Times New Roman"/>
        </w:rPr>
      </w:pPr>
      <w:r w:rsidRPr="00237DD9">
        <w:rPr>
          <w:rFonts w:ascii="Times New Roman" w:hAnsi="Times New Roman" w:cs="Times New Roman"/>
          <w:color w:val="auto"/>
          <w:spacing w:val="3"/>
        </w:rPr>
        <w:lastRenderedPageBreak/>
        <w:tab/>
        <w:t xml:space="preserve">11.5. Сторони підтверджують, що цей договір містить усі </w:t>
      </w:r>
      <w:r w:rsidRPr="00237DD9">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sidRPr="00237DD9">
        <w:rPr>
          <w:rFonts w:ascii="Times New Roman" w:hAnsi="Times New Roman" w:cs="Times New Roman"/>
          <w:color w:val="auto"/>
          <w:spacing w:val="6"/>
        </w:rPr>
        <w:t xml:space="preserve">згоди за істотними умовами цього договору як на підставу, </w:t>
      </w:r>
      <w:r w:rsidRPr="00237DD9">
        <w:rPr>
          <w:rFonts w:ascii="Times New Roman" w:hAnsi="Times New Roman" w:cs="Times New Roman"/>
          <w:color w:val="auto"/>
          <w:spacing w:val="-1"/>
        </w:rPr>
        <w:t>вважати його неукладеним або недійсним.</w:t>
      </w:r>
    </w:p>
    <w:p w:rsidR="00292743" w:rsidRPr="00237DD9" w:rsidRDefault="00292743" w:rsidP="00292743">
      <w:pPr>
        <w:tabs>
          <w:tab w:val="left" w:pos="570"/>
        </w:tabs>
        <w:autoSpaceDE w:val="0"/>
        <w:ind w:firstLine="680"/>
        <w:jc w:val="both"/>
        <w:rPr>
          <w:rFonts w:ascii="Times New Roman" w:hAnsi="Times New Roman" w:cs="Times New Roman"/>
        </w:rPr>
      </w:pPr>
      <w:r w:rsidRPr="00237DD9">
        <w:rPr>
          <w:rFonts w:ascii="Times New Roman" w:hAnsi="Times New Roman" w:cs="Times New Roman"/>
          <w:color w:val="auto"/>
        </w:rPr>
        <w:tab/>
        <w:t xml:space="preserve">11.6. Усі правовідносини, що виникають у зв'язку із </w:t>
      </w:r>
      <w:r w:rsidRPr="00237DD9">
        <w:rPr>
          <w:rFonts w:ascii="Times New Roman" w:hAnsi="Times New Roman" w:cs="Times New Roman"/>
          <w:color w:val="auto"/>
          <w:spacing w:val="2"/>
        </w:rPr>
        <w:t xml:space="preserve">виконанням цього договору і не врегульовані ним, </w:t>
      </w:r>
      <w:r w:rsidRPr="00237DD9">
        <w:rPr>
          <w:rFonts w:ascii="Times New Roman" w:hAnsi="Times New Roman" w:cs="Times New Roman"/>
          <w:color w:val="auto"/>
          <w:spacing w:val="-1"/>
        </w:rPr>
        <w:t>регламентуються чинним законодавством України.</w:t>
      </w:r>
    </w:p>
    <w:p w:rsidR="00292743" w:rsidRPr="00237DD9" w:rsidRDefault="00292743" w:rsidP="00292743">
      <w:pPr>
        <w:tabs>
          <w:tab w:val="left" w:pos="570"/>
        </w:tabs>
        <w:ind w:firstLine="680"/>
        <w:jc w:val="both"/>
        <w:rPr>
          <w:rFonts w:ascii="Times New Roman" w:hAnsi="Times New Roman" w:cs="Times New Roman"/>
        </w:rPr>
      </w:pPr>
      <w:r w:rsidRPr="00237DD9">
        <w:rPr>
          <w:rFonts w:ascii="Times New Roman" w:hAnsi="Times New Roman" w:cs="Times New Roman"/>
          <w:color w:val="auto"/>
          <w:spacing w:val="-13"/>
        </w:rPr>
        <w:tab/>
        <w:t xml:space="preserve">11.7. </w:t>
      </w:r>
      <w:r w:rsidRPr="00237DD9">
        <w:rPr>
          <w:rFonts w:ascii="Times New Roman" w:hAnsi="Times New Roman" w:cs="Times New Roman"/>
          <w:color w:val="auto"/>
          <w:spacing w:val="-2"/>
        </w:rPr>
        <w:t xml:space="preserve">При посвідченні цього договору нотаріусом </w:t>
      </w:r>
      <w:r w:rsidRPr="00237DD9">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sidRPr="00237DD9">
        <w:rPr>
          <w:rFonts w:ascii="Times New Roman" w:hAnsi="Times New Roman" w:cs="Times New Roman"/>
          <w:color w:val="auto"/>
          <w:spacing w:val="3"/>
        </w:rPr>
        <w:t xml:space="preserve">відсутність у Сторін заперечень щодо кожної із умов </w:t>
      </w:r>
      <w:r w:rsidRPr="00237DD9">
        <w:rPr>
          <w:rFonts w:ascii="Times New Roman" w:hAnsi="Times New Roman" w:cs="Times New Roman"/>
          <w:color w:val="auto"/>
          <w:spacing w:val="-1"/>
        </w:rPr>
        <w:t xml:space="preserve">правочину, перевірено відповідність правочину вимогам закону </w:t>
      </w:r>
      <w:r w:rsidRPr="00237DD9">
        <w:rPr>
          <w:rFonts w:ascii="Times New Roman" w:hAnsi="Times New Roman" w:cs="Times New Roman"/>
          <w:color w:val="auto"/>
        </w:rPr>
        <w:t xml:space="preserve">і дійсним намірам Сторін, роз'яснені Сторонам наслідки </w:t>
      </w:r>
      <w:r w:rsidRPr="00237DD9">
        <w:rPr>
          <w:rFonts w:ascii="Times New Roman" w:hAnsi="Times New Roman" w:cs="Times New Roman"/>
          <w:color w:val="auto"/>
          <w:spacing w:val="-1"/>
        </w:rPr>
        <w:t>укладання та нотаріального посвідчення договору.</w:t>
      </w:r>
    </w:p>
    <w:p w:rsidR="00292743" w:rsidRPr="00237DD9" w:rsidRDefault="00292743" w:rsidP="00292743">
      <w:pPr>
        <w:tabs>
          <w:tab w:val="left" w:pos="630"/>
        </w:tabs>
        <w:autoSpaceDE w:val="0"/>
        <w:ind w:firstLine="680"/>
        <w:jc w:val="both"/>
        <w:rPr>
          <w:rFonts w:ascii="Times New Roman" w:hAnsi="Times New Roman" w:cs="Times New Roman"/>
        </w:rPr>
      </w:pPr>
      <w:r w:rsidRPr="00237DD9">
        <w:rPr>
          <w:rFonts w:ascii="Times New Roman" w:hAnsi="Times New Roman" w:cs="Times New Roman"/>
          <w:color w:val="auto"/>
          <w:spacing w:val="6"/>
        </w:rPr>
        <w:tab/>
        <w:t xml:space="preserve">11.8. Кожна із сторін однаково розуміє значення, умови </w:t>
      </w:r>
      <w:r w:rsidRPr="00237DD9">
        <w:rPr>
          <w:rFonts w:ascii="Times New Roman" w:hAnsi="Times New Roman" w:cs="Times New Roman"/>
          <w:color w:val="auto"/>
          <w:spacing w:val="5"/>
        </w:rPr>
        <w:t xml:space="preserve">правочину, його правові наслідки та є ознайомленою з його </w:t>
      </w:r>
      <w:r w:rsidRPr="00237DD9">
        <w:rPr>
          <w:rFonts w:ascii="Times New Roman" w:hAnsi="Times New Roman" w:cs="Times New Roman"/>
          <w:color w:val="auto"/>
          <w:spacing w:val="-2"/>
        </w:rPr>
        <w:t xml:space="preserve">змістом, про що свідчать підписи, здійснені ними у присутності </w:t>
      </w:r>
      <w:r w:rsidRPr="00237DD9">
        <w:rPr>
          <w:rFonts w:ascii="Times New Roman" w:hAnsi="Times New Roman" w:cs="Times New Roman"/>
          <w:color w:val="auto"/>
          <w:spacing w:val="-4"/>
        </w:rPr>
        <w:t>нотаріуса.</w:t>
      </w:r>
    </w:p>
    <w:p w:rsidR="00292743" w:rsidRPr="00237DD9" w:rsidRDefault="00292743" w:rsidP="00292743">
      <w:pPr>
        <w:tabs>
          <w:tab w:val="left" w:pos="630"/>
        </w:tabs>
        <w:autoSpaceDE w:val="0"/>
        <w:ind w:firstLine="680"/>
        <w:jc w:val="both"/>
        <w:rPr>
          <w:rFonts w:ascii="Times New Roman" w:hAnsi="Times New Roman" w:cs="Times New Roman"/>
        </w:rPr>
      </w:pPr>
      <w:r w:rsidRPr="00237DD9">
        <w:rPr>
          <w:rFonts w:ascii="Times New Roman" w:hAnsi="Times New Roman" w:cs="Times New Roman"/>
          <w:color w:val="auto"/>
          <w:spacing w:val="2"/>
        </w:rPr>
        <w:tab/>
        <w:t xml:space="preserve">11.9. Сторони за цим Договором свідчать, що вимоги законодавства </w:t>
      </w:r>
      <w:r w:rsidRPr="00237DD9">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sidRPr="00237DD9">
        <w:rPr>
          <w:rFonts w:ascii="Times New Roman" w:hAnsi="Times New Roman" w:cs="Times New Roman"/>
          <w:color w:val="auto"/>
          <w:spacing w:val="-2"/>
        </w:rPr>
        <w:t>ст.ст</w:t>
      </w:r>
      <w:proofErr w:type="spellEnd"/>
      <w:r w:rsidRPr="00237DD9">
        <w:rPr>
          <w:rFonts w:ascii="Times New Roman" w:hAnsi="Times New Roman" w:cs="Times New Roman"/>
          <w:color w:val="auto"/>
          <w:spacing w:val="-2"/>
        </w:rPr>
        <w:t xml:space="preserve">. 182, 203, 210, 229, 235, 329, 334, </w:t>
      </w:r>
      <w:r w:rsidRPr="00237DD9">
        <w:rPr>
          <w:rFonts w:ascii="Times New Roman" w:hAnsi="Times New Roman" w:cs="Times New Roman"/>
          <w:color w:val="auto"/>
          <w:spacing w:val="-1"/>
        </w:rPr>
        <w:t xml:space="preserve">640, 655, 668, 673-678, 682, 691, 692, 694 Цивільного кодексу </w:t>
      </w:r>
      <w:r w:rsidRPr="00237DD9">
        <w:rPr>
          <w:rFonts w:ascii="Times New Roman" w:hAnsi="Times New Roman" w:cs="Times New Roman"/>
          <w:color w:val="auto"/>
          <w:spacing w:val="4"/>
        </w:rPr>
        <w:t xml:space="preserve">України щодо державної реєстрації прав на нерухомість, </w:t>
      </w:r>
      <w:r w:rsidRPr="00237DD9">
        <w:rPr>
          <w:rFonts w:ascii="Times New Roman" w:hAnsi="Times New Roman" w:cs="Times New Roman"/>
          <w:color w:val="auto"/>
          <w:spacing w:val="-2"/>
        </w:rPr>
        <w:t xml:space="preserve">загальних вимог, додержання яких є необхідним для чинності </w:t>
      </w:r>
      <w:r w:rsidRPr="00237DD9">
        <w:rPr>
          <w:rFonts w:ascii="Times New Roman" w:hAnsi="Times New Roman" w:cs="Times New Roman"/>
          <w:color w:val="auto"/>
          <w:spacing w:val="-1"/>
        </w:rPr>
        <w:t xml:space="preserve">правочину, правових наслідків недодержання сторонами при </w:t>
      </w:r>
      <w:r w:rsidRPr="00237DD9">
        <w:rPr>
          <w:rFonts w:ascii="Times New Roman" w:hAnsi="Times New Roman" w:cs="Times New Roman"/>
          <w:color w:val="auto"/>
          <w:spacing w:val="2"/>
        </w:rPr>
        <w:t xml:space="preserve">вчиненні правочину вимог закону, моменту набуття права </w:t>
      </w:r>
      <w:r w:rsidRPr="00237DD9">
        <w:rPr>
          <w:rFonts w:ascii="Times New Roman" w:hAnsi="Times New Roman" w:cs="Times New Roman"/>
          <w:color w:val="auto"/>
          <w:spacing w:val="-2"/>
        </w:rPr>
        <w:t xml:space="preserve">власності за договором, моменту укладення договору, поняття і </w:t>
      </w:r>
      <w:r w:rsidRPr="00237DD9">
        <w:rPr>
          <w:rFonts w:ascii="Times New Roman" w:hAnsi="Times New Roman" w:cs="Times New Roman"/>
          <w:color w:val="auto"/>
        </w:rPr>
        <w:t xml:space="preserve">форми договору купівлі-продажу, прав та обов'язків сторін за </w:t>
      </w:r>
      <w:r w:rsidRPr="00237DD9">
        <w:rPr>
          <w:rFonts w:ascii="Times New Roman" w:hAnsi="Times New Roman" w:cs="Times New Roman"/>
          <w:color w:val="auto"/>
          <w:spacing w:val="-1"/>
        </w:rPr>
        <w:t xml:space="preserve">таким договором тощо, </w:t>
      </w:r>
      <w:proofErr w:type="spellStart"/>
      <w:r w:rsidRPr="00237DD9">
        <w:rPr>
          <w:rFonts w:ascii="Times New Roman" w:hAnsi="Times New Roman" w:cs="Times New Roman"/>
          <w:color w:val="auto"/>
          <w:spacing w:val="-1"/>
        </w:rPr>
        <w:t>ст.ст</w:t>
      </w:r>
      <w:proofErr w:type="spellEnd"/>
      <w:r w:rsidRPr="00237DD9">
        <w:rPr>
          <w:rFonts w:ascii="Times New Roman" w:hAnsi="Times New Roman" w:cs="Times New Roman"/>
          <w:color w:val="auto"/>
          <w:spacing w:val="-1"/>
        </w:rPr>
        <w:t xml:space="preserve">. 190, 212 Кримінального кодексу </w:t>
      </w:r>
      <w:r w:rsidRPr="00237DD9">
        <w:rPr>
          <w:rFonts w:ascii="Times New Roman" w:hAnsi="Times New Roman" w:cs="Times New Roman"/>
          <w:color w:val="auto"/>
          <w:spacing w:val="4"/>
        </w:rPr>
        <w:t xml:space="preserve">України, </w:t>
      </w:r>
      <w:proofErr w:type="spellStart"/>
      <w:r w:rsidRPr="00237DD9">
        <w:rPr>
          <w:rFonts w:ascii="Times New Roman" w:hAnsi="Times New Roman" w:cs="Times New Roman"/>
          <w:color w:val="auto"/>
          <w:spacing w:val="4"/>
        </w:rPr>
        <w:t>ст.ст</w:t>
      </w:r>
      <w:proofErr w:type="spellEnd"/>
      <w:r w:rsidRPr="00237DD9">
        <w:rPr>
          <w:rFonts w:ascii="Times New Roman" w:hAnsi="Times New Roman" w:cs="Times New Roman"/>
          <w:color w:val="auto"/>
          <w:spacing w:val="4"/>
        </w:rPr>
        <w:t xml:space="preserve">. 57-74, 97 Сімейного Кодексу України, ст. 1 </w:t>
      </w:r>
      <w:r w:rsidRPr="00237DD9">
        <w:rPr>
          <w:rFonts w:ascii="Times New Roman" w:hAnsi="Times New Roman" w:cs="Times New Roman"/>
          <w:color w:val="auto"/>
          <w:spacing w:val="-1"/>
        </w:rPr>
        <w:t xml:space="preserve">Закону України «Про заставу», ст. 172 Податкового кодексу </w:t>
      </w:r>
      <w:r w:rsidRPr="00237DD9">
        <w:rPr>
          <w:rFonts w:ascii="Times New Roman" w:hAnsi="Times New Roman" w:cs="Times New Roman"/>
          <w:color w:val="auto"/>
          <w:spacing w:val="2"/>
        </w:rPr>
        <w:t xml:space="preserve">України, вимоги п.7 Правил користування приміщеннями </w:t>
      </w:r>
      <w:r w:rsidRPr="00237DD9">
        <w:rPr>
          <w:rFonts w:ascii="Times New Roman" w:hAnsi="Times New Roman" w:cs="Times New Roman"/>
          <w:color w:val="auto"/>
          <w:spacing w:val="6"/>
        </w:rPr>
        <w:t xml:space="preserve">житлових будинків, затверджених постановою Кабінету </w:t>
      </w:r>
      <w:r w:rsidRPr="00237DD9">
        <w:rPr>
          <w:rFonts w:ascii="Times New Roman" w:hAnsi="Times New Roman" w:cs="Times New Roman"/>
          <w:color w:val="auto"/>
          <w:spacing w:val="9"/>
        </w:rPr>
        <w:t xml:space="preserve">Міністрів України 24 січня 2006 року за № 45, ст. 152 </w:t>
      </w:r>
      <w:r w:rsidRPr="00237DD9">
        <w:rPr>
          <w:rFonts w:ascii="Times New Roman" w:hAnsi="Times New Roman" w:cs="Times New Roman"/>
          <w:color w:val="auto"/>
          <w:spacing w:val="-3"/>
        </w:rPr>
        <w:t xml:space="preserve">Житлового кодексу Української РСР щодо порядку проведення </w:t>
      </w:r>
      <w:r w:rsidRPr="00237DD9">
        <w:rPr>
          <w:rFonts w:ascii="Times New Roman" w:hAnsi="Times New Roman" w:cs="Times New Roman"/>
          <w:color w:val="auto"/>
          <w:spacing w:val="9"/>
        </w:rPr>
        <w:t xml:space="preserve">переобладнання і перепланування житлового будинку </w:t>
      </w:r>
      <w:r w:rsidRPr="00237DD9">
        <w:rPr>
          <w:rFonts w:ascii="Times New Roman" w:hAnsi="Times New Roman" w:cs="Times New Roman"/>
          <w:color w:val="auto"/>
          <w:spacing w:val="-1"/>
        </w:rPr>
        <w:t xml:space="preserve">(квартири), що належить громадянинові, ст. 12 Закону України </w:t>
      </w:r>
      <w:r w:rsidRPr="00237DD9">
        <w:rPr>
          <w:rFonts w:ascii="Times New Roman" w:hAnsi="Times New Roman" w:cs="Times New Roman"/>
          <w:color w:val="auto"/>
          <w:spacing w:val="13"/>
        </w:rPr>
        <w:t xml:space="preserve">«Про основи соціального захисту бездомних осіб і </w:t>
      </w:r>
      <w:r w:rsidRPr="00237DD9">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sidRPr="00237DD9">
        <w:rPr>
          <w:rFonts w:ascii="Times New Roman" w:hAnsi="Times New Roman" w:cs="Times New Roman"/>
          <w:color w:val="auto"/>
          <w:spacing w:val="-1"/>
        </w:rPr>
        <w:t>ст.ст</w:t>
      </w:r>
      <w:proofErr w:type="spellEnd"/>
      <w:r w:rsidRPr="00237DD9">
        <w:rPr>
          <w:rFonts w:ascii="Times New Roman" w:hAnsi="Times New Roman" w:cs="Times New Roman"/>
          <w:color w:val="auto"/>
          <w:spacing w:val="-1"/>
        </w:rPr>
        <w:t xml:space="preserve">. 2, 4, </w:t>
      </w:r>
      <w:r w:rsidRPr="00237DD9">
        <w:rPr>
          <w:rFonts w:ascii="Times New Roman" w:hAnsi="Times New Roman" w:cs="Times New Roman"/>
          <w:color w:val="auto"/>
        </w:rPr>
        <w:t xml:space="preserve">9, 15 Закону України «Про державну реєстрацію речових прав </w:t>
      </w:r>
      <w:r w:rsidRPr="00237DD9">
        <w:rPr>
          <w:rFonts w:ascii="Times New Roman" w:hAnsi="Times New Roman" w:cs="Times New Roman"/>
          <w:color w:val="auto"/>
          <w:spacing w:val="-1"/>
        </w:rPr>
        <w:t xml:space="preserve">на нерухоме майно та їх обтяжень» щодо державної реєстрації </w:t>
      </w:r>
      <w:r w:rsidRPr="00237DD9">
        <w:rPr>
          <w:rFonts w:ascii="Times New Roman" w:hAnsi="Times New Roman" w:cs="Times New Roman"/>
          <w:color w:val="auto"/>
          <w:spacing w:val="6"/>
        </w:rPr>
        <w:t xml:space="preserve">прав на нерухоме майно та їх обтяжень, а також правові </w:t>
      </w:r>
      <w:r w:rsidRPr="00237DD9">
        <w:rPr>
          <w:rFonts w:ascii="Times New Roman" w:hAnsi="Times New Roman" w:cs="Times New Roman"/>
          <w:color w:val="auto"/>
          <w:spacing w:val="-2"/>
        </w:rPr>
        <w:t xml:space="preserve">наслідки укриття розміру дійсної покупної ціни відчужуваного </w:t>
      </w:r>
      <w:r w:rsidRPr="00237DD9">
        <w:rPr>
          <w:rFonts w:ascii="Times New Roman" w:hAnsi="Times New Roman" w:cs="Times New Roman"/>
          <w:color w:val="auto"/>
          <w:spacing w:val="2"/>
        </w:rPr>
        <w:t>майна, ст.. 1087 Цивільного кодексу України, вимоги п.16</w:t>
      </w:r>
      <w:r w:rsidRPr="00237DD9">
        <w:rPr>
          <w:rFonts w:ascii="Times New Roman" w:hAnsi="Times New Roman" w:cs="Times New Roman"/>
          <w:color w:val="auto"/>
          <w:spacing w:val="2"/>
          <w:vertAlign w:val="superscript"/>
        </w:rPr>
        <w:t>1</w:t>
      </w:r>
      <w:r w:rsidRPr="00237DD9">
        <w:rPr>
          <w:rFonts w:ascii="Times New Roman" w:hAnsi="Times New Roman" w:cs="Times New Roman"/>
          <w:color w:val="auto"/>
          <w:spacing w:val="2"/>
        </w:rPr>
        <w:t xml:space="preserve"> підрозділу 10 розділу </w:t>
      </w:r>
      <w:r w:rsidRPr="00237DD9">
        <w:rPr>
          <w:rFonts w:ascii="Times New Roman" w:hAnsi="Times New Roman" w:cs="Times New Roman"/>
          <w:color w:val="auto"/>
          <w:spacing w:val="8"/>
        </w:rPr>
        <w:t xml:space="preserve">XX Податкового кодексу України про порядок сплати </w:t>
      </w:r>
      <w:r w:rsidRPr="00237DD9">
        <w:rPr>
          <w:rFonts w:ascii="Times New Roman" w:hAnsi="Times New Roman" w:cs="Times New Roman"/>
          <w:color w:val="auto"/>
          <w:spacing w:val="7"/>
        </w:rPr>
        <w:t xml:space="preserve">військового збору відповідно до чинного законодавства </w:t>
      </w:r>
      <w:r w:rsidRPr="00237DD9">
        <w:rPr>
          <w:rFonts w:ascii="Times New Roman" w:hAnsi="Times New Roman" w:cs="Times New Roman"/>
          <w:color w:val="auto"/>
          <w:spacing w:val="-1"/>
        </w:rPr>
        <w:t xml:space="preserve">України, ст. 162, 163, 168, 172, 176, 179 Податкового кодексу </w:t>
      </w:r>
      <w:r w:rsidRPr="00237DD9">
        <w:rPr>
          <w:rFonts w:ascii="Times New Roman" w:hAnsi="Times New Roman" w:cs="Times New Roman"/>
          <w:color w:val="auto"/>
          <w:spacing w:val="-2"/>
        </w:rPr>
        <w:t xml:space="preserve">України, в тому числі щодо подачі декларації та оподаткування </w:t>
      </w:r>
      <w:r w:rsidRPr="00237DD9">
        <w:rPr>
          <w:rFonts w:ascii="Times New Roman" w:hAnsi="Times New Roman" w:cs="Times New Roman"/>
          <w:color w:val="auto"/>
          <w:spacing w:val="7"/>
        </w:rPr>
        <w:t xml:space="preserve">доходу отриманого платником податків, їм нотаріусом </w:t>
      </w:r>
      <w:r w:rsidRPr="00237DD9">
        <w:rPr>
          <w:rFonts w:ascii="Times New Roman" w:hAnsi="Times New Roman" w:cs="Times New Roman"/>
          <w:color w:val="auto"/>
          <w:spacing w:val="4"/>
        </w:rPr>
        <w:t xml:space="preserve">роз'яснено, і питань, які залишилися б нез'ясованими і </w:t>
      </w:r>
      <w:r w:rsidRPr="00237DD9">
        <w:rPr>
          <w:rFonts w:ascii="Times New Roman" w:hAnsi="Times New Roman" w:cs="Times New Roman"/>
          <w:color w:val="auto"/>
          <w:spacing w:val="-1"/>
        </w:rPr>
        <w:t>незрозумілими для них, немає.</w:t>
      </w:r>
    </w:p>
    <w:p w:rsidR="00292743" w:rsidRPr="00237DD9" w:rsidRDefault="00292743" w:rsidP="00292743">
      <w:pPr>
        <w:tabs>
          <w:tab w:val="left" w:pos="630"/>
        </w:tabs>
        <w:autoSpaceDE w:val="0"/>
        <w:ind w:firstLine="680"/>
        <w:jc w:val="both"/>
        <w:rPr>
          <w:rFonts w:ascii="Times New Roman" w:hAnsi="Times New Roman" w:cs="Times New Roman"/>
        </w:rPr>
      </w:pPr>
      <w:r w:rsidRPr="00237DD9">
        <w:rPr>
          <w:rFonts w:ascii="Times New Roman" w:hAnsi="Times New Roman" w:cs="Times New Roman"/>
          <w:color w:val="auto"/>
          <w:spacing w:val="4"/>
        </w:rPr>
        <w:t xml:space="preserve">11.10. Покупцю нотаріусом роз'яснено, що відповідно до </w:t>
      </w:r>
      <w:r w:rsidRPr="00237DD9">
        <w:rPr>
          <w:rFonts w:ascii="Times New Roman" w:hAnsi="Times New Roman" w:cs="Times New Roman"/>
          <w:color w:val="auto"/>
          <w:spacing w:val="-1"/>
        </w:rPr>
        <w:t xml:space="preserve">ст. 4.2 ст. 322 ЦК України - на власника майна покладено тягар </w:t>
      </w:r>
      <w:r w:rsidRPr="00237DD9">
        <w:rPr>
          <w:rFonts w:ascii="Times New Roman" w:hAnsi="Times New Roman" w:cs="Times New Roman"/>
          <w:color w:val="auto"/>
          <w:spacing w:val="5"/>
        </w:rPr>
        <w:t xml:space="preserve">його утримування, тобто в цій статті Цивільного кодексу </w:t>
      </w:r>
      <w:r w:rsidRPr="00237DD9">
        <w:rPr>
          <w:rFonts w:ascii="Times New Roman" w:hAnsi="Times New Roman" w:cs="Times New Roman"/>
          <w:color w:val="auto"/>
          <w:spacing w:val="-1"/>
        </w:rPr>
        <w:t xml:space="preserve">України передбачений обов'язок Покупця по сплаті послуг з </w:t>
      </w:r>
      <w:r w:rsidRPr="00237DD9">
        <w:rPr>
          <w:rFonts w:ascii="Times New Roman" w:hAnsi="Times New Roman" w:cs="Times New Roman"/>
          <w:color w:val="auto"/>
          <w:spacing w:val="-2"/>
        </w:rPr>
        <w:t xml:space="preserve">утримання будинку і прибудинкової території, експлуатаційних </w:t>
      </w:r>
      <w:r w:rsidRPr="00237DD9">
        <w:rPr>
          <w:rFonts w:ascii="Times New Roman" w:hAnsi="Times New Roman" w:cs="Times New Roman"/>
          <w:color w:val="auto"/>
        </w:rPr>
        <w:t xml:space="preserve">витрат та комунальних послуг. Покупцю також роз'яснено </w:t>
      </w:r>
      <w:r w:rsidRPr="00237DD9">
        <w:rPr>
          <w:rFonts w:ascii="Times New Roman" w:hAnsi="Times New Roman" w:cs="Times New Roman"/>
          <w:color w:val="auto"/>
          <w:spacing w:val="7"/>
        </w:rPr>
        <w:t xml:space="preserve">нотаріусом, що згідно ч. 2 ст. 509, ст. 526 ЦК України </w:t>
      </w:r>
      <w:r w:rsidRPr="00237DD9">
        <w:rPr>
          <w:rFonts w:ascii="Times New Roman" w:hAnsi="Times New Roman" w:cs="Times New Roman"/>
          <w:color w:val="auto"/>
        </w:rPr>
        <w:t>зобов'язання має виконуватись належним чином.</w:t>
      </w:r>
    </w:p>
    <w:p w:rsidR="00292743" w:rsidRPr="00237DD9" w:rsidRDefault="00292743" w:rsidP="00292743">
      <w:pPr>
        <w:tabs>
          <w:tab w:val="left" w:pos="630"/>
        </w:tabs>
        <w:autoSpaceDE w:val="0"/>
        <w:ind w:firstLine="680"/>
        <w:jc w:val="both"/>
        <w:rPr>
          <w:rFonts w:ascii="Times New Roman" w:hAnsi="Times New Roman" w:cs="Times New Roman"/>
        </w:rPr>
      </w:pPr>
      <w:r w:rsidRPr="00237DD9">
        <w:rPr>
          <w:rFonts w:ascii="Times New Roman" w:hAnsi="Times New Roman" w:cs="Times New Roman"/>
          <w:color w:val="auto"/>
          <w:spacing w:val="4"/>
          <w:lang w:eastAsia="en-US"/>
        </w:rPr>
        <w:tab/>
      </w:r>
      <w:r w:rsidRPr="00237DD9">
        <w:rPr>
          <w:rFonts w:ascii="Times New Roman" w:eastAsia="Calibri" w:hAnsi="Times New Roman" w:cs="Times New Roman"/>
          <w:color w:val="auto"/>
          <w:spacing w:val="4"/>
          <w:lang w:eastAsia="en-US"/>
        </w:rPr>
        <w:t>11.11.</w:t>
      </w:r>
      <w:r w:rsidRPr="00237DD9">
        <w:rPr>
          <w:rFonts w:ascii="Times New Roman" w:hAnsi="Times New Roman" w:cs="Times New Roman"/>
          <w:color w:val="auto"/>
        </w:rPr>
        <w:t xml:space="preserve"> </w:t>
      </w:r>
      <w:r w:rsidRPr="00237DD9">
        <w:rPr>
          <w:rFonts w:ascii="Times New Roman" w:hAnsi="Times New Roman" w:cs="Times New Roman"/>
          <w:color w:val="auto"/>
          <w:spacing w:val="-2"/>
        </w:rPr>
        <w:t xml:space="preserve">Покупцю також роз'яснено нотаріусом, що статтями </w:t>
      </w:r>
      <w:r w:rsidRPr="00237DD9">
        <w:rPr>
          <w:rFonts w:ascii="Times New Roman" w:hAnsi="Times New Roman" w:cs="Times New Roman"/>
          <w:color w:val="auto"/>
          <w:spacing w:val="-1"/>
        </w:rPr>
        <w:t xml:space="preserve">67, 68, 151, 179 ЖК України та п. 7 Правил користування </w:t>
      </w:r>
      <w:r w:rsidRPr="00237DD9">
        <w:rPr>
          <w:rFonts w:ascii="Times New Roman" w:hAnsi="Times New Roman" w:cs="Times New Roman"/>
          <w:color w:val="auto"/>
          <w:spacing w:val="-2"/>
        </w:rPr>
        <w:t xml:space="preserve">приміщеннями житлових будинків і гуртожитків, затверджених </w:t>
      </w:r>
      <w:r w:rsidRPr="00237DD9">
        <w:rPr>
          <w:rFonts w:ascii="Times New Roman" w:hAnsi="Times New Roman" w:cs="Times New Roman"/>
          <w:color w:val="auto"/>
          <w:spacing w:val="1"/>
        </w:rPr>
        <w:t>Постановою Кабінету Міністрів України від 08.10.1992 № 572,</w:t>
      </w:r>
      <w:r w:rsidRPr="00237DD9">
        <w:rPr>
          <w:rFonts w:ascii="Times New Roman" w:hAnsi="Times New Roman" w:cs="Times New Roman"/>
          <w:b/>
          <w:bCs/>
          <w:color w:val="auto"/>
          <w:spacing w:val="15"/>
        </w:rPr>
        <w:t xml:space="preserve"> </w:t>
      </w:r>
      <w:r w:rsidRPr="00237DD9">
        <w:rPr>
          <w:rFonts w:ascii="Times New Roman" w:hAnsi="Times New Roman" w:cs="Times New Roman"/>
          <w:color w:val="auto"/>
          <w:spacing w:val="15"/>
        </w:rPr>
        <w:t xml:space="preserve">передбачено, що Покупець зобов'язаний </w:t>
      </w:r>
      <w:r w:rsidRPr="00237DD9">
        <w:rPr>
          <w:rFonts w:ascii="Times New Roman" w:hAnsi="Times New Roman" w:cs="Times New Roman"/>
          <w:color w:val="auto"/>
          <w:spacing w:val="-1"/>
        </w:rPr>
        <w:t xml:space="preserve">забезпечувати схоронність будинку, провадити за свій рахунок </w:t>
      </w:r>
      <w:r w:rsidRPr="00237DD9">
        <w:rPr>
          <w:rFonts w:ascii="Times New Roman" w:hAnsi="Times New Roman" w:cs="Times New Roman"/>
          <w:color w:val="auto"/>
          <w:spacing w:val="-2"/>
        </w:rPr>
        <w:t xml:space="preserve">поточний ремонт та капітальний ремонт, утримувати в порядку </w:t>
      </w:r>
      <w:r w:rsidRPr="00237DD9">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lastRenderedPageBreak/>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11.16. Право власності на придбану(-ні) квартиру(-</w:t>
      </w:r>
      <w:proofErr w:type="spellStart"/>
      <w:r w:rsidRPr="00237DD9">
        <w:rPr>
          <w:rFonts w:ascii="Times New Roman" w:hAnsi="Times New Roman" w:cs="Times New Roman"/>
          <w:color w:val="auto"/>
          <w:spacing w:val="-1"/>
        </w:rPr>
        <w:t>ри</w:t>
      </w:r>
      <w:proofErr w:type="spellEnd"/>
      <w:r w:rsidRPr="00237DD9">
        <w:rPr>
          <w:rFonts w:ascii="Times New Roman" w:hAnsi="Times New Roman" w:cs="Times New Roman"/>
          <w:color w:val="auto"/>
          <w:spacing w:val="-1"/>
        </w:rPr>
        <w:t>) виникає у Покупця з моменту державної реєстрації права власності.</w:t>
      </w:r>
    </w:p>
    <w:p w:rsidR="00292743" w:rsidRPr="00237DD9" w:rsidRDefault="00292743" w:rsidP="00292743">
      <w:pPr>
        <w:ind w:firstLine="680"/>
        <w:jc w:val="both"/>
        <w:rPr>
          <w:rFonts w:ascii="Times New Roman" w:hAnsi="Times New Roman" w:cs="Times New Roman"/>
        </w:rPr>
      </w:pPr>
      <w:r w:rsidRPr="00237DD9">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rsidR="00292743" w:rsidRPr="00237DD9" w:rsidRDefault="00292743" w:rsidP="00292743">
      <w:pPr>
        <w:ind w:firstLine="680"/>
        <w:jc w:val="both"/>
        <w:rPr>
          <w:rFonts w:ascii="Times New Roman" w:hAnsi="Times New Roman" w:cs="Times New Roman"/>
          <w:b/>
          <w:color w:val="auto"/>
          <w:spacing w:val="-1"/>
        </w:rPr>
      </w:pPr>
    </w:p>
    <w:p w:rsidR="00292743" w:rsidRPr="00237DD9" w:rsidRDefault="00292743" w:rsidP="00292743">
      <w:pPr>
        <w:ind w:firstLine="680"/>
        <w:jc w:val="center"/>
        <w:rPr>
          <w:rFonts w:ascii="Times New Roman" w:hAnsi="Times New Roman" w:cs="Times New Roman"/>
          <w:b/>
          <w:color w:val="auto"/>
          <w:spacing w:val="-1"/>
        </w:rPr>
      </w:pPr>
    </w:p>
    <w:p w:rsidR="00292743" w:rsidRPr="00237DD9" w:rsidRDefault="004418BD" w:rsidP="00292743">
      <w:pPr>
        <w:ind w:firstLine="680"/>
        <w:jc w:val="center"/>
        <w:rPr>
          <w:rFonts w:ascii="Times New Roman" w:hAnsi="Times New Roman" w:cs="Times New Roman"/>
        </w:rPr>
      </w:pPr>
      <w:r>
        <w:rPr>
          <w:rFonts w:ascii="Times New Roman" w:hAnsi="Times New Roman" w:cs="Times New Roman"/>
          <w:b/>
          <w:color w:val="auto"/>
          <w:spacing w:val="-1"/>
        </w:rPr>
        <w:t>12</w:t>
      </w:r>
      <w:r w:rsidR="00292743" w:rsidRPr="00237DD9">
        <w:rPr>
          <w:rFonts w:ascii="Times New Roman" w:hAnsi="Times New Roman" w:cs="Times New Roman"/>
          <w:b/>
          <w:color w:val="auto"/>
          <w:spacing w:val="-1"/>
        </w:rPr>
        <w:t>. МІСЦЕЗНАХОДЖЕННЯ ТА БАНКІВСЬКІ РЕКВІЗИТИ СТОРІН</w:t>
      </w:r>
    </w:p>
    <w:p w:rsidR="00292743" w:rsidRPr="00237DD9" w:rsidRDefault="00292743" w:rsidP="00292743">
      <w:pPr>
        <w:ind w:firstLine="680"/>
        <w:jc w:val="both"/>
        <w:rPr>
          <w:rFonts w:ascii="Times New Roman" w:hAnsi="Times New Roman" w:cs="Times New Roman"/>
          <w:b/>
          <w:color w:val="auto"/>
          <w:spacing w:val="-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200"/>
        <w:gridCol w:w="4200"/>
      </w:tblGrid>
      <w:tr w:rsidR="00292743" w:rsidRPr="00237DD9" w:rsidTr="00361A39">
        <w:tc>
          <w:tcPr>
            <w:tcW w:w="4245" w:type="dxa"/>
            <w:shd w:val="clear" w:color="auto" w:fill="auto"/>
          </w:tcPr>
          <w:p w:rsidR="00292743" w:rsidRPr="00237DD9" w:rsidRDefault="00292743" w:rsidP="00361A39">
            <w:pPr>
              <w:ind w:firstLine="680"/>
              <w:jc w:val="both"/>
              <w:rPr>
                <w:rFonts w:ascii="Times New Roman" w:hAnsi="Times New Roman" w:cs="Times New Roman"/>
              </w:rPr>
            </w:pPr>
            <w:r w:rsidRPr="00237DD9">
              <w:rPr>
                <w:rFonts w:ascii="Times New Roman" w:hAnsi="Times New Roman" w:cs="Times New Roman"/>
                <w:b/>
                <w:color w:val="auto"/>
                <w:spacing w:val="-1"/>
              </w:rPr>
              <w:t>Продавець:</w:t>
            </w:r>
            <w:r w:rsidRPr="00237DD9">
              <w:rPr>
                <w:rFonts w:ascii="Times New Roman" w:hAnsi="Times New Roman" w:cs="Times New Roman"/>
                <w:b/>
                <w:color w:val="auto"/>
                <w:spacing w:val="-1"/>
              </w:rPr>
              <w:tab/>
            </w:r>
          </w:p>
        </w:tc>
        <w:tc>
          <w:tcPr>
            <w:tcW w:w="1200" w:type="dxa"/>
            <w:shd w:val="clear" w:color="auto" w:fill="auto"/>
          </w:tcPr>
          <w:p w:rsidR="00292743" w:rsidRPr="00237DD9" w:rsidRDefault="00292743" w:rsidP="00361A39">
            <w:pPr>
              <w:pStyle w:val="af7"/>
              <w:snapToGrid w:val="0"/>
              <w:ind w:firstLine="680"/>
              <w:jc w:val="both"/>
              <w:rPr>
                <w:rFonts w:ascii="Times New Roman" w:hAnsi="Times New Roman" w:cs="Times New Roman"/>
              </w:rPr>
            </w:pPr>
          </w:p>
        </w:tc>
        <w:tc>
          <w:tcPr>
            <w:tcW w:w="4200" w:type="dxa"/>
            <w:shd w:val="clear" w:color="auto" w:fill="auto"/>
          </w:tcPr>
          <w:p w:rsidR="00292743" w:rsidRPr="00237DD9" w:rsidRDefault="00292743" w:rsidP="00361A39">
            <w:pPr>
              <w:ind w:firstLine="680"/>
              <w:jc w:val="both"/>
              <w:rPr>
                <w:rFonts w:ascii="Times New Roman" w:hAnsi="Times New Roman" w:cs="Times New Roman"/>
              </w:rPr>
            </w:pPr>
            <w:r w:rsidRPr="00237DD9">
              <w:rPr>
                <w:rFonts w:ascii="Times New Roman" w:hAnsi="Times New Roman" w:cs="Times New Roman"/>
                <w:b/>
                <w:color w:val="auto"/>
                <w:spacing w:val="-1"/>
              </w:rPr>
              <w:t>Покупець:</w:t>
            </w:r>
          </w:p>
        </w:tc>
      </w:tr>
      <w:tr w:rsidR="00292743" w:rsidRPr="00237DD9" w:rsidTr="00361A39">
        <w:tc>
          <w:tcPr>
            <w:tcW w:w="4245" w:type="dxa"/>
            <w:shd w:val="clear" w:color="auto" w:fill="auto"/>
          </w:tcPr>
          <w:p w:rsidR="00292743" w:rsidRPr="00237DD9" w:rsidRDefault="00292743" w:rsidP="00361A39">
            <w:pPr>
              <w:pStyle w:val="af7"/>
              <w:snapToGrid w:val="0"/>
              <w:ind w:firstLine="680"/>
              <w:jc w:val="both"/>
              <w:rPr>
                <w:rFonts w:ascii="Times New Roman" w:hAnsi="Times New Roman" w:cs="Times New Roman"/>
              </w:rPr>
            </w:pPr>
          </w:p>
        </w:tc>
        <w:tc>
          <w:tcPr>
            <w:tcW w:w="1200" w:type="dxa"/>
            <w:shd w:val="clear" w:color="auto" w:fill="auto"/>
          </w:tcPr>
          <w:p w:rsidR="00292743" w:rsidRPr="00237DD9" w:rsidRDefault="00292743" w:rsidP="00361A39">
            <w:pPr>
              <w:pStyle w:val="af7"/>
              <w:snapToGrid w:val="0"/>
              <w:ind w:firstLine="680"/>
              <w:jc w:val="both"/>
              <w:rPr>
                <w:rFonts w:ascii="Times New Roman" w:hAnsi="Times New Roman" w:cs="Times New Roman"/>
              </w:rPr>
            </w:pPr>
          </w:p>
        </w:tc>
        <w:tc>
          <w:tcPr>
            <w:tcW w:w="4200" w:type="dxa"/>
            <w:shd w:val="clear" w:color="auto" w:fill="auto"/>
          </w:tcPr>
          <w:p w:rsidR="00292743" w:rsidRPr="00237DD9" w:rsidRDefault="00292743" w:rsidP="00361A39">
            <w:pPr>
              <w:pStyle w:val="af7"/>
              <w:snapToGrid w:val="0"/>
              <w:ind w:firstLine="680"/>
              <w:jc w:val="both"/>
              <w:rPr>
                <w:rFonts w:ascii="Times New Roman" w:hAnsi="Times New Roman" w:cs="Times New Roman"/>
              </w:rPr>
            </w:pPr>
          </w:p>
        </w:tc>
      </w:tr>
    </w:tbl>
    <w:p w:rsidR="00292743" w:rsidRPr="00237DD9" w:rsidRDefault="00292743" w:rsidP="00292743">
      <w:pPr>
        <w:ind w:firstLine="680"/>
        <w:jc w:val="both"/>
        <w:rPr>
          <w:rFonts w:ascii="Times New Roman" w:hAnsi="Times New Roman" w:cs="Times New Roman"/>
          <w:b/>
          <w:color w:val="auto"/>
          <w:spacing w:val="-1"/>
        </w:rPr>
      </w:pPr>
    </w:p>
    <w:p w:rsidR="00292743" w:rsidRPr="00237DD9" w:rsidRDefault="00292743" w:rsidP="00292743">
      <w:pPr>
        <w:spacing w:before="5" w:line="274" w:lineRule="exact"/>
        <w:ind w:right="48" w:firstLine="134"/>
        <w:jc w:val="both"/>
        <w:rPr>
          <w:rFonts w:ascii="Times New Roman" w:hAnsi="Times New Roman" w:cs="Times New Roman"/>
          <w:b/>
          <w:color w:val="auto"/>
          <w:spacing w:val="-1"/>
        </w:rPr>
      </w:pPr>
    </w:p>
    <w:p w:rsidR="00292743" w:rsidRPr="00237DD9" w:rsidRDefault="00292743" w:rsidP="00292743">
      <w:pPr>
        <w:jc w:val="right"/>
        <w:rPr>
          <w:rFonts w:ascii="Times New Roman" w:hAnsi="Times New Roman" w:cs="Times New Roman"/>
        </w:rPr>
      </w:pPr>
      <w:r w:rsidRPr="00237DD9">
        <w:rPr>
          <w:rFonts w:ascii="Times New Roman" w:hAnsi="Times New Roman" w:cs="Times New Roman"/>
          <w:color w:val="auto"/>
          <w:spacing w:val="4"/>
          <w:sz w:val="22"/>
          <w:szCs w:val="22"/>
        </w:rPr>
        <w:tab/>
      </w: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292743" w:rsidRPr="00237DD9" w:rsidRDefault="00292743" w:rsidP="00292743">
      <w:pPr>
        <w:jc w:val="right"/>
        <w:rPr>
          <w:rFonts w:ascii="Times New Roman" w:hAnsi="Times New Roman" w:cs="Times New Roman"/>
        </w:rPr>
      </w:pPr>
    </w:p>
    <w:p w:rsidR="00361A39" w:rsidRPr="00237DD9" w:rsidRDefault="00361A39" w:rsidP="004418BD">
      <w:pPr>
        <w:pStyle w:val="a0"/>
        <w:shd w:val="clear" w:color="auto" w:fill="auto"/>
        <w:spacing w:before="0"/>
        <w:ind w:firstLine="0"/>
      </w:pPr>
    </w:p>
    <w:sectPr w:rsidR="00361A39" w:rsidRPr="00237DD9">
      <w:headerReference w:type="default" r:id="rId8"/>
      <w:headerReference w:type="first" r:id="rId9"/>
      <w:pgSz w:w="11906" w:h="16838"/>
      <w:pgMar w:top="855" w:right="567" w:bottom="353" w:left="1701" w:header="3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8A9" w:rsidRDefault="008458A9">
      <w:r>
        <w:separator/>
      </w:r>
    </w:p>
  </w:endnote>
  <w:endnote w:type="continuationSeparator" w:id="0">
    <w:p w:rsidR="008458A9" w:rsidRDefault="008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Mono">
    <w:altName w:val="Courier New"/>
    <w:charset w:val="CC"/>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8A9" w:rsidRDefault="008458A9">
      <w:r>
        <w:separator/>
      </w:r>
    </w:p>
  </w:footnote>
  <w:footnote w:type="continuationSeparator" w:id="0">
    <w:p w:rsidR="008458A9" w:rsidRDefault="0084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A39" w:rsidRDefault="00361A39">
    <w:pPr>
      <w:pStyle w:val="af4"/>
      <w:jc w:val="center"/>
    </w:pPr>
    <w:r>
      <w:fldChar w:fldCharType="begin"/>
    </w:r>
    <w:r>
      <w:instrText xml:space="preserve"> PAGE </w:instrText>
    </w:r>
    <w:r>
      <w:fldChar w:fldCharType="separate"/>
    </w:r>
    <w:r w:rsidR="004418BD">
      <w:rPr>
        <w:noProof/>
      </w:rPr>
      <w:t>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A39" w:rsidRDefault="00361A3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suff w:val="nothing"/>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ymbol"/>
        <w:color w:val="000000"/>
        <w:spacing w:val="-10"/>
        <w:sz w:val="24"/>
        <w:szCs w:val="24"/>
        <w:highlight w:val="yellow"/>
        <w:shd w:val="clear" w:color="auto" w:fill="auto"/>
        <w:lang w:val="uk-UA" w:eastAsia="uk-UA"/>
      </w:rPr>
    </w:lvl>
    <w:lvl w:ilvl="1">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lvl w:ilvl="2">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lvl w:ilvl="3">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lvl w:ilvl="4">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lvl w:ilvl="5">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lvl w:ilvl="6">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lvl w:ilvl="7">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lvl w:ilvl="8">
      <w:start w:val="1"/>
      <w:numFmt w:val="bullet"/>
      <w:suff w:val="nothing"/>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82"/>
    <w:rsid w:val="00065E4F"/>
    <w:rsid w:val="00237DD9"/>
    <w:rsid w:val="00292743"/>
    <w:rsid w:val="00361A39"/>
    <w:rsid w:val="00417DF6"/>
    <w:rsid w:val="004418BD"/>
    <w:rsid w:val="00450C57"/>
    <w:rsid w:val="0046677A"/>
    <w:rsid w:val="00470895"/>
    <w:rsid w:val="004D6584"/>
    <w:rsid w:val="005E7AC4"/>
    <w:rsid w:val="006A4B0C"/>
    <w:rsid w:val="008458A9"/>
    <w:rsid w:val="009250E3"/>
    <w:rsid w:val="00B25A9E"/>
    <w:rsid w:val="00BD23E6"/>
    <w:rsid w:val="00CF1809"/>
    <w:rsid w:val="00E00AD8"/>
    <w:rsid w:val="00E75E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4B30A"/>
  <w15:chartTrackingRefBased/>
  <w15:docId w15:val="{6A20B6F2-1F97-44D7-AA10-4D541676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ourier New" w:hAnsi="Courier New" w:cs="Courier New"/>
      <w:color w:val="000000"/>
      <w:sz w:val="24"/>
      <w:szCs w:val="24"/>
      <w:lang w:eastAsia="zh-CN"/>
    </w:rPr>
  </w:style>
  <w:style w:type="paragraph" w:styleId="2">
    <w:name w:val="heading 2"/>
    <w:basedOn w:val="Heading"/>
    <w:next w:val="a0"/>
    <w:qFormat/>
    <w:pPr>
      <w:numPr>
        <w:ilvl w:val="1"/>
        <w:numId w:val="1"/>
      </w:numPr>
      <w:spacing w:before="200"/>
      <w:outlineLvl w:val="1"/>
    </w:pPr>
    <w:rPr>
      <w:rFonts w:ascii="Liberation Serif" w:hAnsi="Liberation Serif"/>
      <w:b/>
      <w:bCs/>
      <w:sz w:val="36"/>
      <w:szCs w:val="36"/>
    </w:rPr>
  </w:style>
  <w:style w:type="paragraph" w:styleId="3">
    <w:name w:val="heading 3"/>
    <w:basedOn w:val="20"/>
    <w:next w:val="a0"/>
    <w:qFormat/>
    <w:pPr>
      <w:numPr>
        <w:ilvl w:val="2"/>
        <w:numId w:val="1"/>
      </w:num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3z0">
    <w:name w:val="WW8Num3z0"/>
    <w:rPr>
      <w:rFonts w:ascii="Symbol" w:hAnsi="Symbol" w:cs="Symbol"/>
      <w:color w:val="000000"/>
      <w:spacing w:val="-10"/>
      <w:sz w:val="24"/>
      <w:szCs w:val="24"/>
      <w:highlight w:val="yellow"/>
      <w:shd w:val="clear" w:color="auto" w:fill="auto"/>
      <w:lang w:val="uk-UA" w:eastAsia="uk-UA"/>
    </w:rPr>
  </w:style>
  <w:style w:type="character" w:customStyle="1" w:styleId="WW8Num3z1">
    <w:name w:val="WW8Num3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5z0">
    <w:name w:val="WW8Num5z0"/>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0"/>
      <w:spacing w:val="-10"/>
      <w:sz w:val="24"/>
      <w:szCs w:val="24"/>
      <w:shd w:val="clear" w:color="auto" w:fill="auto"/>
      <w:lang w:val="uk-UA" w:eastAsia="uk-UA"/>
    </w:rPr>
  </w:style>
  <w:style w:type="character" w:customStyle="1" w:styleId="WW8Num8z1">
    <w:name w:val="WW8Num8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21">
    <w:name w:val="Основной шрифт абзаца2"/>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000000"/>
      <w:spacing w:val="-10"/>
      <w:sz w:val="24"/>
      <w:szCs w:val="24"/>
      <w:shd w:val="clear" w:color="auto" w:fill="auto"/>
      <w:lang w:val="uk-UA"/>
    </w:rPr>
  </w:style>
  <w:style w:type="character" w:customStyle="1" w:styleId="WW8Num9z1">
    <w:name w:val="WW8Num9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rPr>
  </w:style>
  <w:style w:type="character" w:customStyle="1" w:styleId="WW8Num2z1">
    <w:name w:val="WW8Num2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000000"/>
      <w:spacing w:val="-10"/>
      <w:sz w:val="24"/>
      <w:szCs w:val="24"/>
      <w:shd w:val="clear" w:color="auto" w:fill="auto"/>
      <w:lang w:val="uk-UA"/>
    </w:rPr>
  </w:style>
  <w:style w:type="character" w:customStyle="1" w:styleId="WW8Num10z1">
    <w:name w:val="WW8Num10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3z0">
    <w:name w:val="WW8Num13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Основной шрифт абзаца1"/>
  </w:style>
  <w:style w:type="character" w:customStyle="1" w:styleId="a4">
    <w:name w:val="Основной текст Знак"/>
    <w:rPr>
      <w:sz w:val="22"/>
      <w:szCs w:val="22"/>
      <w:lang w:bidi="ar-SA"/>
    </w:rPr>
  </w:style>
  <w:style w:type="character" w:customStyle="1" w:styleId="23pt">
    <w:name w:val="Заголовок №2 + Интервал 3 pt"/>
    <w:rPr>
      <w:rFonts w:ascii="Times New Roman" w:hAnsi="Times New Roman" w:cs="Times New Roman"/>
      <w:b/>
      <w:bCs/>
      <w:spacing w:val="60"/>
      <w:sz w:val="26"/>
      <w:szCs w:val="26"/>
      <w:u w:val="none"/>
    </w:rPr>
  </w:style>
  <w:style w:type="character" w:styleId="a5">
    <w:name w:val="Hyperlink"/>
    <w:rPr>
      <w:rFonts w:cs="Times New Roman"/>
      <w:color w:val="000080"/>
      <w:u w:val="single"/>
    </w:rPr>
  </w:style>
  <w:style w:type="character" w:customStyle="1" w:styleId="a6">
    <w:name w:val="Основной текст + Курсив"/>
    <w:rPr>
      <w:rFonts w:ascii="Times New Roman" w:hAnsi="Times New Roman" w:cs="Times New Roman"/>
      <w:i/>
      <w:iCs/>
      <w:sz w:val="22"/>
      <w:szCs w:val="22"/>
      <w:u w:val="none"/>
      <w:lang w:bidi="ar-SA"/>
    </w:rPr>
  </w:style>
  <w:style w:type="character" w:styleId="a7">
    <w:name w:val="page number"/>
    <w:basedOn w:val="1"/>
  </w:style>
  <w:style w:type="character" w:customStyle="1" w:styleId="30">
    <w:name w:val="Основной текст (3)_"/>
    <w:rPr>
      <w:i/>
      <w:iCs/>
      <w:sz w:val="22"/>
      <w:szCs w:val="22"/>
      <w:lang w:bidi="ar-SA"/>
    </w:rPr>
  </w:style>
  <w:style w:type="character" w:customStyle="1" w:styleId="31">
    <w:name w:val="Основной текст (3) + Не курсив"/>
    <w:basedOn w:val="30"/>
    <w:rPr>
      <w:i/>
      <w:iCs/>
      <w:sz w:val="22"/>
      <w:szCs w:val="22"/>
      <w:lang w:bidi="ar-SA"/>
    </w:rPr>
  </w:style>
  <w:style w:type="character" w:customStyle="1" w:styleId="32">
    <w:name w:val="Основной текст (3)"/>
    <w:rPr>
      <w:rFonts w:ascii="Times New Roman" w:hAnsi="Times New Roman" w:cs="Times New Roman"/>
      <w:i w:val="0"/>
      <w:iCs w:val="0"/>
      <w:sz w:val="22"/>
      <w:szCs w:val="22"/>
      <w:u w:val="single"/>
      <w:lang w:bidi="ar-SA"/>
    </w:rPr>
  </w:style>
  <w:style w:type="character" w:customStyle="1" w:styleId="4">
    <w:name w:val="Основной текст (4)_"/>
    <w:rPr>
      <w:i/>
      <w:iCs/>
      <w:sz w:val="19"/>
      <w:szCs w:val="19"/>
      <w:lang w:bidi="ar-SA"/>
    </w:rPr>
  </w:style>
  <w:style w:type="character" w:customStyle="1" w:styleId="22">
    <w:name w:val="Основной текст + Курсив2"/>
    <w:rPr>
      <w:rFonts w:ascii="Times New Roman" w:hAnsi="Times New Roman" w:cs="Times New Roman"/>
      <w:i/>
      <w:iCs/>
      <w:sz w:val="22"/>
      <w:szCs w:val="22"/>
      <w:u w:val="none"/>
      <w:lang w:bidi="ar-SA"/>
    </w:rPr>
  </w:style>
  <w:style w:type="character" w:customStyle="1" w:styleId="a8">
    <w:name w:val="Подпись к таблице_"/>
    <w:rPr>
      <w:sz w:val="22"/>
      <w:szCs w:val="22"/>
      <w:lang w:bidi="ar-SA"/>
    </w:rPr>
  </w:style>
  <w:style w:type="character" w:customStyle="1" w:styleId="a9">
    <w:name w:val="Подпись к таблице"/>
    <w:rPr>
      <w:sz w:val="22"/>
      <w:szCs w:val="22"/>
      <w:u w:val="single"/>
      <w:lang w:bidi="ar-SA"/>
    </w:rPr>
  </w:style>
  <w:style w:type="character" w:customStyle="1" w:styleId="3Exact">
    <w:name w:val="Основной текст (3) Exact"/>
    <w:rPr>
      <w:rFonts w:ascii="Times New Roman" w:hAnsi="Times New Roman" w:cs="Times New Roman"/>
      <w:i/>
      <w:iCs/>
      <w:spacing w:val="-2"/>
      <w:sz w:val="21"/>
      <w:szCs w:val="21"/>
      <w:u w:val="none"/>
    </w:rPr>
  </w:style>
  <w:style w:type="character" w:customStyle="1" w:styleId="aa">
    <w:name w:val="Основной текст + Малые прописные"/>
    <w:rPr>
      <w:rFonts w:ascii="Times New Roman" w:hAnsi="Times New Roman" w:cs="Times New Roman"/>
      <w:smallCaps/>
      <w:sz w:val="22"/>
      <w:szCs w:val="22"/>
      <w:u w:val="none"/>
      <w:lang w:bidi="ar-SA"/>
    </w:rPr>
  </w:style>
  <w:style w:type="character" w:customStyle="1" w:styleId="40">
    <w:name w:val="Заголовок №4_"/>
    <w:rPr>
      <w:sz w:val="22"/>
      <w:szCs w:val="22"/>
      <w:lang w:bidi="ar-SA"/>
    </w:rPr>
  </w:style>
  <w:style w:type="character" w:customStyle="1" w:styleId="33">
    <w:name w:val="Заголовок №3_"/>
    <w:rPr>
      <w:sz w:val="22"/>
      <w:szCs w:val="22"/>
      <w:lang w:bidi="ar-SA"/>
    </w:rPr>
  </w:style>
  <w:style w:type="character" w:customStyle="1" w:styleId="9pt2">
    <w:name w:val="Основной текст + 9 pt2"/>
    <w:rPr>
      <w:rFonts w:ascii="Times New Roman" w:hAnsi="Times New Roman" w:cs="Times New Roman"/>
      <w:b/>
      <w:bCs/>
      <w:sz w:val="18"/>
      <w:szCs w:val="18"/>
      <w:u w:val="none"/>
      <w:lang w:bidi="ar-SA"/>
    </w:rPr>
  </w:style>
  <w:style w:type="character" w:customStyle="1" w:styleId="41">
    <w:name w:val="Заголовок №4"/>
    <w:rPr>
      <w:rFonts w:ascii="Times New Roman" w:hAnsi="Times New Roman" w:cs="Times New Roman"/>
      <w:sz w:val="22"/>
      <w:szCs w:val="22"/>
      <w:u w:val="single"/>
      <w:lang w:bidi="ar-SA"/>
    </w:rPr>
  </w:style>
  <w:style w:type="character" w:customStyle="1" w:styleId="9pt1">
    <w:name w:val="Основной текст + 9 pt1"/>
    <w:rPr>
      <w:rFonts w:ascii="Times New Roman" w:hAnsi="Times New Roman" w:cs="Times New Roman"/>
      <w:sz w:val="18"/>
      <w:szCs w:val="18"/>
      <w:u w:val="none"/>
      <w:lang w:bidi="ar-SA"/>
    </w:rPr>
  </w:style>
  <w:style w:type="character" w:customStyle="1" w:styleId="Exact">
    <w:name w:val="Основной текст Exact"/>
    <w:rPr>
      <w:rFonts w:ascii="Times New Roman" w:hAnsi="Times New Roman" w:cs="Times New Roman"/>
      <w:spacing w:val="3"/>
      <w:sz w:val="21"/>
      <w:szCs w:val="21"/>
      <w:u w:val="none"/>
    </w:rPr>
  </w:style>
  <w:style w:type="character" w:customStyle="1" w:styleId="apple-converted-space">
    <w:name w:val="apple-converted-space"/>
    <w:basedOn w:val="1"/>
  </w:style>
  <w:style w:type="character" w:customStyle="1" w:styleId="ab">
    <w:name w:val="a"/>
    <w:basedOn w:val="1"/>
  </w:style>
  <w:style w:type="character" w:customStyle="1" w:styleId="grame">
    <w:name w:val="grame"/>
    <w:basedOn w:val="1"/>
  </w:style>
  <w:style w:type="character" w:customStyle="1" w:styleId="ac">
    <w:name w:val="Основной текст_"/>
    <w:rPr>
      <w:sz w:val="22"/>
      <w:szCs w:val="22"/>
      <w:lang w:bidi="ar-SA"/>
    </w:rPr>
  </w:style>
  <w:style w:type="character" w:customStyle="1" w:styleId="ad">
    <w:name w:val="Текст выноски Знак"/>
    <w:rPr>
      <w:rFonts w:ascii="Segoe UI" w:hAnsi="Segoe UI" w:cs="Segoe UI"/>
      <w:color w:val="000000"/>
      <w:sz w:val="18"/>
      <w:szCs w:val="18"/>
      <w:lang w:val="uk-UA"/>
    </w:rPr>
  </w:style>
  <w:style w:type="character" w:customStyle="1" w:styleId="WWCharLFO2LVL1">
    <w:name w:val="WW_CharLFO2LVL1"/>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e">
    <w:name w:val="Strong"/>
    <w:qFormat/>
    <w:rPr>
      <w:b/>
      <w:bCs/>
    </w:rPr>
  </w:style>
  <w:style w:type="paragraph" w:customStyle="1" w:styleId="20">
    <w:name w:val="Заголовок2"/>
    <w:basedOn w:val="a"/>
    <w:next w:val="a0"/>
    <w:pPr>
      <w:keepNext/>
      <w:spacing w:before="240" w:after="120"/>
    </w:pPr>
    <w:rPr>
      <w:rFonts w:ascii="Liberation Sans" w:eastAsia="Tahoma" w:hAnsi="Liberation Sans" w:cs="Lohit Devanagari"/>
      <w:sz w:val="28"/>
      <w:szCs w:val="28"/>
    </w:rPr>
  </w:style>
  <w:style w:type="paragraph" w:styleId="a0">
    <w:name w:val="Body Text"/>
    <w:basedOn w:val="a"/>
    <w:pPr>
      <w:shd w:val="clear" w:color="auto" w:fill="FFFFFF"/>
      <w:spacing w:before="600" w:line="274" w:lineRule="exact"/>
      <w:ind w:hanging="1200"/>
      <w:jc w:val="both"/>
    </w:pPr>
    <w:rPr>
      <w:rFonts w:ascii="Times New Roman" w:hAnsi="Times New Roman" w:cs="Times New Roman"/>
      <w:sz w:val="22"/>
      <w:szCs w:val="22"/>
      <w:lang w:eastAsia="uk-UA"/>
    </w:rPr>
  </w:style>
  <w:style w:type="paragraph" w:styleId="af">
    <w:name w:val="List"/>
    <w:basedOn w:val="a0"/>
    <w:rPr>
      <w:rFonts w:cs="Lohit Devanagari"/>
    </w:rPr>
  </w:style>
  <w:style w:type="paragraph" w:styleId="af0">
    <w:name w:val="caption"/>
    <w:basedOn w:val="a"/>
    <w:qFormat/>
    <w:pPr>
      <w:suppressLineNumbers/>
      <w:spacing w:before="120" w:after="120"/>
    </w:pPr>
    <w:rPr>
      <w:rFonts w:cs="Arial"/>
      <w:i/>
      <w:iCs/>
    </w:rPr>
  </w:style>
  <w:style w:type="paragraph" w:customStyle="1" w:styleId="af1">
    <w:name w:val="Покажчик"/>
    <w:basedOn w:val="a"/>
    <w:pPr>
      <w:suppressLineNumbers/>
    </w:pPr>
    <w:rPr>
      <w:rFonts w:cs="Lohit Devanagari"/>
    </w:rPr>
  </w:style>
  <w:style w:type="paragraph" w:customStyle="1" w:styleId="Heading">
    <w:name w:val="Heading"/>
    <w:basedOn w:val="a"/>
    <w:next w:val="a0"/>
    <w:pPr>
      <w:keepNext/>
      <w:spacing w:before="240" w:after="120"/>
    </w:pPr>
    <w:rPr>
      <w:rFonts w:ascii="Liberation Sans" w:eastAsia="Tahoma" w:hAnsi="Liberation Sans" w:cs="Lohit Devanagari"/>
      <w:sz w:val="28"/>
      <w:szCs w:val="28"/>
    </w:rPr>
  </w:style>
  <w:style w:type="paragraph" w:customStyle="1" w:styleId="Caption1">
    <w:name w:val="Caption1"/>
    <w:basedOn w:val="a"/>
    <w:pPr>
      <w:suppressLineNumbers/>
      <w:spacing w:before="120" w:after="120"/>
    </w:pPr>
    <w:rPr>
      <w:rFonts w:cs="Arial"/>
      <w:i/>
      <w:iCs/>
    </w:rPr>
  </w:style>
  <w:style w:type="paragraph" w:customStyle="1" w:styleId="Caption11">
    <w:name w:val="Caption11"/>
    <w:basedOn w:val="a"/>
    <w:pPr>
      <w:suppressLineNumbers/>
      <w:spacing w:before="120" w:after="120"/>
    </w:pPr>
    <w:rPr>
      <w:rFonts w:cs="Arial"/>
      <w:i/>
      <w:iCs/>
    </w:rPr>
  </w:style>
  <w:style w:type="paragraph" w:customStyle="1" w:styleId="Caption111">
    <w:name w:val="Caption111"/>
    <w:basedOn w:val="a"/>
    <w:pPr>
      <w:suppressLineNumbers/>
      <w:spacing w:before="120" w:after="120"/>
    </w:pPr>
    <w:rPr>
      <w:rFonts w:cs="Lohit Devanagari"/>
      <w:i/>
      <w:iCs/>
    </w:rPr>
  </w:style>
  <w:style w:type="paragraph" w:customStyle="1" w:styleId="10">
    <w:name w:val="Название объекта1"/>
    <w:basedOn w:val="a"/>
    <w:pPr>
      <w:suppressLineNumbers/>
      <w:spacing w:before="120" w:after="120"/>
    </w:pPr>
    <w:rPr>
      <w:rFonts w:cs="Lohit Devanagari"/>
      <w:i/>
      <w:iCs/>
    </w:rPr>
  </w:style>
  <w:style w:type="paragraph" w:customStyle="1" w:styleId="Caption1111">
    <w:name w:val="Caption1111"/>
    <w:basedOn w:val="a"/>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styleId="af2">
    <w:name w:val="Normal (Web)"/>
    <w:basedOn w:val="a"/>
    <w:pPr>
      <w:widowControl/>
      <w:spacing w:before="280" w:after="280"/>
    </w:pPr>
    <w:rPr>
      <w:rFonts w:ascii="Times New Roman" w:hAnsi="Times New Roman" w:cs="Times New Roman"/>
    </w:rPr>
  </w:style>
  <w:style w:type="paragraph" w:customStyle="1" w:styleId="af3">
    <w:name w:val="Верхній і нижній колонтитули"/>
    <w:basedOn w:val="a"/>
    <w:pPr>
      <w:suppressLineNumbers/>
      <w:tabs>
        <w:tab w:val="center" w:pos="4819"/>
        <w:tab w:val="right" w:pos="9638"/>
      </w:tabs>
    </w:pPr>
  </w:style>
  <w:style w:type="paragraph" w:styleId="af4">
    <w:name w:val="header"/>
    <w:basedOn w:val="a"/>
    <w:pPr>
      <w:tabs>
        <w:tab w:val="center" w:pos="4819"/>
        <w:tab w:val="right" w:pos="9639"/>
      </w:tabs>
    </w:pPr>
  </w:style>
  <w:style w:type="paragraph" w:customStyle="1" w:styleId="310">
    <w:name w:val="Основной текст (3)1"/>
    <w:basedOn w:val="a"/>
    <w:pPr>
      <w:shd w:val="clear" w:color="auto" w:fill="FFFFFF"/>
      <w:spacing w:before="120" w:after="60" w:line="240" w:lineRule="atLeast"/>
      <w:jc w:val="center"/>
    </w:pPr>
    <w:rPr>
      <w:rFonts w:ascii="Times New Roman" w:hAnsi="Times New Roman" w:cs="Times New Roman"/>
      <w:i/>
      <w:iCs/>
      <w:sz w:val="22"/>
      <w:szCs w:val="22"/>
      <w:lang w:eastAsia="uk-UA"/>
    </w:rPr>
  </w:style>
  <w:style w:type="paragraph" w:customStyle="1" w:styleId="42">
    <w:name w:val="Основной текст (4)"/>
    <w:basedOn w:val="a"/>
    <w:pPr>
      <w:shd w:val="clear" w:color="auto" w:fill="FFFFFF"/>
      <w:spacing w:line="269" w:lineRule="exact"/>
    </w:pPr>
    <w:rPr>
      <w:rFonts w:ascii="Times New Roman" w:hAnsi="Times New Roman" w:cs="Times New Roman"/>
      <w:i/>
      <w:iCs/>
      <w:sz w:val="19"/>
      <w:szCs w:val="19"/>
      <w:lang w:eastAsia="uk-UA"/>
    </w:rPr>
  </w:style>
  <w:style w:type="paragraph" w:customStyle="1" w:styleId="11">
    <w:name w:val="Подпись к таблице1"/>
    <w:basedOn w:val="a"/>
    <w:pPr>
      <w:shd w:val="clear" w:color="auto" w:fill="FFFFFF"/>
      <w:spacing w:line="240" w:lineRule="atLeast"/>
    </w:pPr>
    <w:rPr>
      <w:rFonts w:ascii="Times New Roman" w:hAnsi="Times New Roman" w:cs="Times New Roman"/>
      <w:sz w:val="22"/>
      <w:szCs w:val="22"/>
      <w:lang w:eastAsia="uk-UA"/>
    </w:rPr>
  </w:style>
  <w:style w:type="paragraph" w:customStyle="1" w:styleId="410">
    <w:name w:val="Заголовок №41"/>
    <w:basedOn w:val="a"/>
    <w:pPr>
      <w:shd w:val="clear" w:color="auto" w:fill="FFFFFF"/>
      <w:spacing w:before="360" w:line="259" w:lineRule="exact"/>
      <w:jc w:val="both"/>
    </w:pPr>
    <w:rPr>
      <w:rFonts w:ascii="Times New Roman" w:hAnsi="Times New Roman" w:cs="Times New Roman"/>
      <w:sz w:val="22"/>
      <w:szCs w:val="22"/>
      <w:lang w:eastAsia="uk-UA"/>
    </w:rPr>
  </w:style>
  <w:style w:type="paragraph" w:customStyle="1" w:styleId="34">
    <w:name w:val="Заголовок №3"/>
    <w:basedOn w:val="a"/>
    <w:pPr>
      <w:shd w:val="clear" w:color="auto" w:fill="FFFFFF"/>
      <w:spacing w:before="240" w:after="180" w:line="240" w:lineRule="atLeast"/>
      <w:jc w:val="both"/>
    </w:pPr>
    <w:rPr>
      <w:rFonts w:ascii="Times New Roman" w:hAnsi="Times New Roman" w:cs="Times New Roman"/>
      <w:sz w:val="22"/>
      <w:szCs w:val="22"/>
      <w:lang w:eastAsia="uk-UA"/>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pPr>
      <w:suppressAutoHyphens/>
      <w:autoSpaceDE w:val="0"/>
    </w:pPr>
    <w:rPr>
      <w:color w:val="000000"/>
      <w:sz w:val="24"/>
      <w:szCs w:val="24"/>
      <w:lang w:eastAsia="zh-CN"/>
    </w:rPr>
  </w:style>
  <w:style w:type="paragraph" w:styleId="af5">
    <w:name w:val="Balloon Text"/>
    <w:basedOn w:val="a"/>
    <w:rPr>
      <w:rFonts w:ascii="Segoe UI" w:hAnsi="Segoe UI" w:cs="Segoe UI"/>
      <w:sz w:val="18"/>
      <w:szCs w:val="18"/>
    </w:rPr>
  </w:style>
  <w:style w:type="paragraph" w:customStyle="1" w:styleId="af6">
    <w:name w:val="Вміст рамки"/>
    <w:basedOn w:val="a"/>
  </w:style>
  <w:style w:type="paragraph" w:customStyle="1" w:styleId="af7">
    <w:name w:val="Вміст таблиці"/>
    <w:basedOn w:val="a"/>
    <w:pPr>
      <w:suppressLineNumbers/>
    </w:pPr>
  </w:style>
  <w:style w:type="paragraph" w:customStyle="1" w:styleId="af8">
    <w:name w:val="Заголовок таблиці"/>
    <w:basedOn w:val="af7"/>
    <w:pPr>
      <w:jc w:val="center"/>
    </w:pPr>
    <w:rPr>
      <w:b/>
      <w:bCs/>
    </w:rPr>
  </w:style>
  <w:style w:type="paragraph" w:customStyle="1" w:styleId="12">
    <w:name w:val="Обычный1"/>
    <w:pPr>
      <w:widowControl w:val="0"/>
      <w:suppressAutoHyphens/>
    </w:pPr>
    <w:rPr>
      <w:rFonts w:ascii="Courier New" w:eastAsia="Tahoma" w:hAnsi="Courier New" w:cs="Courier New"/>
      <w:color w:val="000000"/>
      <w:sz w:val="24"/>
      <w:szCs w:val="24"/>
      <w:lang w:eastAsia="zh-CN" w:bidi="hi-IN"/>
    </w:rPr>
  </w:style>
  <w:style w:type="paragraph" w:customStyle="1" w:styleId="LO-normal">
    <w:name w:val="LO-normal"/>
    <w:pPr>
      <w:suppressAutoHyphens/>
      <w:spacing w:line="276" w:lineRule="auto"/>
    </w:pPr>
    <w:rPr>
      <w:rFonts w:ascii="Arial" w:eastAsia="Tahoma" w:hAnsi="Arial" w:cs="Arial"/>
      <w:color w:val="000000"/>
      <w:sz w:val="22"/>
      <w:szCs w:val="22"/>
      <w:lang w:val="ru-RU" w:eastAsia="zh-CN"/>
    </w:rPr>
  </w:style>
  <w:style w:type="paragraph" w:customStyle="1" w:styleId="13">
    <w:name w:val="Абзац списка1"/>
    <w:basedOn w:val="a"/>
    <w:pPr>
      <w:widowControl/>
      <w:spacing w:after="160" w:line="252" w:lineRule="auto"/>
      <w:ind w:left="720"/>
      <w:contextualSpacing/>
    </w:pPr>
    <w:rPr>
      <w:rFonts w:ascii="Calibri" w:eastAsia="Calibri" w:hAnsi="Calibri" w:cs="Times New Roman"/>
      <w:sz w:val="22"/>
      <w:szCs w:val="22"/>
      <w:lang w:val="ru-RU"/>
    </w:rPr>
  </w:style>
  <w:style w:type="paragraph" w:customStyle="1" w:styleId="af9">
    <w:name w:val="Знак Знак Знак Знак Знак"/>
    <w:basedOn w:val="a"/>
    <w:pPr>
      <w:widowControl/>
    </w:pPr>
    <w:rPr>
      <w:rFonts w:ascii="Verdana" w:hAnsi="Verdana" w:cs="Verdana"/>
      <w:sz w:val="20"/>
      <w:szCs w:val="20"/>
      <w:lang w:val="en-US"/>
    </w:rPr>
  </w:style>
  <w:style w:type="paragraph" w:styleId="afa">
    <w:name w:val="footnote text"/>
    <w:basedOn w:val="a"/>
    <w:pPr>
      <w:autoSpaceDE w:val="0"/>
    </w:pPr>
    <w:rPr>
      <w:rFonts w:ascii="Times New Roman CYR" w:hAnsi="Times New Roman CYR" w:cs="Times New Roman CYR"/>
      <w:sz w:val="20"/>
      <w:szCs w:val="20"/>
    </w:rPr>
  </w:style>
  <w:style w:type="paragraph" w:customStyle="1" w:styleId="afb">
    <w:name w:val="Текст у вказаному форматі"/>
    <w:basedOn w:val="a"/>
    <w:rPr>
      <w:rFonts w:ascii="Liberation Mono" w:eastAsia="Courier New" w:hAnsi="Liberation Mono" w:cs="Liberation Mono"/>
      <w:sz w:val="20"/>
      <w:szCs w:val="20"/>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c">
    <w:name w:val="Вміст кадру"/>
    <w:basedOn w:val="a"/>
  </w:style>
  <w:style w:type="paragraph" w:customStyle="1" w:styleId="PreformattedText">
    <w:name w:val="Preformatted Text"/>
    <w:basedOn w:val="a"/>
    <w:rPr>
      <w:rFonts w:ascii="Liberation Mono" w:eastAsia="Courier New" w:hAnsi="Liberation Mono" w:cs="Liberation Mono"/>
      <w:sz w:val="20"/>
      <w:szCs w:val="20"/>
    </w:rPr>
  </w:style>
  <w:style w:type="paragraph" w:customStyle="1" w:styleId="14">
    <w:name w:val="Заголовок1"/>
    <w:basedOn w:val="a"/>
    <w:next w:val="a0"/>
    <w:pPr>
      <w:keepNext/>
      <w:spacing w:before="240" w:after="120"/>
    </w:pPr>
    <w:rPr>
      <w:rFonts w:ascii="Liberation Sans" w:eastAsia="Tahoma" w:hAnsi="Liberation Sans" w:cs="Lohit Devanaga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41752</Words>
  <Characters>23799</Characters>
  <Application>Microsoft Office Word</Application>
  <DocSecurity>0</DocSecurity>
  <Lines>198</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3</cp:revision>
  <cp:lastPrinted>2024-03-20T11:53:00Z</cp:lastPrinted>
  <dcterms:created xsi:type="dcterms:W3CDTF">2024-03-25T13:10:00Z</dcterms:created>
  <dcterms:modified xsi:type="dcterms:W3CDTF">2024-03-25T13:16:00Z</dcterms:modified>
</cp:coreProperties>
</file>