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3E36" w14:textId="77777777" w:rsidR="00916F47" w:rsidRPr="00B41B81" w:rsidRDefault="00916F47">
      <w:pPr>
        <w:pStyle w:val="10"/>
        <w:spacing w:line="240" w:lineRule="auto"/>
        <w:jc w:val="center"/>
        <w:rPr>
          <w:rFonts w:ascii="Times New Roman" w:eastAsia="Times New Roman" w:hAnsi="Times New Roman" w:cs="Times New Roman"/>
          <w:b/>
          <w:sz w:val="28"/>
          <w:szCs w:val="28"/>
          <w:lang w:val="uk-UA"/>
        </w:rPr>
      </w:pPr>
      <w:r w:rsidRPr="00B41B81">
        <w:rPr>
          <w:rFonts w:ascii="Times New Roman" w:eastAsia="Times New Roman" w:hAnsi="Times New Roman" w:cs="Times New Roman"/>
          <w:b/>
          <w:noProof/>
          <w:sz w:val="28"/>
          <w:szCs w:val="28"/>
          <w:lang w:val="en-US" w:eastAsia="en-US"/>
        </w:rPr>
        <w:drawing>
          <wp:anchor distT="0" distB="0" distL="114300" distR="114300" simplePos="0" relativeHeight="251658240" behindDoc="0" locked="0" layoutInCell="1" allowOverlap="1" wp14:anchorId="01931773" wp14:editId="02F75246">
            <wp:simplePos x="0" y="0"/>
            <wp:positionH relativeFrom="column">
              <wp:posOffset>2831465</wp:posOffset>
            </wp:positionH>
            <wp:positionV relativeFrom="paragraph">
              <wp:posOffset>-345440</wp:posOffset>
            </wp:positionV>
            <wp:extent cx="528955" cy="685800"/>
            <wp:effectExtent l="19050" t="0" r="4445"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srcRect/>
                    <a:stretch>
                      <a:fillRect/>
                    </a:stretch>
                  </pic:blipFill>
                  <pic:spPr bwMode="auto">
                    <a:xfrm>
                      <a:off x="0" y="0"/>
                      <a:ext cx="528955" cy="685800"/>
                    </a:xfrm>
                    <a:prstGeom prst="rect">
                      <a:avLst/>
                    </a:prstGeom>
                    <a:noFill/>
                  </pic:spPr>
                </pic:pic>
              </a:graphicData>
            </a:graphic>
          </wp:anchor>
        </w:drawing>
      </w:r>
    </w:p>
    <w:p w14:paraId="74A883AB" w14:textId="77777777" w:rsidR="00916F47" w:rsidRPr="00E33FC6" w:rsidRDefault="00916F47">
      <w:pPr>
        <w:pStyle w:val="10"/>
        <w:spacing w:line="240" w:lineRule="auto"/>
        <w:jc w:val="center"/>
        <w:rPr>
          <w:rFonts w:ascii="Times New Roman" w:eastAsia="Times New Roman" w:hAnsi="Times New Roman" w:cs="Times New Roman"/>
          <w:b/>
          <w:sz w:val="24"/>
          <w:szCs w:val="24"/>
          <w:lang w:val="uk-UA"/>
        </w:rPr>
      </w:pPr>
    </w:p>
    <w:p w14:paraId="7FD02018" w14:textId="77777777" w:rsidR="00177079" w:rsidRPr="00B41B81" w:rsidRDefault="00916F47">
      <w:pPr>
        <w:pStyle w:val="10"/>
        <w:spacing w:line="240" w:lineRule="auto"/>
        <w:jc w:val="center"/>
        <w:rPr>
          <w:rFonts w:ascii="Times New Roman" w:eastAsia="Times New Roman" w:hAnsi="Times New Roman" w:cs="Times New Roman"/>
          <w:b/>
          <w:sz w:val="28"/>
          <w:szCs w:val="28"/>
          <w:lang w:val="uk-UA"/>
        </w:rPr>
      </w:pPr>
      <w:r w:rsidRPr="00B41B81">
        <w:rPr>
          <w:rFonts w:ascii="Times New Roman" w:eastAsia="Times New Roman" w:hAnsi="Times New Roman" w:cs="Times New Roman"/>
          <w:b/>
          <w:sz w:val="28"/>
          <w:szCs w:val="28"/>
          <w:lang w:val="uk-UA"/>
        </w:rPr>
        <w:t>МІНІСТЕРСТВО ВНУТРІШНІХ СПРАВ УКРАЇНИ</w:t>
      </w:r>
    </w:p>
    <w:p w14:paraId="6E6C24FD" w14:textId="77777777" w:rsidR="00B41B81" w:rsidRPr="002257D0" w:rsidRDefault="00B41B81">
      <w:pPr>
        <w:pStyle w:val="10"/>
        <w:spacing w:line="240" w:lineRule="auto"/>
        <w:jc w:val="center"/>
        <w:rPr>
          <w:rFonts w:ascii="Times New Roman" w:eastAsia="Times New Roman" w:hAnsi="Times New Roman" w:cs="Times New Roman"/>
          <w:b/>
          <w:sz w:val="20"/>
          <w:szCs w:val="24"/>
          <w:lang w:val="uk-UA"/>
        </w:rPr>
      </w:pPr>
    </w:p>
    <w:p w14:paraId="45D3E9E2" w14:textId="77777777" w:rsidR="00B41B81" w:rsidRPr="002257D0" w:rsidRDefault="00B41B81">
      <w:pPr>
        <w:pStyle w:val="10"/>
        <w:spacing w:line="240" w:lineRule="auto"/>
        <w:jc w:val="center"/>
        <w:rPr>
          <w:rFonts w:ascii="Times New Roman" w:eastAsia="Times New Roman" w:hAnsi="Times New Roman" w:cs="Times New Roman"/>
          <w:b/>
          <w:sz w:val="20"/>
          <w:szCs w:val="24"/>
          <w:lang w:val="uk-UA"/>
        </w:rPr>
      </w:pPr>
    </w:p>
    <w:p w14:paraId="6DC05333" w14:textId="77777777" w:rsidR="00177079" w:rsidRPr="00B41B81" w:rsidRDefault="00916F47">
      <w:pPr>
        <w:pStyle w:val="10"/>
        <w:spacing w:line="240" w:lineRule="auto"/>
        <w:jc w:val="center"/>
        <w:rPr>
          <w:rFonts w:ascii="Times New Roman" w:eastAsia="Times New Roman" w:hAnsi="Times New Roman" w:cs="Times New Roman"/>
          <w:b/>
          <w:sz w:val="28"/>
          <w:szCs w:val="28"/>
          <w:lang w:val="uk-UA"/>
        </w:rPr>
      </w:pPr>
      <w:r w:rsidRPr="00B41B81">
        <w:rPr>
          <w:rFonts w:ascii="Times New Roman" w:eastAsia="Times New Roman" w:hAnsi="Times New Roman" w:cs="Times New Roman"/>
          <w:b/>
          <w:sz w:val="28"/>
          <w:szCs w:val="28"/>
          <w:lang w:val="uk-UA"/>
        </w:rPr>
        <w:t>НАКАЗ</w:t>
      </w:r>
    </w:p>
    <w:p w14:paraId="0644AC0A" w14:textId="77777777" w:rsidR="00177079" w:rsidRPr="00FD7A07" w:rsidRDefault="00177079">
      <w:pPr>
        <w:pStyle w:val="10"/>
        <w:spacing w:line="240" w:lineRule="auto"/>
        <w:jc w:val="center"/>
        <w:rPr>
          <w:rFonts w:ascii="Times New Roman" w:eastAsia="Times New Roman" w:hAnsi="Times New Roman" w:cs="Times New Roman"/>
          <w:sz w:val="20"/>
          <w:lang w:val="uk-UA"/>
        </w:rPr>
      </w:pPr>
    </w:p>
    <w:p w14:paraId="1388AD50" w14:textId="77777777" w:rsidR="00177079" w:rsidRPr="00FD7A07" w:rsidRDefault="00177079">
      <w:pPr>
        <w:pStyle w:val="10"/>
        <w:spacing w:line="240" w:lineRule="auto"/>
        <w:jc w:val="center"/>
        <w:rPr>
          <w:rFonts w:ascii="Times New Roman" w:eastAsia="Times New Roman" w:hAnsi="Times New Roman" w:cs="Times New Roman"/>
          <w:sz w:val="20"/>
          <w:lang w:val="uk-UA"/>
        </w:rPr>
      </w:pPr>
    </w:p>
    <w:tbl>
      <w:tblPr>
        <w:tblStyle w:val="a5"/>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80"/>
        <w:gridCol w:w="2670"/>
        <w:gridCol w:w="3889"/>
      </w:tblGrid>
      <w:tr w:rsidR="00177079" w:rsidRPr="00B41B81" w14:paraId="03CE37A7" w14:textId="77777777" w:rsidTr="00916F47">
        <w:trPr>
          <w:cantSplit/>
          <w:trHeight w:val="530"/>
          <w:tblHeader/>
        </w:trPr>
        <w:tc>
          <w:tcPr>
            <w:tcW w:w="3180" w:type="dxa"/>
            <w:tcBorders>
              <w:top w:val="nil"/>
              <w:left w:val="nil"/>
              <w:bottom w:val="nil"/>
              <w:right w:val="nil"/>
            </w:tcBorders>
            <w:tcMar>
              <w:top w:w="100" w:type="dxa"/>
              <w:left w:w="100" w:type="dxa"/>
              <w:bottom w:w="100" w:type="dxa"/>
              <w:right w:w="100" w:type="dxa"/>
            </w:tcMar>
          </w:tcPr>
          <w:p w14:paraId="7D6D99F2" w14:textId="3CB4F70D" w:rsidR="00177079" w:rsidRPr="00B41B81" w:rsidRDefault="005E5033" w:rsidP="00B50CBC">
            <w:pPr>
              <w:pStyle w:val="10"/>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w:t>
            </w:r>
          </w:p>
        </w:tc>
        <w:tc>
          <w:tcPr>
            <w:tcW w:w="2670" w:type="dxa"/>
            <w:tcBorders>
              <w:top w:val="nil"/>
              <w:left w:val="nil"/>
              <w:bottom w:val="nil"/>
              <w:right w:val="nil"/>
            </w:tcBorders>
            <w:tcMar>
              <w:top w:w="100" w:type="dxa"/>
              <w:left w:w="100" w:type="dxa"/>
              <w:bottom w:w="100" w:type="dxa"/>
              <w:right w:w="100" w:type="dxa"/>
            </w:tcMar>
          </w:tcPr>
          <w:p w14:paraId="70B7C87B" w14:textId="77777777" w:rsidR="00177079" w:rsidRPr="00B41B81" w:rsidRDefault="00916F47" w:rsidP="00916F47">
            <w:pPr>
              <w:pStyle w:val="10"/>
              <w:spacing w:line="240" w:lineRule="auto"/>
              <w:ind w:left="789"/>
              <w:jc w:val="center"/>
              <w:rPr>
                <w:rFonts w:ascii="Times New Roman" w:eastAsia="Times New Roman" w:hAnsi="Times New Roman" w:cs="Times New Roman"/>
                <w:sz w:val="28"/>
                <w:szCs w:val="28"/>
                <w:lang w:val="uk-UA"/>
              </w:rPr>
            </w:pPr>
            <w:r w:rsidRPr="00B41B81">
              <w:rPr>
                <w:rFonts w:ascii="Times New Roman" w:eastAsia="Times New Roman" w:hAnsi="Times New Roman" w:cs="Times New Roman"/>
                <w:sz w:val="28"/>
                <w:szCs w:val="28"/>
                <w:lang w:val="uk-UA"/>
              </w:rPr>
              <w:t>Київ</w:t>
            </w:r>
          </w:p>
        </w:tc>
        <w:tc>
          <w:tcPr>
            <w:tcW w:w="3889" w:type="dxa"/>
            <w:tcBorders>
              <w:top w:val="nil"/>
              <w:left w:val="nil"/>
              <w:bottom w:val="nil"/>
              <w:right w:val="nil"/>
            </w:tcBorders>
            <w:tcMar>
              <w:top w:w="100" w:type="dxa"/>
              <w:left w:w="100" w:type="dxa"/>
              <w:bottom w:w="100" w:type="dxa"/>
              <w:right w:w="100" w:type="dxa"/>
            </w:tcMar>
          </w:tcPr>
          <w:p w14:paraId="5593025B" w14:textId="7F76529A" w:rsidR="00177079" w:rsidRPr="00B41B81" w:rsidRDefault="00916F47" w:rsidP="00E461C0">
            <w:pPr>
              <w:pStyle w:val="10"/>
              <w:spacing w:line="240" w:lineRule="auto"/>
              <w:ind w:left="100"/>
              <w:jc w:val="right"/>
              <w:rPr>
                <w:rFonts w:ascii="Times New Roman" w:eastAsia="Times New Roman" w:hAnsi="Times New Roman" w:cs="Times New Roman"/>
                <w:sz w:val="28"/>
                <w:szCs w:val="28"/>
                <w:lang w:val="uk-UA"/>
              </w:rPr>
            </w:pPr>
            <w:r w:rsidRPr="00B41B81">
              <w:rPr>
                <w:rFonts w:ascii="Times New Roman" w:eastAsia="Times New Roman" w:hAnsi="Times New Roman" w:cs="Times New Roman"/>
                <w:sz w:val="28"/>
                <w:szCs w:val="28"/>
                <w:lang w:val="uk-UA"/>
              </w:rPr>
              <w:t>№</w:t>
            </w:r>
            <w:r w:rsidR="00E461C0">
              <w:rPr>
                <w:rFonts w:ascii="Times New Roman" w:eastAsia="Times New Roman" w:hAnsi="Times New Roman" w:cs="Times New Roman"/>
                <w:sz w:val="28"/>
                <w:szCs w:val="28"/>
                <w:lang w:val="uk-UA"/>
              </w:rPr>
              <w:t xml:space="preserve"> </w:t>
            </w:r>
            <w:r w:rsidR="005E5033">
              <w:rPr>
                <w:rFonts w:ascii="Times New Roman" w:eastAsia="Times New Roman" w:hAnsi="Times New Roman" w:cs="Times New Roman"/>
                <w:sz w:val="28"/>
                <w:szCs w:val="28"/>
                <w:lang w:val="uk-UA"/>
              </w:rPr>
              <w:t>_________</w:t>
            </w:r>
          </w:p>
        </w:tc>
      </w:tr>
    </w:tbl>
    <w:p w14:paraId="1939A5F0" w14:textId="66DDED11" w:rsidR="00177079" w:rsidRPr="00FD7A07" w:rsidRDefault="00177079">
      <w:pPr>
        <w:pStyle w:val="10"/>
        <w:spacing w:line="240" w:lineRule="auto"/>
        <w:rPr>
          <w:rFonts w:ascii="Times New Roman" w:eastAsia="Times New Roman" w:hAnsi="Times New Roman" w:cs="Times New Roman"/>
          <w:szCs w:val="24"/>
          <w:lang w:val="uk-UA"/>
        </w:rPr>
      </w:pPr>
    </w:p>
    <w:p w14:paraId="539F985E" w14:textId="6615A168" w:rsidR="00177079" w:rsidRPr="00FD7A07" w:rsidRDefault="00177079" w:rsidP="00F84518">
      <w:pPr>
        <w:pStyle w:val="10"/>
        <w:spacing w:line="240" w:lineRule="auto"/>
        <w:rPr>
          <w:rFonts w:ascii="Times New Roman" w:eastAsia="Times New Roman" w:hAnsi="Times New Roman" w:cs="Times New Roman"/>
          <w:szCs w:val="24"/>
          <w:lang w:val="uk-UA"/>
        </w:rPr>
      </w:pPr>
    </w:p>
    <w:p w14:paraId="2CA5201F" w14:textId="77777777" w:rsidR="00177079" w:rsidRPr="00B41B81" w:rsidRDefault="00916F47" w:rsidP="00F84518">
      <w:pPr>
        <w:pStyle w:val="10"/>
        <w:spacing w:line="240" w:lineRule="auto"/>
        <w:ind w:right="22"/>
        <w:jc w:val="both"/>
        <w:rPr>
          <w:rFonts w:ascii="Times New Roman" w:eastAsia="Times New Roman" w:hAnsi="Times New Roman" w:cs="Times New Roman"/>
          <w:b/>
          <w:sz w:val="24"/>
          <w:szCs w:val="24"/>
          <w:lang w:val="uk-UA"/>
        </w:rPr>
      </w:pPr>
      <w:r w:rsidRPr="00B41B81">
        <w:rPr>
          <w:rFonts w:ascii="Times New Roman" w:eastAsia="Times New Roman" w:hAnsi="Times New Roman" w:cs="Times New Roman"/>
          <w:b/>
          <w:sz w:val="24"/>
          <w:szCs w:val="24"/>
          <w:lang w:val="uk-UA"/>
        </w:rPr>
        <w:t xml:space="preserve">Про внесення змін до Інструкції </w:t>
      </w:r>
      <w:r w:rsidRPr="00B41B81">
        <w:rPr>
          <w:rFonts w:ascii="Times New Roman" w:eastAsia="Times New Roman" w:hAnsi="Times New Roman" w:cs="Times New Roman"/>
          <w:b/>
          <w:sz w:val="24"/>
          <w:szCs w:val="24"/>
          <w:highlight w:val="white"/>
          <w:lang w:val="uk-UA"/>
        </w:rPr>
        <w:t>про умови та порядок придбання, зберігання, обліку, використання та застосування пристроїв для відстрілу патронів, споряджених гумовими чи аналогічними за своїми властивостями метальними снарядами несмертельної дії, та зазначених патронів поліцейськими, особами, звільненими зі служби в поліції, а також колишніми працівниками міліції</w:t>
      </w:r>
    </w:p>
    <w:p w14:paraId="55CE1429" w14:textId="77777777" w:rsidR="00177079" w:rsidRPr="00FD7A07" w:rsidRDefault="00177079" w:rsidP="00F84518">
      <w:pPr>
        <w:pStyle w:val="10"/>
        <w:spacing w:line="240" w:lineRule="auto"/>
        <w:ind w:right="5061"/>
        <w:jc w:val="both"/>
        <w:rPr>
          <w:rFonts w:ascii="Times New Roman" w:eastAsia="Times New Roman" w:hAnsi="Times New Roman" w:cs="Times New Roman"/>
          <w:bCs/>
          <w:sz w:val="24"/>
          <w:szCs w:val="24"/>
          <w:lang w:val="uk-UA"/>
        </w:rPr>
      </w:pPr>
    </w:p>
    <w:p w14:paraId="5DE84CFF" w14:textId="77777777" w:rsidR="00177079" w:rsidRPr="00FD7A07" w:rsidRDefault="00177079" w:rsidP="00F84518">
      <w:pPr>
        <w:pStyle w:val="10"/>
        <w:spacing w:line="240" w:lineRule="auto"/>
        <w:rPr>
          <w:rFonts w:ascii="Times New Roman" w:eastAsia="Times New Roman" w:hAnsi="Times New Roman" w:cs="Times New Roman"/>
          <w:bCs/>
          <w:sz w:val="24"/>
          <w:szCs w:val="24"/>
          <w:lang w:val="uk-UA"/>
        </w:rPr>
      </w:pPr>
    </w:p>
    <w:p w14:paraId="273D8684" w14:textId="313709F9" w:rsidR="008945DA" w:rsidRDefault="008945DA" w:rsidP="00F84518">
      <w:pPr>
        <w:pStyle w:val="10"/>
        <w:spacing w:line="240" w:lineRule="auto"/>
        <w:ind w:firstLine="566"/>
        <w:jc w:val="both"/>
        <w:rPr>
          <w:rFonts w:ascii="Times New Roman" w:eastAsia="Times New Roman" w:hAnsi="Times New Roman" w:cs="Times New Roman"/>
          <w:sz w:val="28"/>
          <w:szCs w:val="28"/>
          <w:lang w:val="uk-UA"/>
        </w:rPr>
      </w:pPr>
      <w:r w:rsidRPr="001B18F7">
        <w:rPr>
          <w:rFonts w:ascii="Times New Roman" w:eastAsia="Times New Roman" w:hAnsi="Times New Roman" w:cs="Times New Roman"/>
          <w:color w:val="000000" w:themeColor="text1"/>
          <w:spacing w:val="-2"/>
          <w:sz w:val="28"/>
          <w:szCs w:val="28"/>
          <w:lang w:val="uk-UA"/>
        </w:rPr>
        <w:t>Відповідно до стат</w:t>
      </w:r>
      <w:r w:rsidR="0033157C">
        <w:rPr>
          <w:rFonts w:ascii="Times New Roman" w:eastAsia="Times New Roman" w:hAnsi="Times New Roman" w:cs="Times New Roman"/>
          <w:color w:val="000000" w:themeColor="text1"/>
          <w:spacing w:val="-2"/>
          <w:sz w:val="28"/>
          <w:szCs w:val="28"/>
          <w:lang w:val="uk-UA"/>
        </w:rPr>
        <w:t xml:space="preserve">ті </w:t>
      </w:r>
      <w:r w:rsidRPr="001B18F7">
        <w:rPr>
          <w:rFonts w:ascii="Times New Roman" w:eastAsia="Times New Roman" w:hAnsi="Times New Roman" w:cs="Times New Roman"/>
          <w:color w:val="000000" w:themeColor="text1"/>
          <w:spacing w:val="-2"/>
          <w:sz w:val="28"/>
          <w:szCs w:val="28"/>
          <w:lang w:val="uk-UA"/>
        </w:rPr>
        <w:t xml:space="preserve">62 Закону України «Про Національну поліцію», Положення про Національну поліцію, затвердженого постановою Кабінету Міністрів України від 28 жовтня 2015 року № 877, </w:t>
      </w:r>
      <w:r w:rsidR="0033157C" w:rsidRPr="0033157C">
        <w:rPr>
          <w:rFonts w:ascii="Times New Roman" w:eastAsia="Times New Roman" w:hAnsi="Times New Roman" w:cs="Times New Roman"/>
          <w:sz w:val="28"/>
          <w:szCs w:val="28"/>
          <w:lang w:val="uk-UA"/>
        </w:rPr>
        <w:t>з метою приведення нормативно-правового акта Міністерства внутрішніх справ України у відповідність до законодавства України</w:t>
      </w:r>
    </w:p>
    <w:p w14:paraId="66BCBE14" w14:textId="77777777" w:rsidR="0033157C" w:rsidRPr="00FD7A07" w:rsidRDefault="0033157C" w:rsidP="00F84518">
      <w:pPr>
        <w:pStyle w:val="10"/>
        <w:spacing w:line="240" w:lineRule="auto"/>
        <w:ind w:firstLine="566"/>
        <w:jc w:val="both"/>
        <w:rPr>
          <w:rFonts w:ascii="Times New Roman" w:eastAsia="Times New Roman" w:hAnsi="Times New Roman" w:cs="Times New Roman"/>
          <w:color w:val="000000" w:themeColor="text1"/>
          <w:sz w:val="28"/>
          <w:szCs w:val="28"/>
          <w:lang w:val="uk-UA"/>
        </w:rPr>
      </w:pPr>
    </w:p>
    <w:p w14:paraId="34A4550D" w14:textId="77777777" w:rsidR="00177079" w:rsidRPr="001B18F7" w:rsidRDefault="00916F47" w:rsidP="00F84518">
      <w:pPr>
        <w:pStyle w:val="10"/>
        <w:spacing w:line="240" w:lineRule="auto"/>
        <w:jc w:val="both"/>
        <w:rPr>
          <w:rFonts w:ascii="Times New Roman" w:eastAsia="Times New Roman" w:hAnsi="Times New Roman" w:cs="Times New Roman"/>
          <w:b/>
          <w:color w:val="000000" w:themeColor="text1"/>
          <w:sz w:val="28"/>
          <w:szCs w:val="28"/>
          <w:lang w:val="uk-UA"/>
        </w:rPr>
      </w:pPr>
      <w:r w:rsidRPr="001B18F7">
        <w:rPr>
          <w:rFonts w:ascii="Times New Roman" w:eastAsia="Times New Roman" w:hAnsi="Times New Roman" w:cs="Times New Roman"/>
          <w:b/>
          <w:color w:val="000000" w:themeColor="text1"/>
          <w:sz w:val="28"/>
          <w:szCs w:val="28"/>
          <w:lang w:val="uk-UA"/>
        </w:rPr>
        <w:t>НАКАЗУЮ:</w:t>
      </w:r>
    </w:p>
    <w:p w14:paraId="1F5FAFBD" w14:textId="77777777" w:rsidR="00B41B81" w:rsidRPr="00FD7A07" w:rsidRDefault="00B41B81" w:rsidP="00F84518">
      <w:pPr>
        <w:pStyle w:val="10"/>
        <w:spacing w:line="240" w:lineRule="auto"/>
        <w:jc w:val="both"/>
        <w:rPr>
          <w:rFonts w:ascii="Times New Roman" w:eastAsia="Times New Roman" w:hAnsi="Times New Roman" w:cs="Times New Roman"/>
          <w:b/>
          <w:color w:val="000000" w:themeColor="text1"/>
          <w:sz w:val="28"/>
          <w:szCs w:val="28"/>
          <w:lang w:val="uk-UA"/>
        </w:rPr>
      </w:pPr>
    </w:p>
    <w:p w14:paraId="003F6F1A" w14:textId="1194950D" w:rsidR="00933630" w:rsidRPr="001B18F7" w:rsidRDefault="00916F47" w:rsidP="005E5033">
      <w:pPr>
        <w:pStyle w:val="ad"/>
        <w:ind w:left="0" w:firstLine="709"/>
        <w:jc w:val="both"/>
        <w:rPr>
          <w:color w:val="000000" w:themeColor="text1"/>
          <w:sz w:val="28"/>
          <w:szCs w:val="28"/>
        </w:rPr>
      </w:pPr>
      <w:r w:rsidRPr="001B18F7">
        <w:rPr>
          <w:color w:val="000000" w:themeColor="text1"/>
          <w:sz w:val="28"/>
          <w:szCs w:val="28"/>
        </w:rPr>
        <w:t xml:space="preserve">1. </w:t>
      </w:r>
      <w:r w:rsidR="005E5033" w:rsidRPr="001B18F7">
        <w:rPr>
          <w:color w:val="000000" w:themeColor="text1"/>
          <w:sz w:val="28"/>
          <w:szCs w:val="28"/>
        </w:rPr>
        <w:t xml:space="preserve">В абзаці </w:t>
      </w:r>
      <w:r w:rsidR="00933630" w:rsidRPr="001B18F7">
        <w:rPr>
          <w:color w:val="000000" w:themeColor="text1"/>
          <w:sz w:val="28"/>
          <w:szCs w:val="28"/>
        </w:rPr>
        <w:t xml:space="preserve">другому </w:t>
      </w:r>
      <w:r w:rsidR="005E5033" w:rsidRPr="001B18F7">
        <w:rPr>
          <w:color w:val="000000" w:themeColor="text1"/>
          <w:sz w:val="28"/>
          <w:szCs w:val="28"/>
        </w:rPr>
        <w:t>пункту 2</w:t>
      </w:r>
      <w:r w:rsidR="00A9578E">
        <w:rPr>
          <w:color w:val="000000" w:themeColor="text1"/>
          <w:sz w:val="28"/>
          <w:szCs w:val="28"/>
        </w:rPr>
        <w:t>,</w:t>
      </w:r>
      <w:r w:rsidR="00933630" w:rsidRPr="001B18F7">
        <w:rPr>
          <w:color w:val="000000" w:themeColor="text1"/>
          <w:sz w:val="28"/>
          <w:szCs w:val="28"/>
        </w:rPr>
        <w:t xml:space="preserve"> абзаці другому пункту 6 </w:t>
      </w:r>
      <w:r w:rsidR="005E5033" w:rsidRPr="001B18F7">
        <w:rPr>
          <w:color w:val="000000" w:themeColor="text1"/>
          <w:sz w:val="28"/>
          <w:szCs w:val="28"/>
        </w:rPr>
        <w:t xml:space="preserve">розділу </w:t>
      </w:r>
      <w:r w:rsidR="00933630" w:rsidRPr="001B18F7">
        <w:rPr>
          <w:color w:val="000000" w:themeColor="text1"/>
          <w:sz w:val="28"/>
          <w:szCs w:val="28"/>
        </w:rPr>
        <w:t>І</w:t>
      </w:r>
      <w:r w:rsidR="005E5033" w:rsidRPr="001B18F7">
        <w:rPr>
          <w:color w:val="000000" w:themeColor="text1"/>
          <w:sz w:val="28"/>
          <w:szCs w:val="28"/>
        </w:rPr>
        <w:t xml:space="preserve">І </w:t>
      </w:r>
      <w:r w:rsidR="00933630" w:rsidRPr="001B18F7">
        <w:rPr>
          <w:sz w:val="28"/>
          <w:szCs w:val="28"/>
        </w:rPr>
        <w:t>Інструкції про умови та порядок придбання, зберігання, обліку, використання та застосування пристроїв для відстрілу патронів, споряджених гумовими чи аналогічними за своїми властивостями метальними снарядами несмертельної дії, та зазначених патронів поліцейськими, особами, звільненими зі служби в поліції, а також колишніми працівниками міліції, затвердженої наказом Міністерства внутрішніх справ України від 29 березня 2016 року № 223, зареєстрованої в Міністерстві юстиції України 25 квітня 2016 року за № 622/28752 (</w:t>
      </w:r>
      <w:r w:rsidR="00E95710">
        <w:rPr>
          <w:sz w:val="28"/>
          <w:szCs w:val="28"/>
        </w:rPr>
        <w:t>у</w:t>
      </w:r>
      <w:r w:rsidR="00933630" w:rsidRPr="001B18F7">
        <w:rPr>
          <w:sz w:val="28"/>
          <w:szCs w:val="28"/>
        </w:rPr>
        <w:t xml:space="preserve"> редакції наказу Міністерства внутрішніх справ України від 01 червня 2023 року № 44</w:t>
      </w:r>
      <w:r w:rsidR="00E95710">
        <w:rPr>
          <w:sz w:val="28"/>
          <w:szCs w:val="28"/>
        </w:rPr>
        <w:t>7</w:t>
      </w:r>
      <w:r w:rsidR="00933630" w:rsidRPr="001B18F7">
        <w:rPr>
          <w:sz w:val="28"/>
          <w:szCs w:val="28"/>
        </w:rPr>
        <w:t>, зареєстровано</w:t>
      </w:r>
      <w:r w:rsidR="00E95710">
        <w:rPr>
          <w:sz w:val="28"/>
          <w:szCs w:val="28"/>
        </w:rPr>
        <w:t>го</w:t>
      </w:r>
      <w:r w:rsidR="00933630" w:rsidRPr="001B18F7">
        <w:rPr>
          <w:sz w:val="28"/>
          <w:szCs w:val="28"/>
        </w:rPr>
        <w:t xml:space="preserve"> в Міністерстві юстиції України 16 червня 2023 року за № 100</w:t>
      </w:r>
      <w:r w:rsidR="00E95710">
        <w:rPr>
          <w:sz w:val="28"/>
          <w:szCs w:val="28"/>
        </w:rPr>
        <w:t>5</w:t>
      </w:r>
      <w:r w:rsidR="00933630" w:rsidRPr="001B18F7">
        <w:rPr>
          <w:sz w:val="28"/>
          <w:szCs w:val="28"/>
        </w:rPr>
        <w:t>/4006</w:t>
      </w:r>
      <w:r w:rsidR="00E95710">
        <w:rPr>
          <w:sz w:val="28"/>
          <w:szCs w:val="28"/>
        </w:rPr>
        <w:t>1</w:t>
      </w:r>
      <w:r w:rsidR="00933630" w:rsidRPr="001B18F7">
        <w:rPr>
          <w:sz w:val="28"/>
          <w:szCs w:val="28"/>
        </w:rPr>
        <w:t>)</w:t>
      </w:r>
      <w:r w:rsidR="00355288">
        <w:rPr>
          <w:sz w:val="28"/>
          <w:szCs w:val="28"/>
        </w:rPr>
        <w:t>,</w:t>
      </w:r>
      <w:r w:rsidR="00933630" w:rsidRPr="001B18F7">
        <w:rPr>
          <w:sz w:val="28"/>
          <w:szCs w:val="28"/>
        </w:rPr>
        <w:t xml:space="preserve"> </w:t>
      </w:r>
      <w:r w:rsidR="00933630" w:rsidRPr="001B18F7">
        <w:rPr>
          <w:color w:val="000000" w:themeColor="text1"/>
          <w:sz w:val="28"/>
          <w:szCs w:val="28"/>
        </w:rPr>
        <w:t xml:space="preserve">цифру </w:t>
      </w:r>
      <w:r w:rsidR="005E5033" w:rsidRPr="001B18F7">
        <w:rPr>
          <w:color w:val="000000" w:themeColor="text1"/>
          <w:sz w:val="28"/>
          <w:szCs w:val="28"/>
        </w:rPr>
        <w:t>«</w:t>
      </w:r>
      <w:r w:rsidR="00933630" w:rsidRPr="001B18F7">
        <w:rPr>
          <w:color w:val="000000" w:themeColor="text1"/>
          <w:sz w:val="28"/>
          <w:szCs w:val="28"/>
        </w:rPr>
        <w:t>5</w:t>
      </w:r>
      <w:r w:rsidR="005E5033" w:rsidRPr="001B18F7">
        <w:rPr>
          <w:color w:val="000000" w:themeColor="text1"/>
          <w:sz w:val="28"/>
          <w:szCs w:val="28"/>
        </w:rPr>
        <w:t xml:space="preserve">» </w:t>
      </w:r>
      <w:r w:rsidR="00933630" w:rsidRPr="001B18F7">
        <w:rPr>
          <w:color w:val="000000" w:themeColor="text1"/>
          <w:sz w:val="28"/>
          <w:szCs w:val="28"/>
        </w:rPr>
        <w:t>замінити цифрою «</w:t>
      </w:r>
      <w:r w:rsidR="00E33FC6">
        <w:rPr>
          <w:color w:val="000000" w:themeColor="text1"/>
          <w:sz w:val="28"/>
          <w:szCs w:val="28"/>
        </w:rPr>
        <w:t>9</w:t>
      </w:r>
      <w:r w:rsidR="00933630" w:rsidRPr="001B18F7">
        <w:rPr>
          <w:color w:val="000000" w:themeColor="text1"/>
          <w:sz w:val="28"/>
          <w:szCs w:val="28"/>
        </w:rPr>
        <w:t>».</w:t>
      </w:r>
    </w:p>
    <w:p w14:paraId="678121C3" w14:textId="1B308641" w:rsidR="00177079" w:rsidRPr="001B18F7" w:rsidRDefault="00177079" w:rsidP="00F84518">
      <w:pPr>
        <w:pStyle w:val="10"/>
        <w:spacing w:line="240" w:lineRule="auto"/>
        <w:ind w:firstLine="566"/>
        <w:jc w:val="both"/>
        <w:rPr>
          <w:rFonts w:ascii="Times New Roman" w:eastAsia="Times New Roman" w:hAnsi="Times New Roman" w:cs="Times New Roman"/>
          <w:color w:val="000000" w:themeColor="text1"/>
          <w:sz w:val="28"/>
          <w:szCs w:val="28"/>
          <w:lang w:val="uk-UA"/>
        </w:rPr>
      </w:pPr>
    </w:p>
    <w:p w14:paraId="5FF9354B" w14:textId="4C2D07DC" w:rsidR="00177079" w:rsidRPr="001B18F7" w:rsidRDefault="00916F47" w:rsidP="00F84518">
      <w:pPr>
        <w:pStyle w:val="10"/>
        <w:spacing w:line="240" w:lineRule="auto"/>
        <w:ind w:firstLine="566"/>
        <w:jc w:val="both"/>
        <w:rPr>
          <w:rFonts w:ascii="Times New Roman" w:eastAsia="Times New Roman" w:hAnsi="Times New Roman" w:cs="Times New Roman"/>
          <w:color w:val="000000" w:themeColor="text1"/>
          <w:sz w:val="28"/>
          <w:szCs w:val="28"/>
          <w:lang w:val="uk-UA"/>
        </w:rPr>
      </w:pPr>
      <w:r w:rsidRPr="001B18F7">
        <w:rPr>
          <w:rFonts w:ascii="Times New Roman" w:eastAsia="Times New Roman" w:hAnsi="Times New Roman" w:cs="Times New Roman"/>
          <w:color w:val="000000" w:themeColor="text1"/>
          <w:sz w:val="28"/>
          <w:szCs w:val="28"/>
          <w:lang w:val="uk-UA"/>
        </w:rPr>
        <w:t>2. Департаменту інформатизації (</w:t>
      </w:r>
      <w:r w:rsidR="00E10171" w:rsidRPr="001B18F7">
        <w:rPr>
          <w:rFonts w:ascii="Times New Roman" w:eastAsia="Times New Roman" w:hAnsi="Times New Roman" w:cs="Times New Roman"/>
          <w:color w:val="000000" w:themeColor="text1"/>
          <w:sz w:val="28"/>
          <w:szCs w:val="28"/>
          <w:lang w:val="uk-UA"/>
        </w:rPr>
        <w:t>Сумський С</w:t>
      </w:r>
      <w:r w:rsidRPr="001B18F7">
        <w:rPr>
          <w:rFonts w:ascii="Times New Roman" w:eastAsia="Times New Roman" w:hAnsi="Times New Roman" w:cs="Times New Roman"/>
          <w:color w:val="000000" w:themeColor="text1"/>
          <w:sz w:val="28"/>
          <w:szCs w:val="28"/>
          <w:lang w:val="uk-UA"/>
        </w:rPr>
        <w:t>.) забезпечити подання цього наказу на державну реєстрацію до Міністерства юстиції України в установленому порядку.</w:t>
      </w:r>
    </w:p>
    <w:p w14:paraId="68696027" w14:textId="77777777" w:rsidR="00220258" w:rsidRPr="001B18F7" w:rsidRDefault="00220258" w:rsidP="00F84518">
      <w:pPr>
        <w:pStyle w:val="10"/>
        <w:spacing w:line="240" w:lineRule="auto"/>
        <w:ind w:firstLine="566"/>
        <w:jc w:val="both"/>
        <w:rPr>
          <w:rFonts w:ascii="Times New Roman" w:eastAsia="Times New Roman" w:hAnsi="Times New Roman" w:cs="Times New Roman"/>
          <w:color w:val="000000" w:themeColor="text1"/>
          <w:sz w:val="28"/>
          <w:szCs w:val="28"/>
          <w:lang w:val="uk-UA"/>
        </w:rPr>
      </w:pPr>
    </w:p>
    <w:p w14:paraId="628AC146" w14:textId="6E28A50C" w:rsidR="00220258" w:rsidRPr="001B18F7" w:rsidRDefault="00220258" w:rsidP="00220258">
      <w:pPr>
        <w:pStyle w:val="10"/>
        <w:spacing w:line="240" w:lineRule="auto"/>
        <w:ind w:firstLine="566"/>
        <w:jc w:val="both"/>
        <w:rPr>
          <w:rFonts w:ascii="Times New Roman" w:eastAsia="Times New Roman" w:hAnsi="Times New Roman" w:cs="Times New Roman"/>
          <w:sz w:val="28"/>
          <w:szCs w:val="28"/>
          <w:lang w:val="uk-UA"/>
        </w:rPr>
      </w:pPr>
      <w:r w:rsidRPr="001B18F7">
        <w:rPr>
          <w:rFonts w:ascii="Times New Roman" w:eastAsia="Times New Roman" w:hAnsi="Times New Roman" w:cs="Times New Roman"/>
          <w:color w:val="000000" w:themeColor="text1"/>
          <w:sz w:val="28"/>
          <w:szCs w:val="28"/>
          <w:lang w:val="uk-UA"/>
        </w:rPr>
        <w:t xml:space="preserve">3. Цей наказ набирає чинності </w:t>
      </w:r>
      <w:r w:rsidR="001B18F7">
        <w:rPr>
          <w:rFonts w:ascii="Times New Roman" w:eastAsia="Times New Roman" w:hAnsi="Times New Roman" w:cs="Times New Roman"/>
          <w:color w:val="000000" w:themeColor="text1"/>
          <w:sz w:val="28"/>
          <w:szCs w:val="28"/>
          <w:lang w:val="uk-UA"/>
        </w:rPr>
        <w:t xml:space="preserve">з </w:t>
      </w:r>
      <w:r w:rsidRPr="001B18F7">
        <w:rPr>
          <w:rFonts w:ascii="Times New Roman" w:eastAsia="Times New Roman" w:hAnsi="Times New Roman" w:cs="Times New Roman"/>
          <w:sz w:val="28"/>
          <w:szCs w:val="28"/>
          <w:lang w:val="uk-UA"/>
        </w:rPr>
        <w:t>дня його офіційного опублікування.</w:t>
      </w:r>
    </w:p>
    <w:p w14:paraId="4C2250DC" w14:textId="215B955E" w:rsidR="00177079" w:rsidRPr="00FD7A07" w:rsidRDefault="00177079" w:rsidP="00F84518">
      <w:pPr>
        <w:pStyle w:val="10"/>
        <w:spacing w:line="240" w:lineRule="auto"/>
        <w:ind w:firstLine="566"/>
        <w:jc w:val="both"/>
        <w:rPr>
          <w:rFonts w:ascii="Times New Roman" w:eastAsia="Times New Roman" w:hAnsi="Times New Roman" w:cs="Times New Roman"/>
          <w:sz w:val="28"/>
          <w:szCs w:val="28"/>
          <w:lang w:val="uk-UA"/>
        </w:rPr>
      </w:pPr>
    </w:p>
    <w:p w14:paraId="23C221FC" w14:textId="77777777" w:rsidR="002257D0" w:rsidRPr="00FD7A07" w:rsidRDefault="002257D0" w:rsidP="00F84518">
      <w:pPr>
        <w:pStyle w:val="10"/>
        <w:spacing w:line="240" w:lineRule="auto"/>
        <w:ind w:firstLine="566"/>
        <w:jc w:val="both"/>
        <w:rPr>
          <w:rFonts w:ascii="Times New Roman" w:eastAsia="Times New Roman" w:hAnsi="Times New Roman" w:cs="Times New Roman"/>
          <w:sz w:val="28"/>
          <w:szCs w:val="28"/>
          <w:lang w:val="uk-UA"/>
        </w:rPr>
      </w:pPr>
    </w:p>
    <w:p w14:paraId="13460DFB" w14:textId="10F3B2F9" w:rsidR="00177079" w:rsidRPr="001B18F7" w:rsidRDefault="001955F9" w:rsidP="00F84518">
      <w:pPr>
        <w:pStyle w:val="10"/>
        <w:spacing w:line="240" w:lineRule="auto"/>
        <w:rPr>
          <w:b/>
          <w:sz w:val="28"/>
          <w:szCs w:val="28"/>
          <w:lang w:val="uk-UA"/>
        </w:rPr>
      </w:pPr>
      <w:r w:rsidRPr="001B18F7">
        <w:rPr>
          <w:rFonts w:ascii="Times New Roman" w:eastAsia="Times New Roman" w:hAnsi="Times New Roman" w:cs="Times New Roman"/>
          <w:b/>
          <w:sz w:val="28"/>
          <w:szCs w:val="28"/>
          <w:lang w:val="uk-UA"/>
        </w:rPr>
        <w:t>М</w:t>
      </w:r>
      <w:r w:rsidR="00916F47" w:rsidRPr="001B18F7">
        <w:rPr>
          <w:rFonts w:ascii="Times New Roman" w:eastAsia="Times New Roman" w:hAnsi="Times New Roman" w:cs="Times New Roman"/>
          <w:b/>
          <w:sz w:val="28"/>
          <w:szCs w:val="28"/>
          <w:lang w:val="uk-UA"/>
        </w:rPr>
        <w:t>іністр</w:t>
      </w:r>
      <w:r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r>
      <w:r w:rsidR="00F77214" w:rsidRPr="001B18F7">
        <w:rPr>
          <w:rFonts w:ascii="Times New Roman" w:eastAsia="Times New Roman" w:hAnsi="Times New Roman" w:cs="Times New Roman"/>
          <w:b/>
          <w:sz w:val="28"/>
          <w:szCs w:val="28"/>
          <w:lang w:val="uk-UA"/>
        </w:rPr>
        <w:tab/>
        <w:t xml:space="preserve"> Ігор КЛИМЕНКО</w:t>
      </w:r>
    </w:p>
    <w:sectPr w:rsidR="00177079" w:rsidRPr="001B18F7" w:rsidSect="001B18F7">
      <w:headerReference w:type="default" r:id="rId7"/>
      <w:pgSz w:w="11909" w:h="16834"/>
      <w:pgMar w:top="851" w:right="567" w:bottom="567" w:left="1701"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F06A" w14:textId="77777777" w:rsidR="00EA2878" w:rsidRDefault="00EA2878" w:rsidP="00B41B81">
      <w:pPr>
        <w:spacing w:line="240" w:lineRule="auto"/>
      </w:pPr>
      <w:r>
        <w:separator/>
      </w:r>
    </w:p>
  </w:endnote>
  <w:endnote w:type="continuationSeparator" w:id="0">
    <w:p w14:paraId="316FB66D" w14:textId="77777777" w:rsidR="00EA2878" w:rsidRDefault="00EA2878" w:rsidP="00B41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BC04" w14:textId="77777777" w:rsidR="00EA2878" w:rsidRDefault="00EA2878" w:rsidP="00B41B81">
      <w:pPr>
        <w:spacing w:line="240" w:lineRule="auto"/>
      </w:pPr>
      <w:r>
        <w:separator/>
      </w:r>
    </w:p>
  </w:footnote>
  <w:footnote w:type="continuationSeparator" w:id="0">
    <w:p w14:paraId="2550F050" w14:textId="77777777" w:rsidR="00EA2878" w:rsidRDefault="00EA2878" w:rsidP="00B41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51"/>
      <w:docPartObj>
        <w:docPartGallery w:val="Page Numbers (Top of Page)"/>
        <w:docPartUnique/>
      </w:docPartObj>
    </w:sdtPr>
    <w:sdtEndPr>
      <w:rPr>
        <w:rFonts w:ascii="Times New Roman" w:hAnsi="Times New Roman" w:cs="Times New Roman"/>
        <w:sz w:val="24"/>
        <w:szCs w:val="24"/>
      </w:rPr>
    </w:sdtEndPr>
    <w:sdtContent>
      <w:p w14:paraId="26D869B6" w14:textId="305D9BD2" w:rsidR="00B41B81" w:rsidRPr="00B41B81" w:rsidRDefault="002C08BD">
        <w:pPr>
          <w:pStyle w:val="a6"/>
          <w:jc w:val="center"/>
          <w:rPr>
            <w:rFonts w:ascii="Times New Roman" w:hAnsi="Times New Roman" w:cs="Times New Roman"/>
            <w:sz w:val="24"/>
            <w:szCs w:val="24"/>
          </w:rPr>
        </w:pPr>
        <w:r w:rsidRPr="00B41B81">
          <w:rPr>
            <w:rFonts w:ascii="Times New Roman" w:hAnsi="Times New Roman" w:cs="Times New Roman"/>
            <w:sz w:val="24"/>
            <w:szCs w:val="24"/>
          </w:rPr>
          <w:fldChar w:fldCharType="begin"/>
        </w:r>
        <w:r w:rsidR="00B41B81" w:rsidRPr="00B41B81">
          <w:rPr>
            <w:rFonts w:ascii="Times New Roman" w:hAnsi="Times New Roman" w:cs="Times New Roman"/>
            <w:sz w:val="24"/>
            <w:szCs w:val="24"/>
          </w:rPr>
          <w:instrText xml:space="preserve"> PAGE   \* MERGEFORMAT </w:instrText>
        </w:r>
        <w:r w:rsidRPr="00B41B81">
          <w:rPr>
            <w:rFonts w:ascii="Times New Roman" w:hAnsi="Times New Roman" w:cs="Times New Roman"/>
            <w:sz w:val="24"/>
            <w:szCs w:val="24"/>
          </w:rPr>
          <w:fldChar w:fldCharType="separate"/>
        </w:r>
        <w:r w:rsidR="00863A1C">
          <w:rPr>
            <w:rFonts w:ascii="Times New Roman" w:hAnsi="Times New Roman" w:cs="Times New Roman"/>
            <w:noProof/>
            <w:sz w:val="24"/>
            <w:szCs w:val="24"/>
          </w:rPr>
          <w:t>2</w:t>
        </w:r>
        <w:r w:rsidRPr="00B41B81">
          <w:rPr>
            <w:rFonts w:ascii="Times New Roman" w:hAnsi="Times New Roman" w:cs="Times New Roman"/>
            <w:sz w:val="24"/>
            <w:szCs w:val="24"/>
          </w:rPr>
          <w:fldChar w:fldCharType="end"/>
        </w:r>
      </w:p>
    </w:sdtContent>
  </w:sdt>
  <w:p w14:paraId="575C2EDA" w14:textId="77777777" w:rsidR="00B41B81" w:rsidRDefault="00B41B8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79"/>
    <w:rsid w:val="000013F4"/>
    <w:rsid w:val="00047F9F"/>
    <w:rsid w:val="001546F2"/>
    <w:rsid w:val="00177079"/>
    <w:rsid w:val="001955F9"/>
    <w:rsid w:val="001B0158"/>
    <w:rsid w:val="001B18F7"/>
    <w:rsid w:val="00220258"/>
    <w:rsid w:val="002257D0"/>
    <w:rsid w:val="00257207"/>
    <w:rsid w:val="002C08BD"/>
    <w:rsid w:val="0033157C"/>
    <w:rsid w:val="00355288"/>
    <w:rsid w:val="00425FFB"/>
    <w:rsid w:val="004C0DB1"/>
    <w:rsid w:val="005E5033"/>
    <w:rsid w:val="006F4CDF"/>
    <w:rsid w:val="0071069C"/>
    <w:rsid w:val="00785C11"/>
    <w:rsid w:val="007B09EB"/>
    <w:rsid w:val="00863A1C"/>
    <w:rsid w:val="008945DA"/>
    <w:rsid w:val="00911FCF"/>
    <w:rsid w:val="00916F47"/>
    <w:rsid w:val="00933630"/>
    <w:rsid w:val="009D2250"/>
    <w:rsid w:val="00A931CD"/>
    <w:rsid w:val="00A9578E"/>
    <w:rsid w:val="00B33BDC"/>
    <w:rsid w:val="00B41B81"/>
    <w:rsid w:val="00B50CBC"/>
    <w:rsid w:val="00E10171"/>
    <w:rsid w:val="00E33FC6"/>
    <w:rsid w:val="00E461C0"/>
    <w:rsid w:val="00E95710"/>
    <w:rsid w:val="00EA2878"/>
    <w:rsid w:val="00EC230C"/>
    <w:rsid w:val="00F41FE5"/>
    <w:rsid w:val="00F77214"/>
    <w:rsid w:val="00F84518"/>
    <w:rsid w:val="00FA5790"/>
    <w:rsid w:val="00FD7A07"/>
    <w:rsid w:val="00FF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FFDE"/>
  <w15:docId w15:val="{9C5C1F5C-F6B6-4AAD-B977-2EC3CDBA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30C"/>
  </w:style>
  <w:style w:type="paragraph" w:styleId="1">
    <w:name w:val="heading 1"/>
    <w:basedOn w:val="10"/>
    <w:next w:val="10"/>
    <w:rsid w:val="00177079"/>
    <w:pPr>
      <w:keepNext/>
      <w:keepLines/>
      <w:spacing w:before="400" w:after="120"/>
      <w:outlineLvl w:val="0"/>
    </w:pPr>
    <w:rPr>
      <w:sz w:val="40"/>
      <w:szCs w:val="40"/>
    </w:rPr>
  </w:style>
  <w:style w:type="paragraph" w:styleId="2">
    <w:name w:val="heading 2"/>
    <w:basedOn w:val="10"/>
    <w:next w:val="10"/>
    <w:rsid w:val="00177079"/>
    <w:pPr>
      <w:keepNext/>
      <w:keepLines/>
      <w:spacing w:before="360" w:after="120"/>
      <w:outlineLvl w:val="1"/>
    </w:pPr>
    <w:rPr>
      <w:sz w:val="32"/>
      <w:szCs w:val="32"/>
    </w:rPr>
  </w:style>
  <w:style w:type="paragraph" w:styleId="3">
    <w:name w:val="heading 3"/>
    <w:basedOn w:val="10"/>
    <w:next w:val="10"/>
    <w:rsid w:val="00177079"/>
    <w:pPr>
      <w:keepNext/>
      <w:keepLines/>
      <w:spacing w:before="320" w:after="80"/>
      <w:outlineLvl w:val="2"/>
    </w:pPr>
    <w:rPr>
      <w:color w:val="434343"/>
      <w:sz w:val="28"/>
      <w:szCs w:val="28"/>
    </w:rPr>
  </w:style>
  <w:style w:type="paragraph" w:styleId="4">
    <w:name w:val="heading 4"/>
    <w:basedOn w:val="10"/>
    <w:next w:val="10"/>
    <w:rsid w:val="00177079"/>
    <w:pPr>
      <w:keepNext/>
      <w:keepLines/>
      <w:spacing w:before="280" w:after="80"/>
      <w:outlineLvl w:val="3"/>
    </w:pPr>
    <w:rPr>
      <w:color w:val="666666"/>
      <w:sz w:val="24"/>
      <w:szCs w:val="24"/>
    </w:rPr>
  </w:style>
  <w:style w:type="paragraph" w:styleId="5">
    <w:name w:val="heading 5"/>
    <w:basedOn w:val="10"/>
    <w:next w:val="10"/>
    <w:rsid w:val="00177079"/>
    <w:pPr>
      <w:keepNext/>
      <w:keepLines/>
      <w:spacing w:before="240" w:after="80"/>
      <w:outlineLvl w:val="4"/>
    </w:pPr>
    <w:rPr>
      <w:color w:val="666666"/>
    </w:rPr>
  </w:style>
  <w:style w:type="paragraph" w:styleId="6">
    <w:name w:val="heading 6"/>
    <w:basedOn w:val="10"/>
    <w:next w:val="10"/>
    <w:rsid w:val="0017707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77079"/>
  </w:style>
  <w:style w:type="table" w:customStyle="1" w:styleId="TableNormal">
    <w:name w:val="Table Normal"/>
    <w:rsid w:val="00177079"/>
    <w:tblPr>
      <w:tblCellMar>
        <w:top w:w="0" w:type="dxa"/>
        <w:left w:w="0" w:type="dxa"/>
        <w:bottom w:w="0" w:type="dxa"/>
        <w:right w:w="0" w:type="dxa"/>
      </w:tblCellMar>
    </w:tblPr>
  </w:style>
  <w:style w:type="paragraph" w:styleId="a3">
    <w:name w:val="Title"/>
    <w:basedOn w:val="10"/>
    <w:next w:val="10"/>
    <w:rsid w:val="00177079"/>
    <w:pPr>
      <w:keepNext/>
      <w:keepLines/>
      <w:spacing w:after="60"/>
    </w:pPr>
    <w:rPr>
      <w:sz w:val="52"/>
      <w:szCs w:val="52"/>
    </w:rPr>
  </w:style>
  <w:style w:type="paragraph" w:styleId="a4">
    <w:name w:val="Subtitle"/>
    <w:basedOn w:val="10"/>
    <w:next w:val="10"/>
    <w:rsid w:val="00177079"/>
    <w:pPr>
      <w:keepNext/>
      <w:keepLines/>
      <w:spacing w:after="320"/>
    </w:pPr>
    <w:rPr>
      <w:color w:val="666666"/>
      <w:sz w:val="30"/>
      <w:szCs w:val="30"/>
    </w:rPr>
  </w:style>
  <w:style w:type="table" w:customStyle="1" w:styleId="a5">
    <w:basedOn w:val="TableNormal"/>
    <w:rsid w:val="00177079"/>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B41B81"/>
    <w:pPr>
      <w:tabs>
        <w:tab w:val="center" w:pos="4677"/>
        <w:tab w:val="right" w:pos="9355"/>
      </w:tabs>
      <w:spacing w:line="240" w:lineRule="auto"/>
    </w:pPr>
  </w:style>
  <w:style w:type="character" w:customStyle="1" w:styleId="a7">
    <w:name w:val="Верхній колонтитул Знак"/>
    <w:basedOn w:val="a0"/>
    <w:link w:val="a6"/>
    <w:uiPriority w:val="99"/>
    <w:rsid w:val="00B41B81"/>
  </w:style>
  <w:style w:type="paragraph" w:styleId="a8">
    <w:name w:val="footer"/>
    <w:basedOn w:val="a"/>
    <w:link w:val="a9"/>
    <w:uiPriority w:val="99"/>
    <w:semiHidden/>
    <w:unhideWhenUsed/>
    <w:rsid w:val="00B41B81"/>
    <w:pPr>
      <w:tabs>
        <w:tab w:val="center" w:pos="4677"/>
        <w:tab w:val="right" w:pos="9355"/>
      </w:tabs>
      <w:spacing w:line="240" w:lineRule="auto"/>
    </w:pPr>
  </w:style>
  <w:style w:type="character" w:customStyle="1" w:styleId="a9">
    <w:name w:val="Нижній колонтитул Знак"/>
    <w:basedOn w:val="a0"/>
    <w:link w:val="a8"/>
    <w:uiPriority w:val="99"/>
    <w:semiHidden/>
    <w:rsid w:val="00B41B81"/>
  </w:style>
  <w:style w:type="paragraph" w:styleId="aa">
    <w:name w:val="Normal (Web)"/>
    <w:basedOn w:val="a"/>
    <w:uiPriority w:val="99"/>
    <w:semiHidden/>
    <w:unhideWhenUsed/>
    <w:rsid w:val="001546F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B33BDC"/>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33BDC"/>
    <w:rPr>
      <w:rFonts w:ascii="Segoe UI" w:hAnsi="Segoe UI" w:cs="Segoe UI"/>
      <w:sz w:val="18"/>
      <w:szCs w:val="18"/>
    </w:rPr>
  </w:style>
  <w:style w:type="paragraph" w:styleId="ad">
    <w:name w:val="List Paragraph"/>
    <w:basedOn w:val="a"/>
    <w:uiPriority w:val="34"/>
    <w:qFormat/>
    <w:rsid w:val="005E5033"/>
    <w:pPr>
      <w:spacing w:line="240" w:lineRule="auto"/>
      <w:ind w:left="720"/>
      <w:contextualSpacing/>
    </w:pPr>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3089">
      <w:bodyDiv w:val="1"/>
      <w:marLeft w:val="0"/>
      <w:marRight w:val="0"/>
      <w:marTop w:val="0"/>
      <w:marBottom w:val="0"/>
      <w:divBdr>
        <w:top w:val="none" w:sz="0" w:space="0" w:color="auto"/>
        <w:left w:val="none" w:sz="0" w:space="0" w:color="auto"/>
        <w:bottom w:val="none" w:sz="0" w:space="0" w:color="auto"/>
        <w:right w:val="none" w:sz="0" w:space="0" w:color="auto"/>
      </w:divBdr>
    </w:div>
    <w:div w:id="201695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1163</Words>
  <Characters>664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Matvieitsov</dc:creator>
  <cp:lastModifiedBy>Олег Матвєйцов</cp:lastModifiedBy>
  <cp:revision>21</cp:revision>
  <cp:lastPrinted>2023-05-19T06:58:00Z</cp:lastPrinted>
  <dcterms:created xsi:type="dcterms:W3CDTF">2023-04-24T09:16:00Z</dcterms:created>
  <dcterms:modified xsi:type="dcterms:W3CDTF">2024-02-08T13:42:00Z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2023-11-30T08:57:42Z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c143e904-b899-470f-b20d-709ae0bb63ac</vt:lpwstr>
  </property>
  <property fmtid="{D5CDD505-2E9C-101B-9397-08002B2CF9AE}" pid="8" name="MSIP_Label_defa4170-0d19-0005-0004-bc88714345d2_ContentBits">
    <vt:lpwstr>0</vt:lpwstr>
  </property>
</Properties>
</file>