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5F93A" w14:textId="77777777" w:rsidR="00DF11DF" w:rsidRPr="00E76FC4" w:rsidRDefault="0078390C" w:rsidP="005D7D6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8390C">
        <w:rPr>
          <w:rFonts w:ascii="Times New Roman" w:hAnsi="Times New Roman" w:cs="Times New Roman"/>
          <w:sz w:val="28"/>
          <w:szCs w:val="28"/>
          <w:lang w:val="uk-UA"/>
        </w:rPr>
        <w:t xml:space="preserve">У час, коли військовослужбовці НГУ та ДПСУ, особи рядового і начальницького складу ДСНС, поліцейські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F11DF" w:rsidRPr="0078390C">
        <w:rPr>
          <w:rFonts w:ascii="Times New Roman" w:hAnsi="Times New Roman" w:cs="Times New Roman"/>
          <w:sz w:val="28"/>
          <w:szCs w:val="28"/>
          <w:lang w:val="uk-UA"/>
        </w:rPr>
        <w:t>ахищають Україну, кожну українську родину, життя кожної дитини на нашій землі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11DF" w:rsidRPr="007839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F11DF" w:rsidRPr="0078390C">
        <w:rPr>
          <w:rFonts w:ascii="Times New Roman" w:hAnsi="Times New Roman" w:cs="Times New Roman"/>
          <w:sz w:val="28"/>
          <w:szCs w:val="28"/>
          <w:lang w:val="uk-UA"/>
        </w:rPr>
        <w:t xml:space="preserve">ажливо щоб </w:t>
      </w:r>
      <w:r w:rsidR="007D17E6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7D17E6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7D17E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F11DF" w:rsidRPr="0078390C">
        <w:rPr>
          <w:rFonts w:ascii="Times New Roman" w:hAnsi="Times New Roman" w:cs="Times New Roman"/>
          <w:sz w:val="28"/>
          <w:szCs w:val="28"/>
          <w:lang w:val="uk-UA"/>
        </w:rPr>
        <w:t xml:space="preserve"> наш</w:t>
      </w:r>
      <w:r w:rsidR="00D26F6D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DF11DF" w:rsidRPr="0078390C">
        <w:rPr>
          <w:rFonts w:ascii="Times New Roman" w:hAnsi="Times New Roman" w:cs="Times New Roman"/>
          <w:sz w:val="28"/>
          <w:szCs w:val="28"/>
          <w:lang w:val="uk-UA"/>
        </w:rPr>
        <w:t xml:space="preserve"> захисник</w:t>
      </w:r>
      <w:r w:rsidR="00D26F6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F11DF" w:rsidRPr="0078390C">
        <w:rPr>
          <w:rFonts w:ascii="Times New Roman" w:hAnsi="Times New Roman" w:cs="Times New Roman"/>
          <w:sz w:val="28"/>
          <w:szCs w:val="28"/>
          <w:lang w:val="uk-UA"/>
        </w:rPr>
        <w:t xml:space="preserve"> і захисниц</w:t>
      </w:r>
      <w:r w:rsidR="00D26F6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DF11DF" w:rsidRPr="0078390C">
        <w:rPr>
          <w:rFonts w:ascii="Times New Roman" w:hAnsi="Times New Roman" w:cs="Times New Roman"/>
          <w:sz w:val="28"/>
          <w:szCs w:val="28"/>
          <w:lang w:val="uk-UA"/>
        </w:rPr>
        <w:t xml:space="preserve"> відчувал</w:t>
      </w:r>
      <w:r w:rsidR="00D26F6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F11DF" w:rsidRPr="007839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F6D" w:rsidRPr="0078390C">
        <w:rPr>
          <w:rFonts w:ascii="Times New Roman" w:hAnsi="Times New Roman" w:cs="Times New Roman"/>
          <w:sz w:val="28"/>
          <w:szCs w:val="28"/>
          <w:lang w:val="uk-UA"/>
        </w:rPr>
        <w:t>уваг</w:t>
      </w:r>
      <w:r w:rsidR="00D26F6D">
        <w:rPr>
          <w:rFonts w:ascii="Times New Roman" w:hAnsi="Times New Roman" w:cs="Times New Roman"/>
          <w:sz w:val="28"/>
          <w:szCs w:val="28"/>
          <w:lang w:val="uk-UA"/>
        </w:rPr>
        <w:t xml:space="preserve">у, </w:t>
      </w:r>
      <w:r w:rsidR="00DF11DF" w:rsidRPr="0078390C">
        <w:rPr>
          <w:rFonts w:ascii="Times New Roman" w:hAnsi="Times New Roman" w:cs="Times New Roman"/>
          <w:sz w:val="28"/>
          <w:szCs w:val="28"/>
          <w:lang w:val="uk-UA"/>
        </w:rPr>
        <w:t xml:space="preserve">підтримку </w:t>
      </w:r>
      <w:r w:rsidR="00D26F6D">
        <w:rPr>
          <w:rFonts w:ascii="Times New Roman" w:hAnsi="Times New Roman" w:cs="Times New Roman"/>
          <w:sz w:val="28"/>
          <w:szCs w:val="28"/>
          <w:lang w:val="uk-UA"/>
        </w:rPr>
        <w:t>та вчасно отримували</w:t>
      </w:r>
      <w:r w:rsidR="00DF11DF" w:rsidRPr="007839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11DF" w:rsidRPr="00E7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необхідн</w:t>
      </w:r>
      <w:r w:rsidR="00D26F6D" w:rsidRPr="00E7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DF11DF" w:rsidRPr="00E7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допомог</w:t>
      </w:r>
      <w:r w:rsidR="00D26F6D" w:rsidRPr="00E7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DF11DF" w:rsidRPr="00E7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21E6FEDD" w14:textId="77777777" w:rsidR="00CF003D" w:rsidRPr="00E76FC4" w:rsidRDefault="004D2CE0" w:rsidP="005D7D6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A321CA" w:rsidRPr="00E7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оціальн</w:t>
      </w:r>
      <w:r w:rsidR="00F24F14" w:rsidRPr="00E7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A321CA" w:rsidRPr="00E7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захист членів сімей військовослужбовців, осіб рядового і начальницького складу</w:t>
      </w:r>
      <w:r w:rsidR="00A14367" w:rsidRPr="00E7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ДСНС</w:t>
      </w:r>
      <w:r w:rsidR="00A321CA" w:rsidRPr="00E7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поліцейських, які померли (загинули), поранені, зникли безвісти, захоплені в </w:t>
      </w:r>
      <w:r w:rsidR="00E4156E" w:rsidRPr="00E7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полон</w:t>
      </w:r>
      <w:r w:rsidR="00A321CA" w:rsidRPr="00E7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4156E" w:rsidRPr="00E7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(заручниками)</w:t>
      </w:r>
      <w:r w:rsidRPr="00E7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4156E" w:rsidRPr="00E7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постраждали унаслідок агресії російської федерації (далі – члени сімей)</w:t>
      </w:r>
      <w:r w:rsidR="00E7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7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пріоритетним напрямком роботи Міністерства внутрішніх справ України</w:t>
      </w:r>
      <w:r w:rsidR="00F24F14" w:rsidRPr="00E7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A321CA" w:rsidRPr="00E7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35CC2121" w14:textId="77777777" w:rsidR="00984B88" w:rsidRPr="007F6AAA" w:rsidRDefault="00984B88" w:rsidP="00DD2D8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F6AAA">
        <w:rPr>
          <w:color w:val="000000"/>
          <w:sz w:val="28"/>
          <w:szCs w:val="28"/>
          <w:lang w:val="uk-UA"/>
        </w:rPr>
        <w:t>Секторами</w:t>
      </w:r>
      <w:r w:rsidR="00CF003D" w:rsidRPr="007F6AAA">
        <w:rPr>
          <w:color w:val="000000"/>
          <w:sz w:val="28"/>
          <w:szCs w:val="28"/>
          <w:lang w:val="uk-UA"/>
        </w:rPr>
        <w:t xml:space="preserve"> (відділом)</w:t>
      </w:r>
      <w:r w:rsidRPr="007F6AAA">
        <w:rPr>
          <w:color w:val="000000"/>
          <w:sz w:val="28"/>
          <w:szCs w:val="28"/>
          <w:lang w:val="uk-UA"/>
        </w:rPr>
        <w:t xml:space="preserve"> із соціально-гуманітарних питань при територіальних медичних об’єднаннях Міністерства внутрішніх справ України по областях, місту Києву </w:t>
      </w:r>
      <w:r w:rsidR="001107D5">
        <w:rPr>
          <w:color w:val="000000"/>
          <w:sz w:val="28"/>
          <w:szCs w:val="28"/>
          <w:lang w:val="uk-UA"/>
        </w:rPr>
        <w:t xml:space="preserve">розпочато роботу із </w:t>
      </w:r>
      <w:r w:rsidR="007D17E6">
        <w:rPr>
          <w:color w:val="000000"/>
          <w:sz w:val="28"/>
          <w:szCs w:val="28"/>
          <w:lang w:val="uk-UA"/>
        </w:rPr>
        <w:t>забезпеч</w:t>
      </w:r>
      <w:r w:rsidR="001107D5">
        <w:rPr>
          <w:color w:val="000000"/>
          <w:sz w:val="28"/>
          <w:szCs w:val="28"/>
          <w:lang w:val="uk-UA"/>
        </w:rPr>
        <w:t>ення</w:t>
      </w:r>
      <w:r w:rsidR="00977F48" w:rsidRPr="007F6AAA">
        <w:rPr>
          <w:color w:val="000000"/>
          <w:sz w:val="28"/>
          <w:szCs w:val="28"/>
          <w:lang w:val="uk-UA"/>
        </w:rPr>
        <w:t xml:space="preserve"> інформаційн</w:t>
      </w:r>
      <w:r w:rsidR="001107D5">
        <w:rPr>
          <w:color w:val="000000"/>
          <w:sz w:val="28"/>
          <w:szCs w:val="28"/>
          <w:lang w:val="uk-UA"/>
        </w:rPr>
        <w:t>ої</w:t>
      </w:r>
      <w:r w:rsidR="00977F48" w:rsidRPr="007F6AAA">
        <w:rPr>
          <w:color w:val="000000"/>
          <w:sz w:val="28"/>
          <w:szCs w:val="28"/>
          <w:lang w:val="uk-UA"/>
        </w:rPr>
        <w:t xml:space="preserve"> підтримк</w:t>
      </w:r>
      <w:r w:rsidR="001107D5">
        <w:rPr>
          <w:color w:val="000000"/>
          <w:sz w:val="28"/>
          <w:szCs w:val="28"/>
          <w:lang w:val="uk-UA"/>
        </w:rPr>
        <w:t>и</w:t>
      </w:r>
      <w:r w:rsidR="009B3E1F">
        <w:rPr>
          <w:color w:val="000000"/>
          <w:sz w:val="28"/>
          <w:szCs w:val="28"/>
          <w:lang w:val="uk-UA"/>
        </w:rPr>
        <w:t xml:space="preserve"> </w:t>
      </w:r>
      <w:r w:rsidR="00620413" w:rsidRPr="007F6AAA">
        <w:rPr>
          <w:color w:val="000000"/>
          <w:sz w:val="28"/>
          <w:szCs w:val="28"/>
          <w:lang w:val="uk-UA"/>
        </w:rPr>
        <w:t xml:space="preserve">та надання практичної допомоги </w:t>
      </w:r>
      <w:r w:rsidR="00977F48" w:rsidRPr="007F6AAA">
        <w:rPr>
          <w:color w:val="000000"/>
          <w:sz w:val="28"/>
          <w:szCs w:val="28"/>
          <w:lang w:val="uk-UA"/>
        </w:rPr>
        <w:t>член</w:t>
      </w:r>
      <w:r w:rsidR="00620413" w:rsidRPr="007F6AAA">
        <w:rPr>
          <w:color w:val="000000"/>
          <w:sz w:val="28"/>
          <w:szCs w:val="28"/>
          <w:lang w:val="uk-UA"/>
        </w:rPr>
        <w:t>ам</w:t>
      </w:r>
      <w:r w:rsidR="007F6AAA" w:rsidRPr="007F6AAA">
        <w:rPr>
          <w:color w:val="000000"/>
          <w:sz w:val="28"/>
          <w:szCs w:val="28"/>
          <w:lang w:val="uk-UA"/>
        </w:rPr>
        <w:t xml:space="preserve"> </w:t>
      </w:r>
      <w:r w:rsidR="00977F48" w:rsidRPr="007F6AAA">
        <w:rPr>
          <w:sz w:val="28"/>
          <w:szCs w:val="28"/>
          <w:lang w:val="uk-UA"/>
        </w:rPr>
        <w:t>сімей</w:t>
      </w:r>
      <w:r w:rsidRPr="007F6AAA">
        <w:rPr>
          <w:sz w:val="28"/>
          <w:szCs w:val="28"/>
          <w:lang w:val="uk-UA"/>
        </w:rPr>
        <w:t>.</w:t>
      </w:r>
    </w:p>
    <w:p w14:paraId="731FB558" w14:textId="77777777" w:rsidR="00290DE4" w:rsidRDefault="00E4156E" w:rsidP="00AB414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отримання інформації щодо пільг, прав і соціальних гарантій, </w:t>
      </w:r>
      <w:r w:rsidR="008A681A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також рекомендацій щодо порядку дій в певних ситуаціях члени сімей можуть звертатися до територіальної медичної установи</w:t>
      </w:r>
      <w:r w:rsidRPr="007F6AA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 w:rsidR="00977F48" w:rsidRPr="007F6AAA">
        <w:rPr>
          <w:color w:val="000000"/>
          <w:sz w:val="28"/>
          <w:szCs w:val="28"/>
          <w:lang w:val="uk-UA"/>
        </w:rPr>
        <w:t xml:space="preserve">а місцем </w:t>
      </w:r>
      <w:r w:rsidR="00DA49A2" w:rsidRPr="007F6AAA">
        <w:rPr>
          <w:color w:val="000000"/>
          <w:sz w:val="28"/>
          <w:szCs w:val="28"/>
          <w:lang w:val="uk-UA"/>
        </w:rPr>
        <w:t>свого</w:t>
      </w:r>
      <w:r w:rsidR="00977F48" w:rsidRPr="007F6AAA">
        <w:rPr>
          <w:color w:val="000000"/>
          <w:sz w:val="28"/>
          <w:szCs w:val="28"/>
          <w:lang w:val="uk-UA"/>
        </w:rPr>
        <w:t xml:space="preserve"> проживання</w:t>
      </w:r>
      <w:r w:rsidR="00984B88" w:rsidRPr="007F6AAA">
        <w:rPr>
          <w:color w:val="000000"/>
          <w:sz w:val="28"/>
          <w:szCs w:val="28"/>
          <w:lang w:val="uk-UA"/>
        </w:rPr>
        <w:t xml:space="preserve"> </w:t>
      </w:r>
      <w:r w:rsidR="00AB4143">
        <w:rPr>
          <w:color w:val="000000"/>
          <w:sz w:val="28"/>
          <w:szCs w:val="28"/>
          <w:lang w:val="uk-UA"/>
        </w:rPr>
        <w:t xml:space="preserve">за допомогою </w:t>
      </w:r>
      <w:r w:rsidR="00620413" w:rsidRPr="007F6AAA">
        <w:rPr>
          <w:sz w:val="28"/>
          <w:szCs w:val="28"/>
          <w:lang w:val="uk-UA"/>
        </w:rPr>
        <w:t>в оформленні документів</w:t>
      </w:r>
      <w:r w:rsidR="00290DE4" w:rsidRPr="007F6AAA">
        <w:rPr>
          <w:sz w:val="28"/>
          <w:szCs w:val="28"/>
          <w:lang w:val="uk-UA"/>
        </w:rPr>
        <w:t>:</w:t>
      </w:r>
    </w:p>
    <w:p w14:paraId="227CE050" w14:textId="77777777" w:rsidR="00AB4143" w:rsidRPr="007F6AAA" w:rsidRDefault="00AB4143" w:rsidP="00AB414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2BB633E8" w14:textId="77777777" w:rsidR="007D17E6" w:rsidRPr="00DB7798" w:rsidRDefault="007D17E6" w:rsidP="007D17E6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rFonts w:eastAsiaTheme="minorHAnsi"/>
          <w:sz w:val="28"/>
          <w:szCs w:val="28"/>
          <w:lang w:val="uk-UA" w:eastAsia="en-US"/>
        </w:rPr>
      </w:pPr>
      <w:r w:rsidRPr="00DB7798">
        <w:rPr>
          <w:sz w:val="28"/>
          <w:szCs w:val="28"/>
          <w:lang w:val="uk-UA"/>
        </w:rPr>
        <w:t xml:space="preserve">для </w:t>
      </w:r>
      <w:r w:rsidRPr="00DB7798">
        <w:rPr>
          <w:rFonts w:eastAsiaTheme="minorHAnsi"/>
          <w:sz w:val="28"/>
          <w:szCs w:val="28"/>
          <w:lang w:val="uk-UA" w:eastAsia="en-US"/>
        </w:rPr>
        <w:t>отримання грошового забезпечення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DB7798">
        <w:rPr>
          <w:rFonts w:eastAsiaTheme="minorHAnsi"/>
          <w:sz w:val="28"/>
          <w:szCs w:val="28"/>
          <w:lang w:val="uk-UA" w:eastAsia="en-US"/>
        </w:rPr>
        <w:t>членами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DB7798">
        <w:rPr>
          <w:rFonts w:eastAsiaTheme="minorHAnsi"/>
          <w:sz w:val="28"/>
          <w:szCs w:val="28"/>
          <w:lang w:val="uk-UA" w:eastAsia="en-US"/>
        </w:rPr>
        <w:t>сімей військовослужбовців, захоплених у полон або заручниками, а також безвісно відсутніх;</w:t>
      </w:r>
    </w:p>
    <w:p w14:paraId="07F212C4" w14:textId="77777777" w:rsidR="007D17E6" w:rsidRPr="00DB7798" w:rsidRDefault="007D17E6" w:rsidP="007D17E6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rFonts w:eastAsiaTheme="minorHAnsi"/>
          <w:sz w:val="28"/>
          <w:szCs w:val="28"/>
          <w:lang w:val="uk-UA" w:eastAsia="en-US"/>
        </w:rPr>
      </w:pPr>
      <w:r w:rsidRPr="00DB7798">
        <w:rPr>
          <w:rFonts w:eastAsiaTheme="minorHAnsi"/>
          <w:sz w:val="28"/>
          <w:szCs w:val="28"/>
          <w:lang w:val="uk-UA" w:eastAsia="en-US"/>
        </w:rPr>
        <w:t>для отримання одноразової грошової допомоги у разі загибелі військовослужбовця, особи рядового і начальницького складу, поліцейського;</w:t>
      </w:r>
    </w:p>
    <w:p w14:paraId="6CC6A79E" w14:textId="77777777" w:rsidR="007D17E6" w:rsidRPr="00DB7798" w:rsidRDefault="007D17E6" w:rsidP="007D17E6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rFonts w:eastAsiaTheme="minorHAnsi"/>
          <w:sz w:val="28"/>
          <w:szCs w:val="28"/>
          <w:lang w:val="uk-UA" w:eastAsia="en-US"/>
        </w:rPr>
      </w:pPr>
      <w:r w:rsidRPr="00DB7798">
        <w:rPr>
          <w:rFonts w:eastAsiaTheme="minorHAnsi"/>
          <w:sz w:val="28"/>
          <w:szCs w:val="28"/>
          <w:lang w:val="uk-UA" w:eastAsia="en-US"/>
        </w:rPr>
        <w:t>для призначення пенсії у разі втрати годувальника;</w:t>
      </w:r>
    </w:p>
    <w:p w14:paraId="1C193E01" w14:textId="77777777" w:rsidR="007D17E6" w:rsidRPr="00DB7798" w:rsidRDefault="007D17E6" w:rsidP="007D17E6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B7798">
        <w:rPr>
          <w:sz w:val="28"/>
          <w:szCs w:val="28"/>
          <w:lang w:val="uk-UA"/>
        </w:rPr>
        <w:t>для отримання військовослужбовцями, особами рядового і начальницького складу та поліцейськими, одноразової допомоги у разі встановлення інвалідності або ступеня втрати працездатності;</w:t>
      </w:r>
    </w:p>
    <w:p w14:paraId="0F6C6B88" w14:textId="77777777" w:rsidR="007D17E6" w:rsidRPr="00DB7798" w:rsidRDefault="007D17E6" w:rsidP="007D17E6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B7798">
        <w:rPr>
          <w:sz w:val="28"/>
          <w:szCs w:val="28"/>
          <w:lang w:val="uk-UA"/>
        </w:rPr>
        <w:t>для організації медичної або медико-психологічної реабілітації;</w:t>
      </w:r>
    </w:p>
    <w:p w14:paraId="4D65F89A" w14:textId="77777777" w:rsidR="007D17E6" w:rsidRPr="00DB7798" w:rsidRDefault="007D17E6" w:rsidP="007D17E6">
      <w:pPr>
        <w:pStyle w:val="a3"/>
        <w:shd w:val="clear" w:color="auto" w:fill="FFFFFF" w:themeFill="background1"/>
        <w:spacing w:before="0" w:beforeAutospacing="0" w:after="0" w:afterAutospacing="0"/>
        <w:ind w:left="435"/>
        <w:jc w:val="both"/>
        <w:rPr>
          <w:sz w:val="28"/>
          <w:szCs w:val="28"/>
          <w:lang w:val="uk-UA"/>
        </w:rPr>
      </w:pPr>
      <w:r w:rsidRPr="00DB7798">
        <w:rPr>
          <w:sz w:val="28"/>
          <w:szCs w:val="28"/>
          <w:lang w:val="uk-UA"/>
        </w:rPr>
        <w:t>а також з питань:</w:t>
      </w:r>
    </w:p>
    <w:p w14:paraId="5BFF0EA0" w14:textId="77777777" w:rsidR="007D17E6" w:rsidRPr="00DB7798" w:rsidRDefault="007D17E6" w:rsidP="007D17E6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B7798">
        <w:rPr>
          <w:sz w:val="28"/>
          <w:szCs w:val="28"/>
          <w:lang w:val="uk-UA"/>
        </w:rPr>
        <w:t>організації лікування;</w:t>
      </w:r>
    </w:p>
    <w:p w14:paraId="62E0F26E" w14:textId="77777777" w:rsidR="007D17E6" w:rsidRPr="00DB7798" w:rsidRDefault="007D17E6" w:rsidP="007D17E6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B7798">
        <w:rPr>
          <w:sz w:val="28"/>
          <w:szCs w:val="28"/>
          <w:lang w:val="uk-UA"/>
        </w:rPr>
        <w:t>організації санаторно-курортного лікування;</w:t>
      </w:r>
    </w:p>
    <w:p w14:paraId="6AC14BC9" w14:textId="77777777" w:rsidR="007D17E6" w:rsidRPr="00DB7798" w:rsidRDefault="007D17E6" w:rsidP="007D17E6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B7798">
        <w:rPr>
          <w:sz w:val="28"/>
          <w:szCs w:val="28"/>
          <w:lang w:val="uk-UA"/>
        </w:rPr>
        <w:t>оздоровлення дітей, утому числі і за кордоном;</w:t>
      </w:r>
    </w:p>
    <w:p w14:paraId="14855875" w14:textId="77777777" w:rsidR="007D17E6" w:rsidRPr="00DB7798" w:rsidRDefault="007D17E6" w:rsidP="007D17E6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B7798">
        <w:rPr>
          <w:sz w:val="28"/>
          <w:szCs w:val="28"/>
          <w:lang w:val="uk-UA"/>
        </w:rPr>
        <w:t>можливості вступу дітей за спрощеним механізмом (спрощені умови) до закладів вищої освіти;</w:t>
      </w:r>
    </w:p>
    <w:p w14:paraId="5A9F2C56" w14:textId="77777777" w:rsidR="007D17E6" w:rsidRPr="00DB7798" w:rsidRDefault="007D17E6" w:rsidP="007D17E6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B7798">
        <w:rPr>
          <w:sz w:val="28"/>
          <w:szCs w:val="28"/>
          <w:lang w:val="uk-UA"/>
        </w:rPr>
        <w:t>відновлення втрачених документів, що посвідчують особу.</w:t>
      </w:r>
    </w:p>
    <w:p w14:paraId="2774C30C" w14:textId="77777777" w:rsidR="00DB52C0" w:rsidRPr="007F6AAA" w:rsidRDefault="00DB52C0" w:rsidP="00DB52C0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000000"/>
          <w:sz w:val="28"/>
          <w:szCs w:val="28"/>
          <w:lang w:val="uk-UA"/>
        </w:rPr>
      </w:pPr>
    </w:p>
    <w:p w14:paraId="456B7B1A" w14:textId="77777777" w:rsidR="00DB52C0" w:rsidRDefault="00DB52C0" w:rsidP="00DB52C0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000000"/>
          <w:sz w:val="28"/>
          <w:szCs w:val="28"/>
          <w:lang w:val="uk-UA"/>
        </w:rPr>
      </w:pPr>
    </w:p>
    <w:p w14:paraId="475E62D2" w14:textId="77777777" w:rsidR="008B29AA" w:rsidRDefault="008B29AA" w:rsidP="00DB52C0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000000"/>
          <w:sz w:val="28"/>
          <w:szCs w:val="28"/>
          <w:lang w:val="uk-UA"/>
        </w:rPr>
      </w:pPr>
    </w:p>
    <w:p w14:paraId="0B01EBFB" w14:textId="77777777" w:rsidR="008B29AA" w:rsidRPr="007F6AAA" w:rsidRDefault="008B29AA" w:rsidP="00DB52C0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000000"/>
          <w:sz w:val="28"/>
          <w:szCs w:val="28"/>
          <w:lang w:val="uk-UA"/>
        </w:rPr>
      </w:pPr>
    </w:p>
    <w:p w14:paraId="63C6BFEB" w14:textId="77777777" w:rsidR="0056373E" w:rsidRPr="007F6AAA" w:rsidRDefault="0056373E" w:rsidP="0056373E">
      <w:pPr>
        <w:shd w:val="clear" w:color="auto" w:fill="F4F4F4"/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lang w:val="uk-UA"/>
        </w:rPr>
      </w:pPr>
      <w:r w:rsidRPr="007F6AAA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lang w:val="uk-UA"/>
        </w:rPr>
        <w:t>Адреси</w:t>
      </w:r>
      <w:r w:rsidR="007F6AAA" w:rsidRPr="00AB4143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r w:rsidRPr="007F6AAA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lang w:val="uk-UA"/>
        </w:rPr>
        <w:t>та номери</w:t>
      </w:r>
      <w:r w:rsidR="008E540B" w:rsidRPr="007F6AAA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lang w:val="uk-UA"/>
        </w:rPr>
        <w:t xml:space="preserve"> </w:t>
      </w:r>
      <w:r w:rsidRPr="007F6AAA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lang w:val="uk-UA"/>
        </w:rPr>
        <w:t>телефонів</w:t>
      </w:r>
      <w:r w:rsidR="008E540B" w:rsidRPr="007F6AAA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lang w:val="uk-UA"/>
        </w:rPr>
        <w:t xml:space="preserve"> </w:t>
      </w:r>
      <w:r w:rsidRPr="007F6AAA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lang w:val="uk-UA"/>
        </w:rPr>
        <w:t>секторів</w:t>
      </w:r>
      <w:r w:rsidR="008E540B" w:rsidRPr="007F6AAA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lang w:val="uk-UA"/>
        </w:rPr>
        <w:t xml:space="preserve"> </w:t>
      </w:r>
      <w:r w:rsidRPr="007F6AAA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lang w:val="uk-UA"/>
        </w:rPr>
        <w:t>із</w:t>
      </w:r>
      <w:r w:rsidR="008E540B" w:rsidRPr="007F6AAA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lang w:val="uk-UA"/>
        </w:rPr>
        <w:t xml:space="preserve"> </w:t>
      </w:r>
      <w:r w:rsidRPr="007F6AAA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lang w:val="uk-UA"/>
        </w:rPr>
        <w:t>соціально-гуманітарних</w:t>
      </w:r>
      <w:r w:rsidR="008E540B" w:rsidRPr="007F6AAA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lang w:val="uk-UA"/>
        </w:rPr>
        <w:t xml:space="preserve"> </w:t>
      </w:r>
      <w:r w:rsidRPr="007F6AAA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lang w:val="uk-UA"/>
        </w:rPr>
        <w:t>питань</w:t>
      </w:r>
      <w:r w:rsidR="008E540B" w:rsidRPr="007F6AAA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lang w:val="uk-UA"/>
        </w:rPr>
        <w:t xml:space="preserve"> </w:t>
      </w:r>
      <w:r w:rsidRPr="007F6AAA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lang w:val="uk-UA"/>
        </w:rPr>
        <w:t>Державних</w:t>
      </w:r>
      <w:r w:rsidR="008E540B" w:rsidRPr="007F6AAA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lang w:val="uk-UA"/>
        </w:rPr>
        <w:t xml:space="preserve"> </w:t>
      </w:r>
      <w:r w:rsidRPr="007F6AAA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lang w:val="uk-UA"/>
        </w:rPr>
        <w:t>установ «Територіальні</w:t>
      </w:r>
      <w:r w:rsidR="008E540B" w:rsidRPr="007F6AAA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lang w:val="uk-UA"/>
        </w:rPr>
        <w:t xml:space="preserve"> </w:t>
      </w:r>
      <w:r w:rsidRPr="007F6AAA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lang w:val="uk-UA"/>
        </w:rPr>
        <w:t>медичні</w:t>
      </w:r>
      <w:r w:rsidR="008E540B" w:rsidRPr="007F6AAA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lang w:val="uk-UA"/>
        </w:rPr>
        <w:t xml:space="preserve"> </w:t>
      </w:r>
      <w:r w:rsidRPr="007F6AAA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lang w:val="uk-UA"/>
        </w:rPr>
        <w:t>об’єднання МВС» по областям та м. Києву</w:t>
      </w: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090"/>
        <w:gridCol w:w="2678"/>
        <w:gridCol w:w="1858"/>
        <w:gridCol w:w="2843"/>
      </w:tblGrid>
      <w:tr w:rsidR="0056373E" w:rsidRPr="007F6AAA" w14:paraId="40269C46" w14:textId="77777777" w:rsidTr="006C360B">
        <w:trPr>
          <w:tblCellSpacing w:w="0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D7C00" w14:textId="77777777" w:rsidR="0056373E" w:rsidRPr="007F6AAA" w:rsidRDefault="0056373E" w:rsidP="00485AB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AFFD7" w14:textId="77777777" w:rsidR="0056373E" w:rsidRPr="007F6AAA" w:rsidRDefault="0056373E" w:rsidP="00485AB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uk-UA"/>
              </w:rPr>
              <w:t>ДУ ТМО</w:t>
            </w:r>
          </w:p>
          <w:p w14:paraId="0245ADE8" w14:textId="77777777" w:rsidR="0056373E" w:rsidRPr="007F6AAA" w:rsidRDefault="0056373E" w:rsidP="00485AB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uk-UA"/>
              </w:rPr>
              <w:t>по областям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2D45BE" w14:textId="77777777" w:rsidR="0056373E" w:rsidRPr="007F6AAA" w:rsidRDefault="0056373E" w:rsidP="00485AB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uk-UA"/>
              </w:rPr>
              <w:t>Адреси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96729" w14:textId="77777777" w:rsidR="0056373E" w:rsidRPr="007F6AAA" w:rsidRDefault="0056373E" w:rsidP="00485AB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7846" w14:textId="77777777" w:rsidR="0056373E" w:rsidRPr="007F6AAA" w:rsidRDefault="0056373E" w:rsidP="00485ABA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uk-UA"/>
              </w:rPr>
            </w:pPr>
            <w:r w:rsidRPr="007F6AA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uk-UA"/>
              </w:rPr>
              <w:t>ПІБ</w:t>
            </w:r>
          </w:p>
          <w:p w14:paraId="62ADC9E1" w14:textId="77777777" w:rsidR="0056373E" w:rsidRPr="007F6AAA" w:rsidRDefault="00F42D7D" w:rsidP="00485ABA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uk-UA"/>
              </w:rPr>
            </w:pPr>
            <w:r w:rsidRPr="007F6AAA">
              <w:rPr>
                <w:rFonts w:ascii="inherit" w:eastAsia="Times New Roman" w:hAnsi="inherit" w:cs="Times New Roman" w:hint="eastAsia"/>
                <w:b/>
                <w:bCs/>
                <w:sz w:val="24"/>
                <w:szCs w:val="24"/>
                <w:lang w:val="uk-UA"/>
              </w:rPr>
              <w:t>К</w:t>
            </w:r>
            <w:r w:rsidR="0056373E" w:rsidRPr="007F6AA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uk-UA"/>
              </w:rPr>
              <w:t>ерівника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uk-UA"/>
              </w:rPr>
              <w:t>/відповідальної особи</w:t>
            </w:r>
          </w:p>
        </w:tc>
      </w:tr>
      <w:tr w:rsidR="0056373E" w:rsidRPr="007F6AAA" w14:paraId="7EFD0895" w14:textId="77777777" w:rsidTr="003F66B2">
        <w:trPr>
          <w:trHeight w:val="816"/>
          <w:tblCellSpacing w:w="0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45F39C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9F7AC5" w14:textId="77777777" w:rsidR="0056373E" w:rsidRPr="007F6AAA" w:rsidRDefault="0056373E" w:rsidP="00485AB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uk-UA"/>
              </w:rPr>
              <w:t>Вінницька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59BE7" w14:textId="4D446DCB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AAB991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(0432) 59-46-80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E8EA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Швець Вадим Володимирович</w:t>
            </w:r>
          </w:p>
        </w:tc>
      </w:tr>
      <w:tr w:rsidR="0056373E" w:rsidRPr="007F6AAA" w14:paraId="7268F5D7" w14:textId="77777777" w:rsidTr="003F66B2">
        <w:trPr>
          <w:trHeight w:val="814"/>
          <w:tblCellSpacing w:w="0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3F4972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F17AFF" w14:textId="77777777" w:rsidR="0056373E" w:rsidRPr="007F6AAA" w:rsidRDefault="0056373E" w:rsidP="00485AB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uk-UA"/>
              </w:rPr>
              <w:t>Волинська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867A5" w14:textId="5534D61E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7D0B11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(0332) 72-55-80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E7B31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Береза Петро Петрович</w:t>
            </w:r>
          </w:p>
        </w:tc>
      </w:tr>
      <w:tr w:rsidR="0056373E" w:rsidRPr="007F6AAA" w14:paraId="1B280128" w14:textId="77777777" w:rsidTr="003F66B2">
        <w:trPr>
          <w:trHeight w:val="1041"/>
          <w:tblCellSpacing w:w="0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AC40CD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ED083" w14:textId="77777777" w:rsidR="0056373E" w:rsidRPr="007F6AAA" w:rsidRDefault="0056373E" w:rsidP="00485AB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uk-UA"/>
              </w:rPr>
              <w:t>Дніпропетровська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21BD6" w14:textId="670720C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82D04F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(096) 974-04-12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524C" w14:textId="77777777" w:rsidR="0056373E" w:rsidRPr="007F6AAA" w:rsidRDefault="00EA6B7B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56373E"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кульшина</w:t>
            </w:r>
            <w:proofErr w:type="spellEnd"/>
            <w:r w:rsidR="008E540B"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6373E"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Світлана</w:t>
            </w:r>
            <w:r w:rsidR="008E540B"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6373E"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</w:tr>
      <w:tr w:rsidR="0056373E" w:rsidRPr="007F6AAA" w14:paraId="71E0894C" w14:textId="77777777" w:rsidTr="003F66B2">
        <w:trPr>
          <w:tblCellSpacing w:w="0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C1234F" w14:textId="77777777" w:rsidR="0056373E" w:rsidRPr="007F6AAA" w:rsidRDefault="0056373E" w:rsidP="00485A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748E5A" w14:textId="77777777" w:rsidR="0056373E" w:rsidRPr="007F6AAA" w:rsidRDefault="0056373E" w:rsidP="00485ABA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uk-UA"/>
              </w:rPr>
              <w:t>Донецька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AFD97" w14:textId="17815101" w:rsidR="0056373E" w:rsidRPr="007F6AAA" w:rsidRDefault="0056373E" w:rsidP="0048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F5A54" w14:textId="77777777" w:rsidR="0056373E" w:rsidRPr="007F6AAA" w:rsidRDefault="0056373E" w:rsidP="00485A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(097) 372-76-82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2580" w14:textId="77777777" w:rsidR="0056373E" w:rsidRPr="007F6AAA" w:rsidRDefault="0056373E" w:rsidP="00485A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П’янова</w:t>
            </w:r>
            <w:proofErr w:type="spellEnd"/>
            <w:r w:rsidR="008E540B"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Наталія</w:t>
            </w:r>
            <w:r w:rsidR="008E540B"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Федорівна</w:t>
            </w:r>
          </w:p>
        </w:tc>
      </w:tr>
      <w:tr w:rsidR="0056373E" w:rsidRPr="007F6AAA" w14:paraId="5455BE8D" w14:textId="77777777" w:rsidTr="003F66B2">
        <w:trPr>
          <w:trHeight w:val="867"/>
          <w:tblCellSpacing w:w="0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0014BB" w14:textId="77777777" w:rsidR="0056373E" w:rsidRPr="007F6AAA" w:rsidRDefault="0056373E" w:rsidP="00485A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827F7" w14:textId="77777777" w:rsidR="0056373E" w:rsidRPr="007F6AAA" w:rsidRDefault="0056373E" w:rsidP="00485ABA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uk-UA"/>
              </w:rPr>
              <w:t>Житомирська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2FB5C" w14:textId="570D5D9E" w:rsidR="0056373E" w:rsidRPr="007F6AAA" w:rsidRDefault="0056373E" w:rsidP="0048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D1E990" w14:textId="77777777" w:rsidR="0056373E" w:rsidRPr="007F6AAA" w:rsidRDefault="0056373E" w:rsidP="00485A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(0412) 40-72-82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1DCA" w14:textId="77777777" w:rsidR="0056373E" w:rsidRPr="007F6AAA" w:rsidRDefault="0056373E" w:rsidP="00485A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Ковальова</w:t>
            </w:r>
            <w:r w:rsidR="008E540B"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Світлана</w:t>
            </w:r>
            <w:r w:rsidR="008E540B"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Анатоліївна</w:t>
            </w:r>
          </w:p>
        </w:tc>
      </w:tr>
      <w:tr w:rsidR="0056373E" w:rsidRPr="007F6AAA" w14:paraId="45346AEE" w14:textId="77777777" w:rsidTr="003F66B2">
        <w:trPr>
          <w:trHeight w:val="1007"/>
          <w:tblCellSpacing w:w="0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BFDD6" w14:textId="77777777" w:rsidR="0056373E" w:rsidRPr="007F6AAA" w:rsidRDefault="0056373E" w:rsidP="00485A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C5FA0C" w14:textId="77777777" w:rsidR="0056373E" w:rsidRPr="007F6AAA" w:rsidRDefault="0056373E" w:rsidP="00485ABA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uk-UA"/>
              </w:rPr>
              <w:t>Закарпатська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0D9C8" w14:textId="36CD5077" w:rsidR="0056373E" w:rsidRPr="007F6AAA" w:rsidRDefault="0056373E" w:rsidP="00E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FC40C" w14:textId="77777777" w:rsidR="0056373E" w:rsidRPr="007F6AAA" w:rsidRDefault="0056373E" w:rsidP="00485A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(093) 347-93-39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B389" w14:textId="77777777" w:rsidR="0056373E" w:rsidRPr="007F6AAA" w:rsidRDefault="0056373E" w:rsidP="00485A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Довганич</w:t>
            </w:r>
            <w:proofErr w:type="spellEnd"/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Беата Іванівна</w:t>
            </w:r>
          </w:p>
        </w:tc>
      </w:tr>
      <w:tr w:rsidR="0056373E" w:rsidRPr="007F6AAA" w14:paraId="61C00244" w14:textId="77777777" w:rsidTr="003F66B2">
        <w:trPr>
          <w:tblCellSpacing w:w="0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71657" w14:textId="77777777" w:rsidR="0056373E" w:rsidRPr="007F6AAA" w:rsidRDefault="0056373E" w:rsidP="00485A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20ADF8" w14:textId="77777777" w:rsidR="0056373E" w:rsidRPr="007F6AAA" w:rsidRDefault="0056373E" w:rsidP="00485ABA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uk-UA"/>
              </w:rPr>
              <w:t>Запорізька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E8E80" w14:textId="7D94A571" w:rsidR="0056373E" w:rsidRPr="007F6AAA" w:rsidRDefault="0056373E" w:rsidP="00E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1D7786" w14:textId="77777777" w:rsidR="0056373E" w:rsidRPr="007F6AAA" w:rsidRDefault="0056373E" w:rsidP="00485A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(061) 225-65-29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F4445" w14:textId="77777777" w:rsidR="0056373E" w:rsidRPr="007F6AAA" w:rsidRDefault="0056373E" w:rsidP="00485A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Габелко</w:t>
            </w:r>
            <w:proofErr w:type="spellEnd"/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Ольга Володимирівна</w:t>
            </w:r>
          </w:p>
          <w:p w14:paraId="146AD6D2" w14:textId="77777777" w:rsidR="0056373E" w:rsidRPr="007F6AAA" w:rsidRDefault="0056373E" w:rsidP="00485A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73E" w:rsidRPr="007F6AAA" w14:paraId="74C7B0A7" w14:textId="77777777" w:rsidTr="003F66B2">
        <w:trPr>
          <w:tblCellSpacing w:w="0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23CB96" w14:textId="77777777" w:rsidR="0056373E" w:rsidRPr="007F6AAA" w:rsidRDefault="0056373E" w:rsidP="00485A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460E03" w14:textId="77777777" w:rsidR="0056373E" w:rsidRPr="007F6AAA" w:rsidRDefault="0056373E" w:rsidP="00485AB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uk-UA"/>
              </w:rPr>
              <w:t>Івано - Франківська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31D61" w14:textId="4A9BD371" w:rsidR="0056373E" w:rsidRPr="007F6AAA" w:rsidRDefault="0056373E" w:rsidP="0048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8AC5DD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(0342) 79-02-46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58EE4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Гальчук</w:t>
            </w:r>
            <w:proofErr w:type="spellEnd"/>
            <w:r w:rsidR="008E540B"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Надія</w:t>
            </w:r>
            <w:r w:rsidR="008E540B"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Любомирівна</w:t>
            </w:r>
          </w:p>
          <w:p w14:paraId="3ED7B857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73E" w:rsidRPr="007F6AAA" w14:paraId="53320B9B" w14:textId="77777777" w:rsidTr="003F66B2">
        <w:trPr>
          <w:trHeight w:val="794"/>
          <w:tblCellSpacing w:w="0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0E8B6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7C5348" w14:textId="77777777" w:rsidR="00F24F14" w:rsidRDefault="0056373E" w:rsidP="00F24F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uk-UA"/>
              </w:rPr>
            </w:pPr>
            <w:r w:rsidRPr="007F6AA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uk-UA"/>
              </w:rPr>
              <w:t>м. Київ</w:t>
            </w:r>
            <w:r w:rsidR="00F24F1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2493975F" w14:textId="77777777" w:rsidR="00F24F14" w:rsidRPr="007F6AAA" w:rsidRDefault="00F24F14" w:rsidP="00F24F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5FCA4" w14:textId="570B6566" w:rsidR="00525EA9" w:rsidRPr="007F6AAA" w:rsidRDefault="00525EA9" w:rsidP="00D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5A148B" w14:textId="77777777" w:rsidR="0056373E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(044) 483-03-83</w:t>
            </w:r>
          </w:p>
          <w:p w14:paraId="3AD2E0BA" w14:textId="77777777" w:rsidR="00EA6B7B" w:rsidRPr="007F6AAA" w:rsidRDefault="00EA6B7B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(044) 223 09 41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1D4E" w14:textId="77777777" w:rsidR="0056373E" w:rsidRDefault="0056373E" w:rsidP="00D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Лихолат</w:t>
            </w:r>
            <w:proofErr w:type="spellEnd"/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  <w:r w:rsidR="00FF1EEB"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Іванович</w:t>
            </w:r>
          </w:p>
          <w:p w14:paraId="03E51C18" w14:textId="77777777" w:rsidR="00D12000" w:rsidRDefault="00D12000" w:rsidP="00D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Ткач Людмила Олександрівна</w:t>
            </w:r>
          </w:p>
          <w:p w14:paraId="077387A2" w14:textId="77777777" w:rsidR="00D12000" w:rsidRDefault="00D12000" w:rsidP="00D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6270D31" w14:textId="77777777" w:rsidR="00525EA9" w:rsidRPr="007F6AAA" w:rsidRDefault="00525EA9" w:rsidP="00D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Бабенко Анатолій Андрійович</w:t>
            </w:r>
          </w:p>
        </w:tc>
      </w:tr>
      <w:tr w:rsidR="0056373E" w:rsidRPr="007F6AAA" w14:paraId="2876FF2E" w14:textId="77777777" w:rsidTr="003F66B2">
        <w:trPr>
          <w:trHeight w:val="833"/>
          <w:tblCellSpacing w:w="0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F42E6C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A5BB67" w14:textId="77777777" w:rsidR="0056373E" w:rsidRPr="007F6AAA" w:rsidRDefault="0056373E" w:rsidP="00485AB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uk-UA"/>
              </w:rPr>
              <w:t>Кіровоградська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B5527" w14:textId="6B3DE19A" w:rsidR="0056373E" w:rsidRPr="007F6AAA" w:rsidRDefault="0056373E" w:rsidP="0048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BE750A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(050) 539-46-98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CB921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Девлях</w:t>
            </w:r>
            <w:proofErr w:type="spellEnd"/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Маргарита Віталіївна</w:t>
            </w:r>
          </w:p>
        </w:tc>
      </w:tr>
      <w:tr w:rsidR="0056373E" w:rsidRPr="007F6AAA" w14:paraId="764C4D82" w14:textId="77777777" w:rsidTr="003F66B2">
        <w:trPr>
          <w:tblCellSpacing w:w="0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85988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F9DBC" w14:textId="77777777" w:rsidR="0056373E" w:rsidRPr="007F6AAA" w:rsidRDefault="0056373E" w:rsidP="00485AB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uk-UA"/>
              </w:rPr>
              <w:t>Львівська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1A587" w14:textId="4004D232" w:rsidR="0056373E" w:rsidRPr="007F6AAA" w:rsidRDefault="0056373E" w:rsidP="00DB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B8135E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(032) 258-69-26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E97F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Сірант</w:t>
            </w:r>
            <w:proofErr w:type="spellEnd"/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Христина Орестівна</w:t>
            </w:r>
          </w:p>
          <w:p w14:paraId="32C979A4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73E" w:rsidRPr="007F6AAA" w14:paraId="79FCB2F2" w14:textId="77777777" w:rsidTr="003F66B2">
        <w:trPr>
          <w:trHeight w:val="804"/>
          <w:tblCellSpacing w:w="0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46789F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8E6A76" w14:textId="77777777" w:rsidR="0056373E" w:rsidRPr="007F6AAA" w:rsidRDefault="0056373E" w:rsidP="00485AB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uk-UA"/>
              </w:rPr>
              <w:t>Миколаївська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56725" w14:textId="1400AEBE" w:rsidR="0056373E" w:rsidRPr="007F6AAA" w:rsidRDefault="0056373E" w:rsidP="0048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F2CB1D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(066) 676-96-77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D4C0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Кириченко Світлана</w:t>
            </w:r>
            <w:r w:rsidR="003943E8"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Максимівна</w:t>
            </w:r>
          </w:p>
        </w:tc>
      </w:tr>
      <w:tr w:rsidR="0056373E" w:rsidRPr="007F6AAA" w14:paraId="44FB941F" w14:textId="77777777" w:rsidTr="003F66B2">
        <w:trPr>
          <w:trHeight w:val="788"/>
          <w:tblCellSpacing w:w="0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69EF03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34517" w14:textId="77777777" w:rsidR="0056373E" w:rsidRPr="007F6AAA" w:rsidRDefault="0056373E" w:rsidP="00485AB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uk-UA"/>
              </w:rPr>
              <w:t>Одеська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D5E76" w14:textId="793C7C0C" w:rsidR="0056373E" w:rsidRPr="007F6AAA" w:rsidRDefault="0056373E" w:rsidP="0048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7D7995" w14:textId="77777777" w:rsidR="0056373E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(095) 562-39-23</w:t>
            </w:r>
          </w:p>
          <w:p w14:paraId="33AE231F" w14:textId="77777777" w:rsidR="00EA6B7B" w:rsidRPr="007F6AAA" w:rsidRDefault="00EA6B7B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(048) 793-55-14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620F9" w14:textId="77777777" w:rsidR="0056373E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Буянова</w:t>
            </w:r>
            <w:proofErr w:type="spellEnd"/>
            <w:r w:rsidR="003943E8"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Олена</w:t>
            </w:r>
            <w:r w:rsidR="003943E8"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  <w:p w14:paraId="46ABB996" w14:textId="77777777" w:rsidR="00D12000" w:rsidRPr="007F6AAA" w:rsidRDefault="00D12000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Давидова Людмила Іванівна</w:t>
            </w:r>
          </w:p>
        </w:tc>
      </w:tr>
      <w:tr w:rsidR="0056373E" w:rsidRPr="007F6AAA" w14:paraId="16C91F8F" w14:textId="77777777" w:rsidTr="003F66B2">
        <w:trPr>
          <w:tblCellSpacing w:w="0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6E40EF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DB1DE" w14:textId="77777777" w:rsidR="0056373E" w:rsidRPr="007F6AAA" w:rsidRDefault="0056373E" w:rsidP="00485AB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uk-UA"/>
              </w:rPr>
              <w:t>Полтавська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9DC3B" w14:textId="206FCE13" w:rsidR="0056373E" w:rsidRPr="007F6AAA" w:rsidRDefault="0056373E" w:rsidP="008E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29F86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(0532) 58-05-05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E9438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Бегман</w:t>
            </w:r>
            <w:proofErr w:type="spellEnd"/>
            <w:r w:rsidR="003943E8"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Йосип</w:t>
            </w:r>
            <w:r w:rsidR="003943E8"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Йосипович</w:t>
            </w:r>
          </w:p>
        </w:tc>
      </w:tr>
      <w:tr w:rsidR="0056373E" w:rsidRPr="007F6AAA" w14:paraId="4E9AA61E" w14:textId="77777777" w:rsidTr="003F66B2">
        <w:trPr>
          <w:trHeight w:val="972"/>
          <w:tblCellSpacing w:w="0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CC640D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271BEB" w14:textId="77777777" w:rsidR="0056373E" w:rsidRPr="007F6AAA" w:rsidRDefault="0056373E" w:rsidP="00485AB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uk-UA"/>
              </w:rPr>
              <w:t>Рівненська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9C8B8" w14:textId="7C417029" w:rsidR="0056373E" w:rsidRPr="007F6AAA" w:rsidRDefault="0056373E" w:rsidP="0048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95F1D7" w14:textId="77777777" w:rsidR="0056373E" w:rsidRPr="007F6AAA" w:rsidRDefault="0056373E" w:rsidP="00EA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</w:t>
            </w:r>
            <w:r w:rsidR="00EA6B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362</w:t>
            </w: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EA6B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</w:t>
            </w: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EA6B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97-26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BAB62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Маланчук</w:t>
            </w:r>
            <w:proofErr w:type="spellEnd"/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Галина Петрівна</w:t>
            </w:r>
          </w:p>
        </w:tc>
      </w:tr>
      <w:tr w:rsidR="0056373E" w:rsidRPr="007F6AAA" w14:paraId="4134ED0F" w14:textId="77777777" w:rsidTr="003F66B2">
        <w:trPr>
          <w:trHeight w:val="985"/>
          <w:tblCellSpacing w:w="0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E3ACBC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6667FC" w14:textId="77777777" w:rsidR="0056373E" w:rsidRPr="007F6AAA" w:rsidRDefault="0056373E" w:rsidP="00485AB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uk-UA"/>
              </w:rPr>
              <w:t>Сумська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33584" w14:textId="7578DD1C" w:rsidR="0056373E" w:rsidRPr="007F6AAA" w:rsidRDefault="0056373E" w:rsidP="008B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A8C785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(0542) 66-02-36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067F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Скакун Віктор</w:t>
            </w:r>
            <w:r w:rsidR="003943E8"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Іванович</w:t>
            </w:r>
          </w:p>
        </w:tc>
      </w:tr>
      <w:tr w:rsidR="0056373E" w:rsidRPr="007F6AAA" w14:paraId="65F646A3" w14:textId="77777777" w:rsidTr="003F66B2">
        <w:trPr>
          <w:trHeight w:val="1099"/>
          <w:tblCellSpacing w:w="0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7737C3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A2E91D" w14:textId="77777777" w:rsidR="0056373E" w:rsidRPr="007F6AAA" w:rsidRDefault="0056373E" w:rsidP="00485AB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uk-UA"/>
              </w:rPr>
              <w:t>Тернопільська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BE5DA" w14:textId="38C78411" w:rsidR="0056373E" w:rsidRPr="007F6AAA" w:rsidRDefault="0056373E" w:rsidP="008B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D8D20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(0352) 27-15-59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CF8E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Коверська</w:t>
            </w:r>
            <w:proofErr w:type="spellEnd"/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Ольга Володимирівна</w:t>
            </w:r>
          </w:p>
        </w:tc>
      </w:tr>
      <w:tr w:rsidR="0056373E" w:rsidRPr="007F6AAA" w14:paraId="736E737E" w14:textId="77777777" w:rsidTr="003F66B2">
        <w:trPr>
          <w:trHeight w:val="816"/>
          <w:tblCellSpacing w:w="0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00C311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483394" w14:textId="77777777" w:rsidR="0056373E" w:rsidRPr="007F6AAA" w:rsidRDefault="0056373E" w:rsidP="00485AB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C4ACB" w14:textId="5922549E" w:rsidR="0056373E" w:rsidRPr="007F6AAA" w:rsidRDefault="0056373E" w:rsidP="008B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E1322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(099) 238-04-86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BA79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Овчиннікова</w:t>
            </w:r>
            <w:proofErr w:type="spellEnd"/>
            <w:r w:rsidR="003943E8"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Віра</w:t>
            </w:r>
            <w:r w:rsidR="003943E8"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</w:tr>
      <w:tr w:rsidR="0056373E" w:rsidRPr="007F6AAA" w14:paraId="664FA546" w14:textId="77777777" w:rsidTr="003F66B2">
        <w:trPr>
          <w:trHeight w:val="960"/>
          <w:tblCellSpacing w:w="0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51AA2C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A4E80" w14:textId="77777777" w:rsidR="0056373E" w:rsidRPr="007F6AAA" w:rsidRDefault="0056373E" w:rsidP="00485AB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uk-UA"/>
              </w:rPr>
              <w:t>Хмельницька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5257C" w14:textId="15152670" w:rsidR="0056373E" w:rsidRPr="007F6AAA" w:rsidRDefault="0056373E" w:rsidP="0056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DC08CC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(068) 523-72-10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A5299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Дячук</w:t>
            </w:r>
            <w:r w:rsidR="003943E8"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Анжеліка</w:t>
            </w:r>
            <w:r w:rsidR="003943E8"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</w:tr>
      <w:tr w:rsidR="0056373E" w:rsidRPr="007F6AAA" w14:paraId="5556E4B9" w14:textId="77777777" w:rsidTr="003F66B2">
        <w:trPr>
          <w:trHeight w:val="1115"/>
          <w:tblCellSpacing w:w="0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846BA3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2213B3" w14:textId="77777777" w:rsidR="0056373E" w:rsidRPr="007F6AAA" w:rsidRDefault="0056373E" w:rsidP="00485AB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uk-UA"/>
              </w:rPr>
              <w:t>Черкаська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A7871" w14:textId="677065E2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B6CA8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(0472) 37-72-91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42832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Розпутня</w:t>
            </w:r>
            <w:proofErr w:type="spellEnd"/>
            <w:r w:rsidR="003943E8"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Тетяна</w:t>
            </w:r>
            <w:r w:rsidR="003943E8"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Федорівна</w:t>
            </w:r>
          </w:p>
        </w:tc>
      </w:tr>
      <w:tr w:rsidR="0056373E" w:rsidRPr="007F6AAA" w14:paraId="442E197C" w14:textId="77777777" w:rsidTr="003F66B2">
        <w:trPr>
          <w:trHeight w:val="995"/>
          <w:tblCellSpacing w:w="0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916FE4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E39C5" w14:textId="77777777" w:rsidR="0056373E" w:rsidRPr="007F6AAA" w:rsidRDefault="0056373E" w:rsidP="00485AB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6A239" w14:textId="5E018F14" w:rsidR="0056373E" w:rsidRPr="007F6AAA" w:rsidRDefault="0056373E" w:rsidP="00A2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A553F" w14:textId="77777777" w:rsidR="0056373E" w:rsidRPr="007F6AAA" w:rsidRDefault="0056373E" w:rsidP="00A20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(0372) 55-05-23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4B7E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Файчук</w:t>
            </w:r>
            <w:proofErr w:type="spellEnd"/>
            <w:r w:rsidR="003943E8"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Тетяна</w:t>
            </w:r>
            <w:r w:rsidR="003943E8"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</w:tr>
      <w:tr w:rsidR="0056373E" w:rsidRPr="007F6AAA" w14:paraId="5DDB3BE8" w14:textId="77777777" w:rsidTr="003F66B2">
        <w:trPr>
          <w:trHeight w:val="919"/>
          <w:tblCellSpacing w:w="0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947580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C85F7" w14:textId="77777777" w:rsidR="0056373E" w:rsidRPr="007F6AAA" w:rsidRDefault="0056373E" w:rsidP="00485AB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uk-UA"/>
              </w:rPr>
              <w:t>Чернігівська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A001A" w14:textId="7CDAD564" w:rsidR="0056373E" w:rsidRPr="007F6AAA" w:rsidRDefault="0056373E" w:rsidP="008B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E2C92C" w14:textId="77777777" w:rsidR="0056373E" w:rsidRPr="007F6AAA" w:rsidRDefault="0056373E" w:rsidP="00485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(046) 267-91-17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C941E" w14:textId="77777777" w:rsidR="0056373E" w:rsidRPr="007F6AAA" w:rsidRDefault="0056373E" w:rsidP="00A20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Лісонн</w:t>
            </w:r>
            <w:r w:rsidR="00A20B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End"/>
            <w:r w:rsidR="003943E8"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Ірина</w:t>
            </w:r>
            <w:r w:rsidR="003943E8"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Валентинівна</w:t>
            </w:r>
          </w:p>
        </w:tc>
      </w:tr>
    </w:tbl>
    <w:p w14:paraId="3E961A88" w14:textId="77777777" w:rsidR="0023501F" w:rsidRPr="0023501F" w:rsidRDefault="0023501F" w:rsidP="0023501F">
      <w:pPr>
        <w:rPr>
          <w:lang w:val="uk-UA"/>
        </w:rPr>
      </w:pPr>
    </w:p>
    <w:p w14:paraId="1F84B8C9" w14:textId="77777777" w:rsidR="0023501F" w:rsidRDefault="0023501F" w:rsidP="0023501F">
      <w:pPr>
        <w:pStyle w:val="a4"/>
        <w:rPr>
          <w:lang w:val="uk-UA"/>
        </w:rPr>
      </w:pPr>
    </w:p>
    <w:p w14:paraId="41B1C7A5" w14:textId="77777777" w:rsidR="0056373E" w:rsidRPr="0023501F" w:rsidRDefault="0023501F" w:rsidP="0023501F">
      <w:pPr>
        <w:pStyle w:val="a4"/>
        <w:numPr>
          <w:ilvl w:val="0"/>
          <w:numId w:val="5"/>
        </w:numPr>
        <w:ind w:left="-709"/>
        <w:rPr>
          <w:lang w:val="uk-UA"/>
        </w:rPr>
      </w:pPr>
      <w:r>
        <w:rPr>
          <w:lang w:val="uk-UA"/>
        </w:rPr>
        <w:t>Для вирішення питань, що потребують участі відповідальних осіб секторів ДУ ТМО по Донецькій, Луганській</w:t>
      </w:r>
      <w:r w:rsidR="000047A9">
        <w:rPr>
          <w:lang w:val="uk-UA"/>
        </w:rPr>
        <w:t>,</w:t>
      </w:r>
      <w:r>
        <w:rPr>
          <w:lang w:val="uk-UA"/>
        </w:rPr>
        <w:t xml:space="preserve"> Херсонській областях рекомендуємо звертатися до сектору із соціально-гуманітарних питань ДУ ТМО по Львівській області</w:t>
      </w:r>
    </w:p>
    <w:sectPr w:rsidR="0056373E" w:rsidRPr="0023501F" w:rsidSect="00AB414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62BC"/>
    <w:multiLevelType w:val="hybridMultilevel"/>
    <w:tmpl w:val="EDFC7D16"/>
    <w:lvl w:ilvl="0" w:tplc="84868F18">
      <w:start w:val="4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BC5500"/>
    <w:multiLevelType w:val="hybridMultilevel"/>
    <w:tmpl w:val="9DE00570"/>
    <w:lvl w:ilvl="0" w:tplc="C89EDBF4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15C9F"/>
    <w:multiLevelType w:val="hybridMultilevel"/>
    <w:tmpl w:val="7B60A176"/>
    <w:lvl w:ilvl="0" w:tplc="A85C710C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344F2"/>
    <w:multiLevelType w:val="hybridMultilevel"/>
    <w:tmpl w:val="EA4861F4"/>
    <w:lvl w:ilvl="0" w:tplc="DBFAC03A">
      <w:start w:val="96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6D2A44AE"/>
    <w:multiLevelType w:val="hybridMultilevel"/>
    <w:tmpl w:val="797E5B40"/>
    <w:lvl w:ilvl="0" w:tplc="61A6A5F0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202661">
    <w:abstractNumId w:val="3"/>
  </w:num>
  <w:num w:numId="2" w16cid:durableId="183399274">
    <w:abstractNumId w:val="4"/>
  </w:num>
  <w:num w:numId="3" w16cid:durableId="1007100079">
    <w:abstractNumId w:val="0"/>
  </w:num>
  <w:num w:numId="4" w16cid:durableId="1481144237">
    <w:abstractNumId w:val="2"/>
  </w:num>
  <w:num w:numId="5" w16cid:durableId="1166172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97"/>
    <w:rsid w:val="000047A9"/>
    <w:rsid w:val="0008762C"/>
    <w:rsid w:val="000E2AB5"/>
    <w:rsid w:val="001107D5"/>
    <w:rsid w:val="0016418F"/>
    <w:rsid w:val="0019147A"/>
    <w:rsid w:val="001B607E"/>
    <w:rsid w:val="001E4943"/>
    <w:rsid w:val="002315DA"/>
    <w:rsid w:val="0023501F"/>
    <w:rsid w:val="00256603"/>
    <w:rsid w:val="00290DE4"/>
    <w:rsid w:val="00355838"/>
    <w:rsid w:val="003635FD"/>
    <w:rsid w:val="00363980"/>
    <w:rsid w:val="003943E8"/>
    <w:rsid w:val="003F66B2"/>
    <w:rsid w:val="004D2666"/>
    <w:rsid w:val="004D2CE0"/>
    <w:rsid w:val="004E2DD4"/>
    <w:rsid w:val="00511ECC"/>
    <w:rsid w:val="00516D8E"/>
    <w:rsid w:val="00525EA9"/>
    <w:rsid w:val="00554289"/>
    <w:rsid w:val="0056373E"/>
    <w:rsid w:val="00565596"/>
    <w:rsid w:val="005D7D60"/>
    <w:rsid w:val="00616E35"/>
    <w:rsid w:val="00620413"/>
    <w:rsid w:val="00631B7B"/>
    <w:rsid w:val="006C360B"/>
    <w:rsid w:val="006F6D7A"/>
    <w:rsid w:val="0078390C"/>
    <w:rsid w:val="007D17E6"/>
    <w:rsid w:val="007F6AAA"/>
    <w:rsid w:val="008604CF"/>
    <w:rsid w:val="008A681A"/>
    <w:rsid w:val="008B29AA"/>
    <w:rsid w:val="008B53E0"/>
    <w:rsid w:val="008C0B65"/>
    <w:rsid w:val="008E540B"/>
    <w:rsid w:val="008F6EED"/>
    <w:rsid w:val="00920452"/>
    <w:rsid w:val="00932632"/>
    <w:rsid w:val="00977F48"/>
    <w:rsid w:val="00984B88"/>
    <w:rsid w:val="009A0C5C"/>
    <w:rsid w:val="009B3E1F"/>
    <w:rsid w:val="009C6FD3"/>
    <w:rsid w:val="00A14367"/>
    <w:rsid w:val="00A20BED"/>
    <w:rsid w:val="00A30092"/>
    <w:rsid w:val="00A321CA"/>
    <w:rsid w:val="00AB4143"/>
    <w:rsid w:val="00AB54A5"/>
    <w:rsid w:val="00B34CE9"/>
    <w:rsid w:val="00B36302"/>
    <w:rsid w:val="00B7737A"/>
    <w:rsid w:val="00B96F31"/>
    <w:rsid w:val="00BD4497"/>
    <w:rsid w:val="00BF70D6"/>
    <w:rsid w:val="00C85AA3"/>
    <w:rsid w:val="00CB5251"/>
    <w:rsid w:val="00CF003D"/>
    <w:rsid w:val="00D12000"/>
    <w:rsid w:val="00D26F6D"/>
    <w:rsid w:val="00DA49A2"/>
    <w:rsid w:val="00DB52C0"/>
    <w:rsid w:val="00DD2D87"/>
    <w:rsid w:val="00DF11DF"/>
    <w:rsid w:val="00E4156E"/>
    <w:rsid w:val="00E76FC4"/>
    <w:rsid w:val="00EA6B7B"/>
    <w:rsid w:val="00F24F14"/>
    <w:rsid w:val="00F42D7D"/>
    <w:rsid w:val="00F577E0"/>
    <w:rsid w:val="00FD5A33"/>
    <w:rsid w:val="00FE57C4"/>
    <w:rsid w:val="00FF1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150E"/>
  <w15:docId w15:val="{1110257E-D8A2-4A0B-8FC2-ED086963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5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2463</Words>
  <Characters>1405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Геннадий Геннадий</cp:lastModifiedBy>
  <cp:revision>2</cp:revision>
  <cp:lastPrinted>2022-09-05T07:54:00Z</cp:lastPrinted>
  <dcterms:created xsi:type="dcterms:W3CDTF">2022-09-06T09:56:00Z</dcterms:created>
  <dcterms:modified xsi:type="dcterms:W3CDTF">2022-09-06T09:56:00Z</dcterms:modified>
</cp:coreProperties>
</file>