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1946" w14:textId="54721EF5" w:rsidR="008A40CE" w:rsidRDefault="008A40CE" w:rsidP="00FA4E7E">
      <w:pPr>
        <w:autoSpaceDE/>
        <w:autoSpaceDN/>
        <w:spacing w:line="360" w:lineRule="auto"/>
        <w:ind w:left="4395"/>
        <w:rPr>
          <w:szCs w:val="24"/>
        </w:rPr>
      </w:pPr>
      <w:bookmarkStart w:id="0" w:name="n20"/>
      <w:bookmarkStart w:id="1" w:name="n21"/>
      <w:bookmarkEnd w:id="0"/>
      <w:bookmarkEnd w:id="1"/>
      <w:r w:rsidRPr="00AD0F5B">
        <w:rPr>
          <w:bCs/>
          <w:color w:val="000000"/>
          <w:szCs w:val="24"/>
        </w:rPr>
        <w:t>ЗАТВЕРДЖЕНО</w:t>
      </w:r>
      <w:r w:rsidRPr="00AD0F5B">
        <w:rPr>
          <w:szCs w:val="24"/>
        </w:rPr>
        <w:t> </w:t>
      </w:r>
      <w:r w:rsidRPr="00AD0F5B">
        <w:rPr>
          <w:szCs w:val="24"/>
        </w:rPr>
        <w:br/>
      </w:r>
      <w:r w:rsidRPr="00FA4E7E">
        <w:rPr>
          <w:bCs/>
          <w:color w:val="000000"/>
          <w:spacing w:val="-6"/>
          <w:szCs w:val="24"/>
        </w:rPr>
        <w:t>Наказ Міністерства внутрішніх</w:t>
      </w:r>
      <w:r w:rsidRPr="00FA4E7E">
        <w:rPr>
          <w:spacing w:val="-6"/>
          <w:szCs w:val="24"/>
        </w:rPr>
        <w:t xml:space="preserve"> </w:t>
      </w:r>
      <w:r w:rsidRPr="00FA4E7E">
        <w:rPr>
          <w:bCs/>
          <w:color w:val="000000"/>
          <w:spacing w:val="-6"/>
          <w:szCs w:val="24"/>
        </w:rPr>
        <w:t>справ України,</w:t>
      </w:r>
      <w:r w:rsidRPr="00FA4E7E">
        <w:rPr>
          <w:spacing w:val="-6"/>
          <w:szCs w:val="24"/>
        </w:rPr>
        <w:t xml:space="preserve"> </w:t>
      </w:r>
      <w:r w:rsidRPr="00FA4E7E">
        <w:rPr>
          <w:bCs/>
          <w:color w:val="000000"/>
          <w:spacing w:val="-6"/>
          <w:szCs w:val="24"/>
        </w:rPr>
        <w:t>Міністерства освіти і науки України,</w:t>
      </w:r>
      <w:r w:rsidRPr="00FA4E7E">
        <w:rPr>
          <w:spacing w:val="-6"/>
          <w:szCs w:val="24"/>
        </w:rPr>
        <w:t xml:space="preserve"> </w:t>
      </w:r>
      <w:r w:rsidRPr="00FA4E7E">
        <w:rPr>
          <w:bCs/>
          <w:color w:val="000000"/>
          <w:spacing w:val="-6"/>
          <w:szCs w:val="24"/>
        </w:rPr>
        <w:t xml:space="preserve">Міністерства інфраструктури України, Міністерства </w:t>
      </w:r>
      <w:r w:rsidR="00C674A1" w:rsidRPr="00FA4E7E">
        <w:rPr>
          <w:bCs/>
          <w:color w:val="000000"/>
          <w:spacing w:val="-6"/>
          <w:szCs w:val="24"/>
        </w:rPr>
        <w:t xml:space="preserve">економіки </w:t>
      </w:r>
      <w:r w:rsidRPr="00FA4E7E">
        <w:rPr>
          <w:bCs/>
          <w:color w:val="000000"/>
          <w:spacing w:val="-6"/>
          <w:szCs w:val="24"/>
        </w:rPr>
        <w:t>України</w:t>
      </w:r>
      <w:r w:rsidRPr="00AD0F5B">
        <w:rPr>
          <w:szCs w:val="24"/>
        </w:rPr>
        <w:t> </w:t>
      </w:r>
    </w:p>
    <w:p w14:paraId="123E1415" w14:textId="0D3323E2" w:rsidR="00D00089" w:rsidRDefault="00C045D5" w:rsidP="00FA4E7E">
      <w:pPr>
        <w:shd w:val="clear" w:color="auto" w:fill="FFFFFF"/>
        <w:autoSpaceDE/>
        <w:autoSpaceDN/>
        <w:spacing w:after="450"/>
        <w:ind w:left="4395" w:right="-1"/>
        <w:rPr>
          <w:b/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24"/>
        </w:rPr>
        <w:t xml:space="preserve">___ </w:t>
      </w:r>
      <w:r w:rsidR="008A40CE" w:rsidRPr="00AD0F5B">
        <w:rPr>
          <w:bCs/>
          <w:color w:val="000000"/>
          <w:szCs w:val="24"/>
        </w:rPr>
        <w:t>_</w:t>
      </w:r>
      <w:r w:rsidR="008A40CE" w:rsidRPr="00310F29">
        <w:rPr>
          <w:bCs/>
          <w:color w:val="000000"/>
          <w:szCs w:val="24"/>
        </w:rPr>
        <w:t>_</w:t>
      </w:r>
      <w:r w:rsidR="00720DA4" w:rsidRPr="00390654">
        <w:rPr>
          <w:bCs/>
          <w:color w:val="000000"/>
          <w:szCs w:val="24"/>
        </w:rPr>
        <w:t>_</w:t>
      </w:r>
      <w:r w:rsidR="008A40CE" w:rsidRPr="00AD0F5B">
        <w:rPr>
          <w:bCs/>
          <w:color w:val="000000"/>
          <w:szCs w:val="24"/>
        </w:rPr>
        <w:t>_</w:t>
      </w:r>
      <w:r w:rsidR="008A40CE" w:rsidRPr="00310F29">
        <w:rPr>
          <w:bCs/>
          <w:color w:val="000000"/>
          <w:szCs w:val="24"/>
        </w:rPr>
        <w:t>_</w:t>
      </w:r>
      <w:r w:rsidR="008D4575">
        <w:rPr>
          <w:bCs/>
          <w:color w:val="000000"/>
          <w:szCs w:val="24"/>
        </w:rPr>
        <w:t>____</w:t>
      </w:r>
      <w:r w:rsidR="006B6857">
        <w:rPr>
          <w:bCs/>
          <w:color w:val="000000"/>
          <w:spacing w:val="-6"/>
          <w:szCs w:val="24"/>
        </w:rPr>
        <w:t>2022</w:t>
      </w:r>
      <w:r w:rsidRPr="008D4575">
        <w:rPr>
          <w:bCs/>
          <w:color w:val="000000"/>
          <w:spacing w:val="-6"/>
          <w:szCs w:val="24"/>
        </w:rPr>
        <w:t xml:space="preserve"> року</w:t>
      </w:r>
      <w:r w:rsidR="00FA4E7E">
        <w:rPr>
          <w:bCs/>
          <w:color w:val="000000"/>
          <w:spacing w:val="-6"/>
          <w:szCs w:val="24"/>
        </w:rPr>
        <w:t>  №</w:t>
      </w:r>
      <w:r w:rsidR="008A40CE" w:rsidRPr="008D4575">
        <w:rPr>
          <w:bCs/>
          <w:color w:val="000000"/>
          <w:spacing w:val="-6"/>
          <w:szCs w:val="24"/>
        </w:rPr>
        <w:t>___/___/___/__</w:t>
      </w:r>
    </w:p>
    <w:p w14:paraId="0C71E634" w14:textId="77777777" w:rsidR="001E395D" w:rsidRDefault="001E395D" w:rsidP="001E395D">
      <w:pPr>
        <w:shd w:val="clear" w:color="auto" w:fill="FFFFFF"/>
        <w:autoSpaceDE/>
        <w:autoSpaceDN/>
        <w:spacing w:after="450"/>
        <w:ind w:left="5840" w:right="-1"/>
        <w:rPr>
          <w:b/>
          <w:bCs/>
          <w:color w:val="000000"/>
          <w:szCs w:val="32"/>
          <w:shd w:val="clear" w:color="auto" w:fill="FFFFFF"/>
        </w:rPr>
      </w:pPr>
    </w:p>
    <w:p w14:paraId="2CA16840" w14:textId="47291E44" w:rsidR="008D4575" w:rsidRPr="008D4575" w:rsidRDefault="00D00089" w:rsidP="008D4575">
      <w:pPr>
        <w:shd w:val="clear" w:color="auto" w:fill="FFFFFF"/>
        <w:autoSpaceDE/>
        <w:autoSpaceDN/>
        <w:spacing w:before="300" w:after="450"/>
        <w:ind w:left="450" w:right="450"/>
        <w:jc w:val="center"/>
        <w:rPr>
          <w:b/>
          <w:bCs/>
          <w:color w:val="000000"/>
          <w:szCs w:val="32"/>
          <w:shd w:val="clear" w:color="auto" w:fill="FFFFFF"/>
        </w:rPr>
      </w:pPr>
      <w:r w:rsidRPr="0000431D">
        <w:rPr>
          <w:b/>
          <w:bCs/>
          <w:color w:val="000000"/>
          <w:szCs w:val="32"/>
          <w:shd w:val="clear" w:color="auto" w:fill="FFFFFF"/>
        </w:rPr>
        <w:t>ЗМІНИ </w:t>
      </w:r>
      <w:r w:rsidRPr="0000431D">
        <w:rPr>
          <w:color w:val="000000"/>
          <w:sz w:val="24"/>
        </w:rPr>
        <w:br/>
      </w:r>
      <w:r w:rsidRPr="0000431D">
        <w:rPr>
          <w:b/>
          <w:bCs/>
          <w:color w:val="000000"/>
          <w:szCs w:val="32"/>
          <w:shd w:val="clear" w:color="auto" w:fill="FFFFFF"/>
        </w:rPr>
        <w:t xml:space="preserve">до </w:t>
      </w:r>
      <w:r w:rsidR="00EC70CD" w:rsidRPr="00EC70CD">
        <w:rPr>
          <w:b/>
          <w:bCs/>
          <w:color w:val="000000"/>
          <w:szCs w:val="32"/>
          <w:shd w:val="clear" w:color="auto" w:fill="FFFFFF"/>
        </w:rPr>
        <w:t>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</w:t>
      </w:r>
    </w:p>
    <w:p w14:paraId="6A8613DB" w14:textId="77777777" w:rsidR="00AC6E5C" w:rsidRDefault="00AC6E5C" w:rsidP="00AC6E5C">
      <w:pPr>
        <w:pStyle w:val="a5"/>
        <w:tabs>
          <w:tab w:val="left" w:pos="993"/>
        </w:tabs>
        <w:ind w:left="567"/>
        <w:jc w:val="both"/>
      </w:pPr>
    </w:p>
    <w:p w14:paraId="1D831A8F" w14:textId="0F91D705" w:rsidR="00780A29" w:rsidRDefault="00780A29" w:rsidP="00AC6E5C">
      <w:pPr>
        <w:pStyle w:val="a5"/>
        <w:numPr>
          <w:ilvl w:val="0"/>
          <w:numId w:val="5"/>
        </w:numPr>
        <w:tabs>
          <w:tab w:val="left" w:pos="993"/>
        </w:tabs>
        <w:jc w:val="both"/>
      </w:pPr>
      <w:r w:rsidRPr="00780A29">
        <w:t>А</w:t>
      </w:r>
      <w:r>
        <w:t xml:space="preserve">бзац перший пункту 3 розділу І викласти </w:t>
      </w:r>
      <w:r w:rsidR="00390654">
        <w:t>в</w:t>
      </w:r>
      <w:r>
        <w:t xml:space="preserve"> такій редакції:</w:t>
      </w:r>
    </w:p>
    <w:p w14:paraId="0ABDA034" w14:textId="6F91CBCB" w:rsidR="006C380F" w:rsidRDefault="00780A29" w:rsidP="00780A29">
      <w:pPr>
        <w:pStyle w:val="a5"/>
        <w:tabs>
          <w:tab w:val="left" w:pos="993"/>
        </w:tabs>
        <w:ind w:left="0" w:firstLine="567"/>
        <w:jc w:val="both"/>
      </w:pPr>
      <w:r>
        <w:t>«3. Будівлі та споруди, кабінети (класи), які в них розміщені, ма</w:t>
      </w:r>
      <w:r w:rsidR="00225808">
        <w:t>йданчики повинні бути доступні</w:t>
      </w:r>
      <w:r>
        <w:t xml:space="preserve"> для осіб з інвалідністю та інших </w:t>
      </w:r>
      <w:proofErr w:type="spellStart"/>
      <w:r>
        <w:t>маломобільних</w:t>
      </w:r>
      <w:proofErr w:type="spellEnd"/>
      <w:r>
        <w:t xml:space="preserve"> груп населення, відповідати вимогам законодавства з охорони праці, правилам протипожежної безпеки, санітарно-гігієнічним та державним будівельним нормам, правилам і стандартам, </w:t>
      </w:r>
      <w:r w:rsidR="00725225">
        <w:t>що документально підтверджує фахівець</w:t>
      </w:r>
      <w:r>
        <w:t xml:space="preserve"> з питань технічного обстеження будівель </w:t>
      </w:r>
      <w:r w:rsidR="006C380F">
        <w:t xml:space="preserve">та споруд, який має кваліфікаційний сертифікат. Інформація про умови доступності приміщення для осіб з інвалідністю та інших </w:t>
      </w:r>
      <w:proofErr w:type="spellStart"/>
      <w:r w:rsidR="006C380F">
        <w:t>маломобільних</w:t>
      </w:r>
      <w:proofErr w:type="spellEnd"/>
      <w:r w:rsidR="006C380F">
        <w:t xml:space="preserve"> груп населення розміщується </w:t>
      </w:r>
      <w:r w:rsidR="00390654">
        <w:t>в</w:t>
      </w:r>
      <w:r w:rsidR="006C380F">
        <w:t xml:space="preserve"> місці, доступному для візуального сприйняття клієнтом (споживачем).».</w:t>
      </w:r>
    </w:p>
    <w:p w14:paraId="5B10E8FC" w14:textId="46EE5514" w:rsidR="00780A29" w:rsidRPr="00780A29" w:rsidRDefault="00780A29" w:rsidP="00780A29">
      <w:pPr>
        <w:pStyle w:val="a5"/>
        <w:tabs>
          <w:tab w:val="left" w:pos="993"/>
        </w:tabs>
        <w:ind w:left="0" w:firstLine="567"/>
        <w:jc w:val="both"/>
      </w:pPr>
    </w:p>
    <w:p w14:paraId="04EF189C" w14:textId="65788EDC" w:rsidR="00EC70CD" w:rsidRPr="00534EAE" w:rsidRDefault="00EC70CD" w:rsidP="00AC6E5C">
      <w:pPr>
        <w:pStyle w:val="a5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b/>
        </w:rPr>
      </w:pPr>
      <w:r>
        <w:t xml:space="preserve">Абзац </w:t>
      </w:r>
      <w:r w:rsidR="00780A29">
        <w:t>четвертий</w:t>
      </w:r>
      <w:r>
        <w:t xml:space="preserve"> пункту 1 розділу ІІ викласти </w:t>
      </w:r>
      <w:r w:rsidR="00390654">
        <w:t>в</w:t>
      </w:r>
      <w:r>
        <w:t xml:space="preserve"> такій редакції:</w:t>
      </w:r>
      <w:r w:rsidR="00534EAE">
        <w:t xml:space="preserve">  </w:t>
      </w:r>
      <w:r>
        <w:t>«майданчик</w:t>
      </w:r>
      <w:r w:rsidR="001608CC">
        <w:t>.</w:t>
      </w:r>
      <w:r>
        <w:t>»</w:t>
      </w:r>
      <w:r w:rsidR="00897883">
        <w:t>.</w:t>
      </w:r>
    </w:p>
    <w:p w14:paraId="638FCB9F" w14:textId="77777777" w:rsidR="00EC70CD" w:rsidRPr="00BC239B" w:rsidRDefault="00EC70CD" w:rsidP="008A40CE">
      <w:pPr>
        <w:pStyle w:val="a5"/>
        <w:tabs>
          <w:tab w:val="left" w:pos="993"/>
        </w:tabs>
        <w:ind w:left="360" w:firstLine="567"/>
        <w:jc w:val="both"/>
        <w:rPr>
          <w:b/>
        </w:rPr>
      </w:pPr>
    </w:p>
    <w:p w14:paraId="13B5B6ED" w14:textId="77D42CB6" w:rsidR="00D00089" w:rsidRDefault="004A5AC8" w:rsidP="00AC6E5C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П</w:t>
      </w:r>
      <w:r w:rsidR="00D00089">
        <w:t xml:space="preserve">ункт 5 </w:t>
      </w:r>
      <w:r>
        <w:t xml:space="preserve">розділу ІІІ </w:t>
      </w:r>
      <w:r w:rsidR="00D00089">
        <w:t xml:space="preserve">викласти </w:t>
      </w:r>
      <w:r w:rsidR="00390654">
        <w:t>в</w:t>
      </w:r>
      <w:r w:rsidR="00D00089">
        <w:t xml:space="preserve"> такій редакції:</w:t>
      </w:r>
    </w:p>
    <w:p w14:paraId="107007D8" w14:textId="1A56C0B1" w:rsidR="00D00089" w:rsidRDefault="00D00089" w:rsidP="008D4575">
      <w:pPr>
        <w:pStyle w:val="a5"/>
        <w:tabs>
          <w:tab w:val="left" w:pos="993"/>
        </w:tabs>
        <w:ind w:left="0" w:firstLine="567"/>
        <w:jc w:val="both"/>
      </w:pPr>
      <w:r>
        <w:t>«</w:t>
      </w:r>
      <w:r w:rsidRPr="00D52C7E">
        <w:t>5. Вимоги до майданчика</w:t>
      </w:r>
      <w:r w:rsidR="001608CC">
        <w:t xml:space="preserve"> </w:t>
      </w:r>
      <w:r w:rsidR="00180326" w:rsidRPr="00180326">
        <w:t xml:space="preserve">для навчання з початкового керування транспортними засобами </w:t>
      </w:r>
      <w:r w:rsidR="00612945">
        <w:t>наведено</w:t>
      </w:r>
      <w:r w:rsidRPr="00771C3E">
        <w:t xml:space="preserve"> </w:t>
      </w:r>
      <w:r w:rsidR="00390654">
        <w:t>в</w:t>
      </w:r>
      <w:r w:rsidRPr="00771C3E">
        <w:t xml:space="preserve"> додатку </w:t>
      </w:r>
      <w:r w:rsidR="00897883" w:rsidRPr="00771C3E">
        <w:t>1</w:t>
      </w:r>
      <w:r w:rsidR="000D5909" w:rsidRPr="00771C3E">
        <w:t xml:space="preserve"> до цих Вимог</w:t>
      </w:r>
      <w:r w:rsidRPr="00771C3E">
        <w:t>.»</w:t>
      </w:r>
      <w:r w:rsidR="00180326">
        <w:t>.</w:t>
      </w:r>
    </w:p>
    <w:p w14:paraId="34E996E0" w14:textId="77777777" w:rsidR="00EC70CD" w:rsidRDefault="00EC70CD" w:rsidP="008A40CE">
      <w:pPr>
        <w:tabs>
          <w:tab w:val="left" w:pos="993"/>
        </w:tabs>
        <w:ind w:firstLine="567"/>
        <w:jc w:val="both"/>
      </w:pPr>
    </w:p>
    <w:p w14:paraId="4B209A73" w14:textId="77777777" w:rsidR="00D00089" w:rsidRDefault="00EC70CD" w:rsidP="00AC6E5C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Доповнити Вимоги новим додатком </w:t>
      </w:r>
      <w:r w:rsidR="00E629A7">
        <w:t>1</w:t>
      </w:r>
      <w:r>
        <w:t>, що додається</w:t>
      </w:r>
      <w:r w:rsidR="00310F29">
        <w:t>.</w:t>
      </w:r>
    </w:p>
    <w:p w14:paraId="3BDCBFC5" w14:textId="165FA9EA" w:rsidR="00AC6E5C" w:rsidRPr="00AC6E5C" w:rsidRDefault="00E629A7" w:rsidP="00AC6E5C">
      <w:pPr>
        <w:pStyle w:val="a5"/>
        <w:tabs>
          <w:tab w:val="left" w:pos="993"/>
        </w:tabs>
        <w:ind w:left="567"/>
        <w:jc w:val="both"/>
        <w:rPr>
          <w:color w:val="000000"/>
          <w:shd w:val="clear" w:color="auto" w:fill="FFFFFF"/>
        </w:rPr>
      </w:pPr>
      <w:r>
        <w:t xml:space="preserve">У </w:t>
      </w:r>
      <w:r>
        <w:rPr>
          <w:color w:val="000000"/>
          <w:shd w:val="clear" w:color="auto" w:fill="FFFFFF"/>
        </w:rPr>
        <w:t xml:space="preserve">зв’язку </w:t>
      </w:r>
      <w:r w:rsidR="00C045D5">
        <w:rPr>
          <w:color w:val="000000"/>
          <w:shd w:val="clear" w:color="auto" w:fill="FFFFFF"/>
        </w:rPr>
        <w:t>і</w:t>
      </w:r>
      <w:r>
        <w:rPr>
          <w:color w:val="000000"/>
          <w:shd w:val="clear" w:color="auto" w:fill="FFFFFF"/>
        </w:rPr>
        <w:t>з цим додатки 1</w:t>
      </w:r>
      <w:r w:rsidR="00C045D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3</w:t>
      </w:r>
      <w:r w:rsidR="00783F99">
        <w:rPr>
          <w:color w:val="000000"/>
          <w:shd w:val="clear" w:color="auto" w:fill="FFFFFF"/>
        </w:rPr>
        <w:t xml:space="preserve"> </w:t>
      </w:r>
      <w:r w:rsidR="00C045D5">
        <w:rPr>
          <w:color w:val="000000"/>
          <w:shd w:val="clear" w:color="auto" w:fill="FFFFFF"/>
        </w:rPr>
        <w:t>вважати відповідно додатками 2–</w:t>
      </w:r>
      <w:r>
        <w:rPr>
          <w:color w:val="000000"/>
          <w:shd w:val="clear" w:color="auto" w:fill="FFFFFF"/>
        </w:rPr>
        <w:t>4.</w:t>
      </w:r>
    </w:p>
    <w:p w14:paraId="466B5096" w14:textId="2D0BDF03" w:rsidR="00D60DC6" w:rsidRDefault="00E629A7" w:rsidP="008D4575">
      <w:pPr>
        <w:pStyle w:val="a5"/>
        <w:tabs>
          <w:tab w:val="left" w:pos="993"/>
        </w:tabs>
        <w:ind w:left="0" w:firstLine="567"/>
        <w:jc w:val="both"/>
      </w:pPr>
      <w:r>
        <w:t>У текс</w:t>
      </w:r>
      <w:r w:rsidR="00C045D5">
        <w:t>ті Вимог посилання на додатки 1–</w:t>
      </w:r>
      <w:r>
        <w:t xml:space="preserve">3 замінити посиланнями </w:t>
      </w:r>
      <w:r w:rsidR="001608CC">
        <w:t xml:space="preserve">відповідно </w:t>
      </w:r>
      <w:r w:rsidR="00C045D5">
        <w:t>на додатки 2–</w:t>
      </w:r>
      <w:r>
        <w:t>4.</w:t>
      </w:r>
    </w:p>
    <w:p w14:paraId="43BDC642" w14:textId="77777777" w:rsidR="00AC6E5C" w:rsidRPr="00AC6E5C" w:rsidRDefault="00AC6E5C" w:rsidP="008D4575">
      <w:pPr>
        <w:pStyle w:val="a5"/>
        <w:tabs>
          <w:tab w:val="left" w:pos="993"/>
        </w:tabs>
        <w:ind w:left="0" w:firstLine="567"/>
        <w:jc w:val="both"/>
      </w:pPr>
    </w:p>
    <w:p w14:paraId="4B7201FD" w14:textId="301C2B42" w:rsidR="00D60DC6" w:rsidRPr="00AC6E5C" w:rsidRDefault="00C045D5" w:rsidP="00AC6E5C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/>
        </w:rPr>
      </w:pPr>
      <w:r w:rsidRPr="00AC6E5C">
        <w:lastRenderedPageBreak/>
        <w:t>У тексті Вимог слово «інвалід» у в</w:t>
      </w:r>
      <w:r w:rsidR="00D60DC6" w:rsidRPr="00AC6E5C">
        <w:t>сіх відмінках і числах замінити словами «особа з інвалідністю» у відповідному відмінку та числі.</w:t>
      </w:r>
    </w:p>
    <w:p w14:paraId="06B87293" w14:textId="77777777" w:rsidR="00D00089" w:rsidRPr="008D4575" w:rsidRDefault="00D00089" w:rsidP="00D00089">
      <w:pPr>
        <w:jc w:val="both"/>
        <w:rPr>
          <w:spacing w:val="18"/>
        </w:rPr>
      </w:pPr>
    </w:p>
    <w:p w14:paraId="6D102B9F" w14:textId="77777777" w:rsidR="00D00089" w:rsidRPr="008D4575" w:rsidRDefault="00D00089" w:rsidP="00D00089">
      <w:pPr>
        <w:jc w:val="both"/>
        <w:rPr>
          <w:spacing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95"/>
      </w:tblGrid>
      <w:tr w:rsidR="00783F99" w:rsidRPr="00AC6E5C" w14:paraId="07F8BE73" w14:textId="77777777" w:rsidTr="00612945">
        <w:tc>
          <w:tcPr>
            <w:tcW w:w="4786" w:type="dxa"/>
          </w:tcPr>
          <w:p w14:paraId="2284A89A" w14:textId="763CEA21" w:rsidR="00783F99" w:rsidRPr="00B24F2E" w:rsidRDefault="007566FA" w:rsidP="00DE31EB">
            <w:pPr>
              <w:jc w:val="both"/>
              <w:rPr>
                <w:b/>
                <w:spacing w:val="-8"/>
              </w:rPr>
            </w:pPr>
            <w:r w:rsidRPr="00B24F2E">
              <w:rPr>
                <w:b/>
                <w:spacing w:val="-8"/>
              </w:rPr>
              <w:t>Д</w:t>
            </w:r>
            <w:r w:rsidR="00783F99" w:rsidRPr="00B24F2E">
              <w:rPr>
                <w:b/>
                <w:spacing w:val="-8"/>
              </w:rPr>
              <w:t>иректор Департаменту</w:t>
            </w:r>
            <w:r w:rsidR="00DE31EB" w:rsidRPr="00B24F2E">
              <w:rPr>
                <w:b/>
                <w:spacing w:val="-8"/>
              </w:rPr>
              <w:t xml:space="preserve"> юридичного </w:t>
            </w:r>
            <w:r w:rsidR="00783F99" w:rsidRPr="00B24F2E">
              <w:rPr>
                <w:b/>
                <w:spacing w:val="-8"/>
              </w:rPr>
              <w:t>забезпечення</w:t>
            </w:r>
            <w:r w:rsidR="00DE31EB" w:rsidRPr="00B24F2E">
              <w:rPr>
                <w:b/>
                <w:spacing w:val="-8"/>
              </w:rPr>
              <w:t xml:space="preserve"> </w:t>
            </w:r>
            <w:r w:rsidR="00783F99" w:rsidRPr="00B24F2E">
              <w:rPr>
                <w:b/>
                <w:spacing w:val="-8"/>
              </w:rPr>
              <w:t>Міністерства внутрішніх</w:t>
            </w:r>
            <w:r w:rsidR="00DE31EB" w:rsidRPr="00B24F2E">
              <w:rPr>
                <w:b/>
                <w:spacing w:val="-8"/>
              </w:rPr>
              <w:t xml:space="preserve"> </w:t>
            </w:r>
            <w:r w:rsidR="00783F99" w:rsidRPr="00B24F2E">
              <w:rPr>
                <w:b/>
                <w:spacing w:val="-8"/>
              </w:rPr>
              <w:t xml:space="preserve">справ </w:t>
            </w:r>
            <w:r w:rsidR="00783F99" w:rsidRPr="001A5D50">
              <w:rPr>
                <w:b/>
                <w:spacing w:val="-12"/>
              </w:rPr>
              <w:t>України</w:t>
            </w:r>
          </w:p>
          <w:p w14:paraId="79800C3E" w14:textId="77777777" w:rsidR="007566FA" w:rsidRDefault="00783F99" w:rsidP="007566FA">
            <w:pPr>
              <w:jc w:val="both"/>
              <w:rPr>
                <w:b/>
              </w:rPr>
            </w:pPr>
            <w:r w:rsidRPr="00AC6E5C">
              <w:rPr>
                <w:b/>
              </w:rPr>
              <w:t xml:space="preserve">                  </w:t>
            </w:r>
          </w:p>
          <w:p w14:paraId="5644DAE2" w14:textId="06DB3EE6" w:rsidR="00783F99" w:rsidRPr="003A2D82" w:rsidRDefault="00783F99" w:rsidP="007566FA">
            <w:pPr>
              <w:jc w:val="both"/>
              <w:rPr>
                <w:spacing w:val="-4"/>
              </w:rPr>
            </w:pPr>
            <w:r w:rsidRPr="00AC6E5C">
              <w:rPr>
                <w:b/>
              </w:rPr>
              <w:t xml:space="preserve">                                                             </w:t>
            </w:r>
            <w:r w:rsidRPr="003A2D82">
              <w:rPr>
                <w:b/>
                <w:spacing w:val="-4"/>
              </w:rPr>
              <w:t>_________</w:t>
            </w:r>
            <w:r w:rsidR="00736EAF" w:rsidRPr="003A2D82">
              <w:rPr>
                <w:b/>
                <w:spacing w:val="-4"/>
              </w:rPr>
              <w:t>___</w:t>
            </w:r>
            <w:r w:rsidRPr="003A2D82">
              <w:rPr>
                <w:b/>
                <w:spacing w:val="-4"/>
              </w:rPr>
              <w:t>___</w:t>
            </w:r>
            <w:r w:rsidR="00ED6C14" w:rsidRPr="003A2D82">
              <w:rPr>
                <w:b/>
                <w:spacing w:val="-4"/>
              </w:rPr>
              <w:t>__</w:t>
            </w:r>
            <w:r w:rsidR="007566FA">
              <w:rPr>
                <w:b/>
                <w:spacing w:val="-4"/>
              </w:rPr>
              <w:t>Денис</w:t>
            </w:r>
            <w:r w:rsidR="00DE31EB" w:rsidRPr="003A2D82">
              <w:rPr>
                <w:b/>
                <w:spacing w:val="-4"/>
              </w:rPr>
              <w:t xml:space="preserve"> </w:t>
            </w:r>
            <w:r w:rsidR="007566FA">
              <w:rPr>
                <w:b/>
                <w:spacing w:val="-4"/>
              </w:rPr>
              <w:t>ГОРБАСЬ</w:t>
            </w:r>
          </w:p>
        </w:tc>
        <w:tc>
          <w:tcPr>
            <w:tcW w:w="5068" w:type="dxa"/>
          </w:tcPr>
          <w:p w14:paraId="24A76DF2" w14:textId="750416EB" w:rsidR="00783F99" w:rsidRPr="00A02304" w:rsidRDefault="00AB086B" w:rsidP="00A02304">
            <w:pPr>
              <w:pStyle w:val="ac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Генеральний директор</w:t>
            </w:r>
            <w:r w:rsidR="000B6A40" w:rsidRPr="00A0230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="00C14EDB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директорату професійної освіти </w:t>
            </w:r>
            <w:r w:rsidR="00234B72" w:rsidRPr="00A0230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Міністерства освіти і науки України</w:t>
            </w:r>
          </w:p>
          <w:p w14:paraId="15B87EC4" w14:textId="77777777" w:rsidR="00B24F2E" w:rsidRPr="00AC6E5C" w:rsidRDefault="00B24F2E" w:rsidP="00783F99">
            <w:pPr>
              <w:jc w:val="both"/>
              <w:rPr>
                <w:b/>
              </w:rPr>
            </w:pPr>
          </w:p>
          <w:p w14:paraId="6FE948AC" w14:textId="77777777" w:rsidR="00783F99" w:rsidRPr="00AC6E5C" w:rsidRDefault="00783F99" w:rsidP="00783F99">
            <w:pPr>
              <w:jc w:val="both"/>
              <w:rPr>
                <w:b/>
              </w:rPr>
            </w:pPr>
          </w:p>
          <w:p w14:paraId="6395E17F" w14:textId="61787D06" w:rsidR="00783F99" w:rsidRPr="00AC6E5C" w:rsidRDefault="007566FA" w:rsidP="00A02304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_______</w:t>
            </w:r>
            <w:r w:rsidR="00C674A1">
              <w:rPr>
                <w:b/>
              </w:rPr>
              <w:t>_</w:t>
            </w:r>
            <w:r w:rsidR="00A02304">
              <w:rPr>
                <w:b/>
              </w:rPr>
              <w:t>____________</w:t>
            </w:r>
            <w:r w:rsidR="00A02304">
              <w:t xml:space="preserve"> </w:t>
            </w:r>
            <w:r w:rsidR="00C14EDB">
              <w:rPr>
                <w:b/>
              </w:rPr>
              <w:t>Ірина ШУМІК</w:t>
            </w:r>
          </w:p>
        </w:tc>
      </w:tr>
      <w:tr w:rsidR="00783F99" w:rsidRPr="00AC6E5C" w14:paraId="7BE570E3" w14:textId="77777777" w:rsidTr="00612945">
        <w:tc>
          <w:tcPr>
            <w:tcW w:w="4786" w:type="dxa"/>
          </w:tcPr>
          <w:p w14:paraId="6CAEF82C" w14:textId="77777777" w:rsidR="00234B72" w:rsidRPr="00AC6E5C" w:rsidRDefault="00234B72" w:rsidP="00D00089">
            <w:pPr>
              <w:jc w:val="both"/>
              <w:rPr>
                <w:b/>
              </w:rPr>
            </w:pPr>
          </w:p>
          <w:p w14:paraId="0F73AB3F" w14:textId="77777777" w:rsidR="000176AA" w:rsidRPr="00AC6E5C" w:rsidRDefault="000176AA" w:rsidP="00D00089">
            <w:pPr>
              <w:jc w:val="both"/>
              <w:rPr>
                <w:b/>
              </w:rPr>
            </w:pPr>
          </w:p>
          <w:p w14:paraId="5668E5A6" w14:textId="15788E07" w:rsidR="00234B72" w:rsidRPr="001A5D50" w:rsidRDefault="00DD3CAC" w:rsidP="00D00089">
            <w:pPr>
              <w:jc w:val="both"/>
              <w:rPr>
                <w:b/>
                <w:spacing w:val="-12"/>
              </w:rPr>
            </w:pPr>
            <w:r w:rsidRPr="001A5D50">
              <w:rPr>
                <w:b/>
                <w:spacing w:val="-12"/>
              </w:rPr>
              <w:t xml:space="preserve">Директор Департаменту дорожніх перевезень та безпеки на транспорті </w:t>
            </w:r>
            <w:r w:rsidR="00234B72" w:rsidRPr="001A5D50">
              <w:rPr>
                <w:b/>
                <w:spacing w:val="-12"/>
              </w:rPr>
              <w:t>Міністерства інфраструктури України</w:t>
            </w:r>
          </w:p>
          <w:p w14:paraId="113EE90D" w14:textId="77777777" w:rsidR="00234B72" w:rsidRDefault="00234B72" w:rsidP="00D00089">
            <w:pPr>
              <w:jc w:val="both"/>
              <w:rPr>
                <w:b/>
              </w:rPr>
            </w:pPr>
          </w:p>
          <w:p w14:paraId="3888F6D8" w14:textId="77777777" w:rsidR="00C674A1" w:rsidRPr="00AC6E5C" w:rsidRDefault="00C674A1" w:rsidP="00D00089">
            <w:pPr>
              <w:jc w:val="both"/>
              <w:rPr>
                <w:b/>
              </w:rPr>
            </w:pPr>
          </w:p>
          <w:p w14:paraId="357F3FBC" w14:textId="39D71D7F" w:rsidR="00234B72" w:rsidRPr="00AC6E5C" w:rsidRDefault="00234B72" w:rsidP="00665CD1">
            <w:pPr>
              <w:jc w:val="both"/>
            </w:pPr>
            <w:r w:rsidRPr="00AC6E5C">
              <w:rPr>
                <w:b/>
              </w:rPr>
              <w:t>______</w:t>
            </w:r>
            <w:r w:rsidR="00665CD1">
              <w:rPr>
                <w:b/>
              </w:rPr>
              <w:t>Олександр ЗАДОРОЖНИЙ</w:t>
            </w:r>
          </w:p>
        </w:tc>
        <w:tc>
          <w:tcPr>
            <w:tcW w:w="5068" w:type="dxa"/>
          </w:tcPr>
          <w:p w14:paraId="6DBCE8FC" w14:textId="77777777" w:rsidR="00234B72" w:rsidRPr="00AC6E5C" w:rsidRDefault="00234B72" w:rsidP="00D00089">
            <w:pPr>
              <w:jc w:val="both"/>
              <w:rPr>
                <w:b/>
              </w:rPr>
            </w:pPr>
          </w:p>
          <w:p w14:paraId="0342F5A6" w14:textId="77777777" w:rsidR="000176AA" w:rsidRPr="00AC6E5C" w:rsidRDefault="000176AA" w:rsidP="00D00089">
            <w:pPr>
              <w:jc w:val="both"/>
              <w:rPr>
                <w:b/>
              </w:rPr>
            </w:pPr>
          </w:p>
          <w:p w14:paraId="564180E1" w14:textId="248AA23A" w:rsidR="00234B72" w:rsidRPr="001E5A14" w:rsidRDefault="00A02304" w:rsidP="00C674A1">
            <w:pPr>
              <w:tabs>
                <w:tab w:val="right" w:pos="9639"/>
              </w:tabs>
              <w:jc w:val="both"/>
              <w:rPr>
                <w:b/>
                <w:color w:val="000000"/>
                <w:spacing w:val="-6"/>
              </w:rPr>
            </w:pPr>
            <w:r w:rsidRPr="001E5A14">
              <w:rPr>
                <w:b/>
                <w:spacing w:val="-6"/>
              </w:rPr>
              <w:t xml:space="preserve">Генеральний директор директорату розвитку ринку праці та </w:t>
            </w:r>
            <w:r w:rsidR="001E5A14" w:rsidRPr="001E5A14">
              <w:rPr>
                <w:b/>
                <w:spacing w:val="-6"/>
              </w:rPr>
              <w:t xml:space="preserve">умов </w:t>
            </w:r>
            <w:r w:rsidRPr="001E5A14">
              <w:rPr>
                <w:b/>
                <w:spacing w:val="-6"/>
              </w:rPr>
              <w:t xml:space="preserve">оплати праці </w:t>
            </w:r>
            <w:r w:rsidR="00234B72" w:rsidRPr="001E5A14">
              <w:rPr>
                <w:b/>
                <w:spacing w:val="-6"/>
              </w:rPr>
              <w:t xml:space="preserve">Міністерства </w:t>
            </w:r>
            <w:r w:rsidR="00C674A1" w:rsidRPr="001E5A14">
              <w:rPr>
                <w:b/>
                <w:color w:val="000000"/>
                <w:spacing w:val="-6"/>
              </w:rPr>
              <w:t>економіки</w:t>
            </w:r>
            <w:r w:rsidR="00BA649D" w:rsidRPr="001E5A14">
              <w:rPr>
                <w:b/>
                <w:color w:val="000000"/>
                <w:spacing w:val="-6"/>
              </w:rPr>
              <w:t xml:space="preserve"> </w:t>
            </w:r>
            <w:r w:rsidR="00C674A1" w:rsidRPr="001E5A14">
              <w:rPr>
                <w:b/>
                <w:color w:val="000000"/>
                <w:spacing w:val="-6"/>
              </w:rPr>
              <w:t xml:space="preserve">України </w:t>
            </w:r>
          </w:p>
          <w:p w14:paraId="6CF971A0" w14:textId="77777777" w:rsidR="00C674A1" w:rsidRPr="001E5A14" w:rsidRDefault="00C674A1" w:rsidP="00C674A1">
            <w:pPr>
              <w:tabs>
                <w:tab w:val="right" w:pos="9639"/>
              </w:tabs>
              <w:jc w:val="both"/>
              <w:rPr>
                <w:b/>
                <w:color w:val="000000"/>
                <w:spacing w:val="-6"/>
              </w:rPr>
            </w:pPr>
          </w:p>
          <w:p w14:paraId="611403F4" w14:textId="77777777" w:rsidR="00B24F2E" w:rsidRPr="00C674A1" w:rsidRDefault="00B24F2E" w:rsidP="00C674A1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29FA218A" w14:textId="011CEEBD" w:rsidR="00234B72" w:rsidRPr="00AC6E5C" w:rsidRDefault="00612945" w:rsidP="001A5D50">
            <w:pPr>
              <w:jc w:val="both"/>
              <w:rPr>
                <w:b/>
              </w:rPr>
            </w:pPr>
            <w:r>
              <w:rPr>
                <w:b/>
              </w:rPr>
              <w:t>______</w:t>
            </w:r>
            <w:r w:rsidR="001A5D50">
              <w:rPr>
                <w:b/>
              </w:rPr>
              <w:t>____________Юрій</w:t>
            </w:r>
            <w:r w:rsidR="00431F3B" w:rsidRPr="00AC6E5C">
              <w:rPr>
                <w:b/>
              </w:rPr>
              <w:t xml:space="preserve"> </w:t>
            </w:r>
            <w:r w:rsidR="001E5A14">
              <w:rPr>
                <w:b/>
              </w:rPr>
              <w:t>КУЗОВО</w:t>
            </w:r>
            <w:bookmarkStart w:id="2" w:name="_GoBack"/>
            <w:bookmarkEnd w:id="2"/>
            <w:r w:rsidR="001A5D50">
              <w:rPr>
                <w:b/>
              </w:rPr>
              <w:t>Й</w:t>
            </w:r>
          </w:p>
        </w:tc>
      </w:tr>
    </w:tbl>
    <w:p w14:paraId="2C28B8CA" w14:textId="77777777" w:rsidR="00783F99" w:rsidRDefault="00783F99" w:rsidP="00D00089">
      <w:pPr>
        <w:jc w:val="both"/>
      </w:pPr>
    </w:p>
    <w:sectPr w:rsidR="00783F99" w:rsidSect="00B24F2E">
      <w:headerReference w:type="default" r:id="rId8"/>
      <w:pgSz w:w="11906" w:h="16838" w:code="9"/>
      <w:pgMar w:top="1276" w:right="567" w:bottom="1702" w:left="1843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0401" w14:textId="77777777" w:rsidR="003759A7" w:rsidRDefault="003759A7">
      <w:r>
        <w:separator/>
      </w:r>
    </w:p>
  </w:endnote>
  <w:endnote w:type="continuationSeparator" w:id="0">
    <w:p w14:paraId="6D9F4E78" w14:textId="77777777" w:rsidR="003759A7" w:rsidRDefault="003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E47F9" w14:textId="77777777" w:rsidR="003759A7" w:rsidRDefault="003759A7">
      <w:r>
        <w:separator/>
      </w:r>
    </w:p>
  </w:footnote>
  <w:footnote w:type="continuationSeparator" w:id="0">
    <w:p w14:paraId="68183639" w14:textId="77777777" w:rsidR="003759A7" w:rsidRDefault="0037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6328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0895D5" w14:textId="6DFA622C" w:rsidR="000D5909" w:rsidRPr="00BA3E2D" w:rsidRDefault="00D00089">
        <w:pPr>
          <w:pStyle w:val="a3"/>
          <w:jc w:val="center"/>
          <w:rPr>
            <w:sz w:val="24"/>
            <w:szCs w:val="24"/>
          </w:rPr>
        </w:pPr>
        <w:r w:rsidRPr="00BA3E2D">
          <w:rPr>
            <w:sz w:val="24"/>
            <w:szCs w:val="24"/>
          </w:rPr>
          <w:fldChar w:fldCharType="begin"/>
        </w:r>
        <w:r w:rsidRPr="00BA3E2D">
          <w:rPr>
            <w:sz w:val="24"/>
            <w:szCs w:val="24"/>
          </w:rPr>
          <w:instrText>PAGE   \* MERGEFORMAT</w:instrText>
        </w:r>
        <w:r w:rsidRPr="00BA3E2D">
          <w:rPr>
            <w:sz w:val="24"/>
            <w:szCs w:val="24"/>
          </w:rPr>
          <w:fldChar w:fldCharType="separate"/>
        </w:r>
        <w:r w:rsidR="001E5A14" w:rsidRPr="001E5A14">
          <w:rPr>
            <w:noProof/>
            <w:sz w:val="24"/>
            <w:szCs w:val="24"/>
            <w:lang w:val="ru-RU"/>
          </w:rPr>
          <w:t>2</w:t>
        </w:r>
        <w:r w:rsidRPr="00BA3E2D">
          <w:rPr>
            <w:sz w:val="24"/>
            <w:szCs w:val="24"/>
          </w:rPr>
          <w:fldChar w:fldCharType="end"/>
        </w:r>
      </w:p>
    </w:sdtContent>
  </w:sdt>
  <w:p w14:paraId="2D68F5CE" w14:textId="77777777" w:rsidR="000D5909" w:rsidRDefault="000D5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37A"/>
    <w:multiLevelType w:val="hybridMultilevel"/>
    <w:tmpl w:val="45D445D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965BB"/>
    <w:multiLevelType w:val="hybridMultilevel"/>
    <w:tmpl w:val="364432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5D3"/>
    <w:multiLevelType w:val="hybridMultilevel"/>
    <w:tmpl w:val="2BB673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010"/>
    <w:multiLevelType w:val="hybridMultilevel"/>
    <w:tmpl w:val="BF9688D8"/>
    <w:lvl w:ilvl="0" w:tplc="44F0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FBE"/>
    <w:multiLevelType w:val="hybridMultilevel"/>
    <w:tmpl w:val="C4D4AE8A"/>
    <w:lvl w:ilvl="0" w:tplc="990AAC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2D"/>
    <w:rsid w:val="0000760A"/>
    <w:rsid w:val="000176AA"/>
    <w:rsid w:val="00034650"/>
    <w:rsid w:val="00067B3D"/>
    <w:rsid w:val="00074625"/>
    <w:rsid w:val="00080603"/>
    <w:rsid w:val="000A5337"/>
    <w:rsid w:val="000B0EB6"/>
    <w:rsid w:val="000B6A40"/>
    <w:rsid w:val="000D5909"/>
    <w:rsid w:val="000F41BF"/>
    <w:rsid w:val="001078E2"/>
    <w:rsid w:val="00152E97"/>
    <w:rsid w:val="001608CC"/>
    <w:rsid w:val="00180326"/>
    <w:rsid w:val="001A5D50"/>
    <w:rsid w:val="001E395D"/>
    <w:rsid w:val="001E5A14"/>
    <w:rsid w:val="0021505D"/>
    <w:rsid w:val="00225808"/>
    <w:rsid w:val="00234B72"/>
    <w:rsid w:val="00290ABE"/>
    <w:rsid w:val="002F48F7"/>
    <w:rsid w:val="00310F29"/>
    <w:rsid w:val="00334B0B"/>
    <w:rsid w:val="00354753"/>
    <w:rsid w:val="0037305A"/>
    <w:rsid w:val="003759A7"/>
    <w:rsid w:val="003770D3"/>
    <w:rsid w:val="00390654"/>
    <w:rsid w:val="00394E1B"/>
    <w:rsid w:val="003A2D82"/>
    <w:rsid w:val="003E4E6A"/>
    <w:rsid w:val="00431F3B"/>
    <w:rsid w:val="00474821"/>
    <w:rsid w:val="004A5AC8"/>
    <w:rsid w:val="004B3F54"/>
    <w:rsid w:val="00534EAE"/>
    <w:rsid w:val="00553400"/>
    <w:rsid w:val="00560304"/>
    <w:rsid w:val="005630AA"/>
    <w:rsid w:val="005650EA"/>
    <w:rsid w:val="00611421"/>
    <w:rsid w:val="00612945"/>
    <w:rsid w:val="00643C9D"/>
    <w:rsid w:val="00651013"/>
    <w:rsid w:val="00665CD1"/>
    <w:rsid w:val="006A04DF"/>
    <w:rsid w:val="006B4638"/>
    <w:rsid w:val="006B6857"/>
    <w:rsid w:val="006C380F"/>
    <w:rsid w:val="006D312C"/>
    <w:rsid w:val="006E63C8"/>
    <w:rsid w:val="00716291"/>
    <w:rsid w:val="00720DA4"/>
    <w:rsid w:val="00725225"/>
    <w:rsid w:val="007302F0"/>
    <w:rsid w:val="00736EAF"/>
    <w:rsid w:val="007566FA"/>
    <w:rsid w:val="00763118"/>
    <w:rsid w:val="00763F93"/>
    <w:rsid w:val="00771C3E"/>
    <w:rsid w:val="00780A29"/>
    <w:rsid w:val="00783F99"/>
    <w:rsid w:val="00784F15"/>
    <w:rsid w:val="007A2354"/>
    <w:rsid w:val="007B6BFD"/>
    <w:rsid w:val="007D0970"/>
    <w:rsid w:val="00814C67"/>
    <w:rsid w:val="00882DCC"/>
    <w:rsid w:val="00897883"/>
    <w:rsid w:val="008A2C53"/>
    <w:rsid w:val="008A40CE"/>
    <w:rsid w:val="008A4A70"/>
    <w:rsid w:val="008C3581"/>
    <w:rsid w:val="008D4575"/>
    <w:rsid w:val="008D5748"/>
    <w:rsid w:val="008F7487"/>
    <w:rsid w:val="00945AA9"/>
    <w:rsid w:val="0096395E"/>
    <w:rsid w:val="00991ECF"/>
    <w:rsid w:val="00A02304"/>
    <w:rsid w:val="00A33B37"/>
    <w:rsid w:val="00A52232"/>
    <w:rsid w:val="00A92FBA"/>
    <w:rsid w:val="00AB086B"/>
    <w:rsid w:val="00AC6E5C"/>
    <w:rsid w:val="00AD0F5B"/>
    <w:rsid w:val="00AD76A8"/>
    <w:rsid w:val="00B10961"/>
    <w:rsid w:val="00B24F2E"/>
    <w:rsid w:val="00B30BA2"/>
    <w:rsid w:val="00B43D21"/>
    <w:rsid w:val="00B6412B"/>
    <w:rsid w:val="00BA3E2D"/>
    <w:rsid w:val="00BA649D"/>
    <w:rsid w:val="00BF1342"/>
    <w:rsid w:val="00C045D5"/>
    <w:rsid w:val="00C1017E"/>
    <w:rsid w:val="00C14EDB"/>
    <w:rsid w:val="00C23F99"/>
    <w:rsid w:val="00C31A1A"/>
    <w:rsid w:val="00C35A3D"/>
    <w:rsid w:val="00C616EE"/>
    <w:rsid w:val="00C674A1"/>
    <w:rsid w:val="00C7137D"/>
    <w:rsid w:val="00CF73CA"/>
    <w:rsid w:val="00D00089"/>
    <w:rsid w:val="00D42D93"/>
    <w:rsid w:val="00D60DC6"/>
    <w:rsid w:val="00D95B2D"/>
    <w:rsid w:val="00DD3CAC"/>
    <w:rsid w:val="00DE31EB"/>
    <w:rsid w:val="00DE48E7"/>
    <w:rsid w:val="00DF0B46"/>
    <w:rsid w:val="00E1006E"/>
    <w:rsid w:val="00E37467"/>
    <w:rsid w:val="00E629A7"/>
    <w:rsid w:val="00E70436"/>
    <w:rsid w:val="00E7588F"/>
    <w:rsid w:val="00EA28A0"/>
    <w:rsid w:val="00EA67D5"/>
    <w:rsid w:val="00EA74CA"/>
    <w:rsid w:val="00EC70CD"/>
    <w:rsid w:val="00ED6C14"/>
    <w:rsid w:val="00EE648D"/>
    <w:rsid w:val="00F100FB"/>
    <w:rsid w:val="00F45BF8"/>
    <w:rsid w:val="00F519D3"/>
    <w:rsid w:val="00F96ADD"/>
    <w:rsid w:val="00FA0782"/>
    <w:rsid w:val="00FA4E7E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C72A"/>
  <w15:docId w15:val="{876203D6-D052-4229-9763-BBA9C6AC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008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0008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List Paragraph"/>
    <w:basedOn w:val="a"/>
    <w:uiPriority w:val="34"/>
    <w:qFormat/>
    <w:rsid w:val="00D0008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00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F5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0F5B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59"/>
    <w:rsid w:val="0078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A3E2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A3E2D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c">
    <w:name w:val="Plain Text"/>
    <w:basedOn w:val="a"/>
    <w:link w:val="ad"/>
    <w:uiPriority w:val="99"/>
    <w:unhideWhenUsed/>
    <w:rsid w:val="000B6A40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B6A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CEC2-A2EE-40AA-80E1-FE54963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Г. Баціц</dc:creator>
  <cp:lastModifiedBy>User</cp:lastModifiedBy>
  <cp:revision>43</cp:revision>
  <cp:lastPrinted>2022-02-14T06:59:00Z</cp:lastPrinted>
  <dcterms:created xsi:type="dcterms:W3CDTF">2020-04-21T07:40:00Z</dcterms:created>
  <dcterms:modified xsi:type="dcterms:W3CDTF">2022-06-17T09:21:00Z</dcterms:modified>
</cp:coreProperties>
</file>