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0FBD" w14:textId="77777777" w:rsidR="007E4935" w:rsidRPr="007E4935" w:rsidRDefault="007E4935" w:rsidP="007E4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4935"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14:paraId="3D40BD3F" w14:textId="77777777" w:rsidR="007E4935" w:rsidRPr="007E4935" w:rsidRDefault="007E4935" w:rsidP="007E4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4935">
        <w:rPr>
          <w:rFonts w:ascii="Times New Roman" w:hAnsi="Times New Roman" w:cs="Times New Roman"/>
          <w:b/>
          <w:sz w:val="24"/>
          <w:szCs w:val="24"/>
          <w:lang w:val="uk-UA"/>
        </w:rPr>
        <w:t>СПРАВА «С.А. ПРОТИ УКРАЇНИ»</w:t>
      </w:r>
    </w:p>
    <w:p w14:paraId="77A8EFD4" w14:textId="77777777" w:rsidR="007E4935" w:rsidRPr="007E4935" w:rsidRDefault="007E4935" w:rsidP="007E4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4935">
        <w:rPr>
          <w:rFonts w:ascii="Times New Roman" w:hAnsi="Times New Roman" w:cs="Times New Roman"/>
          <w:b/>
          <w:sz w:val="24"/>
          <w:szCs w:val="24"/>
          <w:lang w:val="uk-UA"/>
        </w:rPr>
        <w:t>(CASE OF S.A. v. UKRAINE)</w:t>
      </w:r>
    </w:p>
    <w:p w14:paraId="27057EF8" w14:textId="77777777" w:rsidR="007E4935" w:rsidRPr="007E4935" w:rsidRDefault="007E4935" w:rsidP="007E4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4935">
        <w:rPr>
          <w:rFonts w:ascii="Times New Roman" w:hAnsi="Times New Roman" w:cs="Times New Roman"/>
          <w:b/>
          <w:sz w:val="24"/>
          <w:szCs w:val="24"/>
          <w:lang w:val="uk-UA"/>
        </w:rPr>
        <w:t>(Заява № 7445/21)</w:t>
      </w:r>
    </w:p>
    <w:p w14:paraId="18E4B9C0" w14:textId="77777777" w:rsidR="007E4935" w:rsidRPr="00860825" w:rsidRDefault="007E4935" w:rsidP="007E493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14:paraId="19B6C36F" w14:textId="77777777" w:rsidR="007E4935" w:rsidRPr="007E4935" w:rsidRDefault="007E4935" w:rsidP="007E4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4935">
        <w:rPr>
          <w:rFonts w:ascii="Times New Roman" w:hAnsi="Times New Roman" w:cs="Times New Roman"/>
          <w:b/>
          <w:sz w:val="24"/>
          <w:szCs w:val="24"/>
          <w:lang w:val="uk-UA"/>
        </w:rPr>
        <w:t>Стислий виклад рішення від 24 лютого 2022 року</w:t>
      </w:r>
    </w:p>
    <w:p w14:paraId="13743425" w14:textId="77777777" w:rsidR="00D478AE" w:rsidRPr="00860825" w:rsidRDefault="00D478AE" w:rsidP="000A46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14:paraId="6C013978" w14:textId="725E4498" w:rsidR="00C1531F" w:rsidRDefault="007E4935" w:rsidP="000A4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4935">
        <w:rPr>
          <w:rFonts w:ascii="Times New Roman" w:hAnsi="Times New Roman" w:cs="Times New Roman"/>
          <w:sz w:val="24"/>
          <w:szCs w:val="24"/>
          <w:lang w:val="uk-UA"/>
        </w:rPr>
        <w:t>У грудні 2019 року заявника</w:t>
      </w:r>
      <w:r w:rsidR="00711EE3">
        <w:rPr>
          <w:rFonts w:ascii="Times New Roman" w:hAnsi="Times New Roman" w:cs="Times New Roman"/>
          <w:sz w:val="24"/>
          <w:szCs w:val="24"/>
          <w:lang w:val="uk-UA"/>
        </w:rPr>
        <w:t>, громадянина Республіки Таджикистан,</w:t>
      </w:r>
      <w:r w:rsidRPr="007E4935">
        <w:rPr>
          <w:rFonts w:ascii="Times New Roman" w:hAnsi="Times New Roman" w:cs="Times New Roman"/>
          <w:sz w:val="24"/>
          <w:szCs w:val="24"/>
          <w:lang w:val="uk-UA"/>
        </w:rPr>
        <w:t xml:space="preserve"> затримали </w:t>
      </w:r>
      <w:r w:rsidR="00711EE3" w:rsidRPr="007E4935">
        <w:rPr>
          <w:rFonts w:ascii="Times New Roman" w:hAnsi="Times New Roman" w:cs="Times New Roman"/>
          <w:sz w:val="24"/>
          <w:szCs w:val="24"/>
          <w:lang w:val="uk-UA"/>
        </w:rPr>
        <w:t xml:space="preserve">за підозрою у вчиненні </w:t>
      </w:r>
      <w:r w:rsidR="00711EE3">
        <w:rPr>
          <w:rFonts w:ascii="Times New Roman" w:hAnsi="Times New Roman" w:cs="Times New Roman"/>
          <w:sz w:val="24"/>
          <w:szCs w:val="24"/>
          <w:lang w:val="uk-UA"/>
        </w:rPr>
        <w:t>злочинів</w:t>
      </w:r>
      <w:r w:rsidR="00711EE3" w:rsidRPr="00711E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EE3" w:rsidRPr="007E4935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 w:rsidR="00711EE3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Pr="007E4935">
        <w:rPr>
          <w:rFonts w:ascii="Times New Roman" w:hAnsi="Times New Roman" w:cs="Times New Roman"/>
          <w:sz w:val="24"/>
          <w:szCs w:val="24"/>
          <w:lang w:val="uk-UA"/>
        </w:rPr>
        <w:t xml:space="preserve">та помістили під варту в </w:t>
      </w:r>
      <w:r>
        <w:rPr>
          <w:rFonts w:ascii="Times New Roman" w:hAnsi="Times New Roman" w:cs="Times New Roman"/>
          <w:sz w:val="24"/>
          <w:szCs w:val="24"/>
          <w:lang w:val="uk-UA"/>
        </w:rPr>
        <w:t>«Київський слідчий ізолятор» (далі – Київський СІЗО)</w:t>
      </w:r>
      <w:r w:rsidR="00711EE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6069C1F" w14:textId="71765026" w:rsidR="00C1531F" w:rsidRDefault="00711EE3" w:rsidP="000A4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1531F" w:rsidRPr="00C1531F">
        <w:rPr>
          <w:rFonts w:ascii="Times New Roman" w:hAnsi="Times New Roman" w:cs="Times New Roman"/>
          <w:sz w:val="24"/>
          <w:szCs w:val="24"/>
          <w:lang w:val="uk-UA"/>
        </w:rPr>
        <w:t xml:space="preserve">ргани державної влади Таджикистану звернулися із запитом про видачу заявника у зв’язку з обвинуваченням у причетності до діяльності терористичних угруповань </w:t>
      </w:r>
      <w:r>
        <w:rPr>
          <w:rFonts w:ascii="Times New Roman" w:hAnsi="Times New Roman" w:cs="Times New Roman"/>
          <w:sz w:val="24"/>
          <w:szCs w:val="24"/>
          <w:lang w:val="uk-UA"/>
        </w:rPr>
        <w:t>, та</w:t>
      </w:r>
      <w:r w:rsidR="00C1531F" w:rsidRPr="00C1531F">
        <w:rPr>
          <w:rFonts w:ascii="Times New Roman" w:hAnsi="Times New Roman" w:cs="Times New Roman"/>
          <w:sz w:val="24"/>
          <w:szCs w:val="24"/>
          <w:lang w:val="uk-UA"/>
        </w:rPr>
        <w:t xml:space="preserve"> запевнили, що </w:t>
      </w:r>
      <w:r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C153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31F" w:rsidRPr="00C1531F">
        <w:rPr>
          <w:rFonts w:ascii="Times New Roman" w:hAnsi="Times New Roman" w:cs="Times New Roman"/>
          <w:sz w:val="24"/>
          <w:szCs w:val="24"/>
          <w:lang w:val="uk-UA"/>
        </w:rPr>
        <w:t>не буде піддан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1531F" w:rsidRPr="00C1531F">
        <w:rPr>
          <w:rFonts w:ascii="Times New Roman" w:hAnsi="Times New Roman" w:cs="Times New Roman"/>
          <w:sz w:val="24"/>
          <w:szCs w:val="24"/>
          <w:lang w:val="uk-UA"/>
        </w:rPr>
        <w:t xml:space="preserve"> жорстокому поводженню.</w:t>
      </w:r>
    </w:p>
    <w:p w14:paraId="469FF78D" w14:textId="65FF4D18" w:rsidR="007E4935" w:rsidRDefault="007E4935" w:rsidP="000A4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4935">
        <w:rPr>
          <w:rFonts w:ascii="Times New Roman" w:hAnsi="Times New Roman" w:cs="Times New Roman"/>
          <w:sz w:val="24"/>
          <w:szCs w:val="24"/>
          <w:lang w:val="uk-UA"/>
        </w:rPr>
        <w:t>Перебуваючи під вартою у Київському СІЗО, заявник заповнив і підписав стандартну заяву-анкету про визнання біженцем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у якій зазначив, що </w:t>
      </w:r>
      <w:r w:rsidRPr="007E4935">
        <w:rPr>
          <w:rFonts w:ascii="Times New Roman" w:hAnsi="Times New Roman" w:cs="Times New Roman"/>
          <w:sz w:val="24"/>
          <w:szCs w:val="24"/>
          <w:lang w:val="uk-UA"/>
        </w:rPr>
        <w:t>боявся переслідувань у Таджикистані у зв’язку з його релігійними переконаннями та практикою.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4935">
        <w:rPr>
          <w:rFonts w:ascii="Times New Roman" w:hAnsi="Times New Roman" w:cs="Times New Roman"/>
          <w:sz w:val="24"/>
          <w:szCs w:val="24"/>
          <w:lang w:val="uk-UA"/>
        </w:rPr>
        <w:t xml:space="preserve">04 травня 2020 року </w:t>
      </w:r>
      <w:r w:rsidR="00A37450">
        <w:rPr>
          <w:rFonts w:ascii="Times New Roman" w:hAnsi="Times New Roman" w:cs="Times New Roman"/>
          <w:sz w:val="24"/>
          <w:szCs w:val="24"/>
          <w:lang w:val="uk-UA"/>
        </w:rPr>
        <w:t xml:space="preserve">відділ поліції </w:t>
      </w:r>
      <w:r w:rsidR="007D02A1">
        <w:rPr>
          <w:rFonts w:ascii="Times New Roman" w:hAnsi="Times New Roman" w:cs="Times New Roman"/>
          <w:sz w:val="24"/>
          <w:szCs w:val="24"/>
          <w:lang w:val="uk-UA"/>
        </w:rPr>
        <w:t xml:space="preserve">надіслав його </w:t>
      </w:r>
      <w:r w:rsidRPr="007E4935">
        <w:rPr>
          <w:rFonts w:ascii="Times New Roman" w:hAnsi="Times New Roman" w:cs="Times New Roman"/>
          <w:sz w:val="24"/>
          <w:szCs w:val="24"/>
          <w:lang w:val="uk-UA"/>
        </w:rPr>
        <w:t>заяву-анкету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визнання біженцем </w:t>
      </w:r>
      <w:r w:rsidRPr="007E4935">
        <w:rPr>
          <w:rFonts w:ascii="Times New Roman" w:hAnsi="Times New Roman" w:cs="Times New Roman"/>
          <w:sz w:val="24"/>
          <w:szCs w:val="24"/>
          <w:lang w:val="uk-UA"/>
        </w:rPr>
        <w:t>до Центрального міжрегіонального управління Державної міграційної служби в м. Київ та Київській області (далі – міграційна служба).</w:t>
      </w:r>
      <w:r w:rsidR="00C153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154" w:rsidRPr="00317154">
        <w:rPr>
          <w:rFonts w:ascii="Times New Roman" w:hAnsi="Times New Roman" w:cs="Times New Roman"/>
          <w:sz w:val="24"/>
          <w:szCs w:val="24"/>
          <w:lang w:val="uk-UA"/>
        </w:rPr>
        <w:t>Міграційна служба</w:t>
      </w:r>
      <w:r w:rsidR="00711EE3">
        <w:rPr>
          <w:rFonts w:ascii="Times New Roman" w:hAnsi="Times New Roman" w:cs="Times New Roman"/>
          <w:sz w:val="24"/>
          <w:szCs w:val="24"/>
          <w:lang w:val="uk-UA"/>
        </w:rPr>
        <w:t xml:space="preserve"> повідомила</w:t>
      </w:r>
      <w:r w:rsidR="002041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31F"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 w:rsidR="00711EE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153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EE3">
        <w:rPr>
          <w:rFonts w:ascii="Times New Roman" w:hAnsi="Times New Roman" w:cs="Times New Roman"/>
          <w:sz w:val="24"/>
          <w:szCs w:val="24"/>
          <w:lang w:val="uk-UA"/>
        </w:rPr>
        <w:t>про необхідність</w:t>
      </w:r>
      <w:r w:rsidR="00711EE3" w:rsidRPr="003171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154" w:rsidRPr="00317154">
        <w:rPr>
          <w:rFonts w:ascii="Times New Roman" w:hAnsi="Times New Roman" w:cs="Times New Roman"/>
          <w:sz w:val="24"/>
          <w:szCs w:val="24"/>
          <w:lang w:val="uk-UA"/>
        </w:rPr>
        <w:t xml:space="preserve">подати заяву особисто або через адміністрацію </w:t>
      </w:r>
      <w:r w:rsidR="00317154">
        <w:rPr>
          <w:rFonts w:ascii="Times New Roman" w:hAnsi="Times New Roman" w:cs="Times New Roman"/>
          <w:sz w:val="24"/>
          <w:szCs w:val="24"/>
          <w:lang w:val="uk-UA"/>
        </w:rPr>
        <w:t>Київського СІЗО</w:t>
      </w:r>
      <w:r w:rsidR="00ED2DB6" w:rsidRPr="00ED2DB6">
        <w:rPr>
          <w:rFonts w:ascii="Times New Roman" w:hAnsi="Times New Roman" w:cs="Times New Roman"/>
          <w:sz w:val="24"/>
          <w:szCs w:val="24"/>
        </w:rPr>
        <w:t xml:space="preserve"> </w:t>
      </w:r>
      <w:r w:rsidR="00ED2DB6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317154" w:rsidRPr="00317154">
        <w:rPr>
          <w:rFonts w:ascii="Times New Roman" w:hAnsi="Times New Roman" w:cs="Times New Roman"/>
          <w:sz w:val="24"/>
          <w:szCs w:val="24"/>
          <w:lang w:val="uk-UA"/>
        </w:rPr>
        <w:t>надіслала йому новий формуляр заяви-анкети про визнання біженцем.</w:t>
      </w:r>
    </w:p>
    <w:p w14:paraId="56920183" w14:textId="69A9ACB3" w:rsidR="0008307C" w:rsidRDefault="00317154" w:rsidP="006A3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17154">
        <w:rPr>
          <w:rFonts w:ascii="Times New Roman" w:hAnsi="Times New Roman" w:cs="Times New Roman"/>
          <w:sz w:val="24"/>
          <w:szCs w:val="24"/>
          <w:lang w:val="uk-UA"/>
        </w:rPr>
        <w:t xml:space="preserve"> червні 2020 року заявник подав адміністрації </w:t>
      </w:r>
      <w:r>
        <w:rPr>
          <w:rFonts w:ascii="Times New Roman" w:hAnsi="Times New Roman" w:cs="Times New Roman"/>
          <w:sz w:val="24"/>
          <w:szCs w:val="24"/>
          <w:lang w:val="uk-UA"/>
        </w:rPr>
        <w:t>Київського СІЗО</w:t>
      </w:r>
      <w:r w:rsidRPr="00317154">
        <w:rPr>
          <w:rFonts w:ascii="Times New Roman" w:hAnsi="Times New Roman" w:cs="Times New Roman"/>
          <w:sz w:val="24"/>
          <w:szCs w:val="24"/>
          <w:lang w:val="uk-UA"/>
        </w:rPr>
        <w:t xml:space="preserve"> нову заяву-анкету про визнання його біженцем. 16 червня 2020 року </w:t>
      </w:r>
      <w:r>
        <w:rPr>
          <w:rFonts w:ascii="Times New Roman" w:hAnsi="Times New Roman" w:cs="Times New Roman"/>
          <w:sz w:val="24"/>
          <w:szCs w:val="24"/>
          <w:lang w:val="uk-UA"/>
        </w:rPr>
        <w:t>заяву було надіслано</w:t>
      </w:r>
      <w:r w:rsidRPr="00317154">
        <w:rPr>
          <w:rFonts w:ascii="Times New Roman" w:hAnsi="Times New Roman" w:cs="Times New Roman"/>
          <w:sz w:val="24"/>
          <w:szCs w:val="24"/>
          <w:lang w:val="uk-UA"/>
        </w:rPr>
        <w:t xml:space="preserve"> до міграційної служби.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EE3">
        <w:rPr>
          <w:rFonts w:ascii="Times New Roman" w:hAnsi="Times New Roman" w:cs="Times New Roman"/>
          <w:sz w:val="24"/>
          <w:szCs w:val="24"/>
          <w:lang w:val="uk-UA"/>
        </w:rPr>
        <w:t xml:space="preserve">Проте </w:t>
      </w:r>
      <w:r w:rsidR="006A3105">
        <w:rPr>
          <w:rFonts w:ascii="Times New Roman" w:hAnsi="Times New Roman" w:cs="Times New Roman"/>
          <w:sz w:val="24"/>
          <w:szCs w:val="24"/>
          <w:lang w:val="uk-UA"/>
        </w:rPr>
        <w:t>відповідь заявник</w:t>
      </w:r>
      <w:r w:rsidR="00A37450">
        <w:rPr>
          <w:rFonts w:ascii="Times New Roman" w:hAnsi="Times New Roman" w:cs="Times New Roman"/>
          <w:sz w:val="24"/>
          <w:szCs w:val="24"/>
          <w:lang w:val="uk-UA"/>
        </w:rPr>
        <w:t xml:space="preserve"> не отримав, і у зв’язку з цим </w:t>
      </w:r>
      <w:r w:rsidRPr="00317154">
        <w:rPr>
          <w:rFonts w:ascii="Times New Roman" w:hAnsi="Times New Roman" w:cs="Times New Roman"/>
          <w:sz w:val="24"/>
          <w:szCs w:val="24"/>
          <w:lang w:val="uk-UA"/>
        </w:rPr>
        <w:t>звернувся до Окружного адміністративного суду міста Києва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(далі – суд)</w:t>
      </w:r>
      <w:r w:rsidRPr="003171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3105">
        <w:rPr>
          <w:rFonts w:ascii="Times New Roman" w:hAnsi="Times New Roman" w:cs="Times New Roman"/>
          <w:sz w:val="24"/>
          <w:szCs w:val="24"/>
          <w:lang w:val="uk-UA"/>
        </w:rPr>
        <w:t>зі скаргою на</w:t>
      </w:r>
      <w:r w:rsidRPr="00317154">
        <w:rPr>
          <w:rFonts w:ascii="Times New Roman" w:hAnsi="Times New Roman" w:cs="Times New Roman"/>
          <w:sz w:val="24"/>
          <w:szCs w:val="24"/>
          <w:lang w:val="uk-UA"/>
        </w:rPr>
        <w:t xml:space="preserve"> міграційн</w:t>
      </w:r>
      <w:r w:rsidR="006A310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17154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6A3105">
        <w:rPr>
          <w:rFonts w:ascii="Times New Roman" w:hAnsi="Times New Roman" w:cs="Times New Roman"/>
          <w:sz w:val="24"/>
          <w:szCs w:val="24"/>
          <w:lang w:val="uk-UA"/>
        </w:rPr>
        <w:t>у, яка</w:t>
      </w:r>
      <w:r w:rsidRPr="00317154">
        <w:rPr>
          <w:rFonts w:ascii="Times New Roman" w:hAnsi="Times New Roman" w:cs="Times New Roman"/>
          <w:sz w:val="24"/>
          <w:szCs w:val="24"/>
          <w:lang w:val="uk-UA"/>
        </w:rPr>
        <w:t xml:space="preserve"> не розглянула його заяву</w:t>
      </w:r>
      <w:r w:rsidR="00ED2DB6">
        <w:rPr>
          <w:rFonts w:ascii="Times New Roman" w:hAnsi="Times New Roman" w:cs="Times New Roman"/>
          <w:sz w:val="24"/>
          <w:szCs w:val="24"/>
          <w:lang w:val="uk-UA"/>
        </w:rPr>
        <w:t xml:space="preserve"> про визнання біженцем</w:t>
      </w:r>
      <w:r w:rsidRPr="003171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A50D79C" w14:textId="1C258E30" w:rsidR="0008307C" w:rsidRDefault="00317154" w:rsidP="000A4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154">
        <w:rPr>
          <w:rFonts w:ascii="Times New Roman" w:hAnsi="Times New Roman" w:cs="Times New Roman"/>
          <w:sz w:val="24"/>
          <w:szCs w:val="24"/>
          <w:lang w:val="uk-UA"/>
        </w:rPr>
        <w:t>08 жовтня 2020 року Офіс Генерального прокурора (далі – ОГП) виніс постанову про видачу заявника до Таджикистану.</w:t>
      </w:r>
      <w:r w:rsidR="00C153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3105">
        <w:rPr>
          <w:rFonts w:ascii="Times New Roman" w:hAnsi="Times New Roman" w:cs="Times New Roman"/>
          <w:sz w:val="24"/>
          <w:szCs w:val="24"/>
          <w:lang w:val="uk-UA"/>
        </w:rPr>
        <w:t>Він оскаржив</w:t>
      </w:r>
      <w:r w:rsidR="00ED2DB6">
        <w:rPr>
          <w:rFonts w:ascii="Times New Roman" w:hAnsi="Times New Roman" w:cs="Times New Roman"/>
          <w:sz w:val="24"/>
          <w:szCs w:val="24"/>
          <w:lang w:val="uk-UA"/>
        </w:rPr>
        <w:t xml:space="preserve"> постанову про видачу, стверджуючи</w:t>
      </w:r>
      <w:r w:rsidRPr="00317154">
        <w:rPr>
          <w:rFonts w:ascii="Times New Roman" w:hAnsi="Times New Roman" w:cs="Times New Roman"/>
          <w:sz w:val="24"/>
          <w:szCs w:val="24"/>
          <w:lang w:val="uk-UA"/>
        </w:rPr>
        <w:t xml:space="preserve">, що заява про визнання його біженцем не була належним чином прийнята та розглянута, і він був змушений звернутися з позовом до </w:t>
      </w:r>
      <w:r w:rsidR="0008307C">
        <w:rPr>
          <w:rFonts w:ascii="Times New Roman" w:hAnsi="Times New Roman" w:cs="Times New Roman"/>
          <w:sz w:val="24"/>
          <w:szCs w:val="24"/>
          <w:lang w:val="uk-UA"/>
        </w:rPr>
        <w:t xml:space="preserve">суду, аби вимагати її розгляду. </w:t>
      </w:r>
    </w:p>
    <w:p w14:paraId="4A6C3E0F" w14:textId="77777777" w:rsidR="00317154" w:rsidRDefault="00164A0D" w:rsidP="000A4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A0D">
        <w:rPr>
          <w:rFonts w:ascii="Times New Roman" w:hAnsi="Times New Roman" w:cs="Times New Roman"/>
          <w:sz w:val="24"/>
          <w:szCs w:val="24"/>
          <w:lang w:val="uk-UA"/>
        </w:rPr>
        <w:t>Остаточною ухвалою від 02 лютого 2021 року Київський апеляційний суд відмовив у задоволенні скарги</w:t>
      </w:r>
      <w:r w:rsidR="00C1531F">
        <w:rPr>
          <w:rFonts w:ascii="Times New Roman" w:hAnsi="Times New Roman" w:cs="Times New Roman"/>
          <w:sz w:val="24"/>
          <w:szCs w:val="24"/>
          <w:lang w:val="uk-UA"/>
        </w:rPr>
        <w:t xml:space="preserve"> заявника на постанову про видачу</w:t>
      </w:r>
      <w:r w:rsidRPr="00164A0D">
        <w:rPr>
          <w:rFonts w:ascii="Times New Roman" w:hAnsi="Times New Roman" w:cs="Times New Roman"/>
          <w:sz w:val="24"/>
          <w:szCs w:val="24"/>
          <w:lang w:val="uk-UA"/>
        </w:rPr>
        <w:t xml:space="preserve">. Національні суди встановили законність постанови про видачу заявника, зокрема, з огляду на те, що згідно з наданою міграційною службою інформацією заявник не подавав заяву про визнання його біженцем. Згідно із законодавством оскарження заявником до адміністративних судів відмови у прийнятті його заяви </w:t>
      </w:r>
      <w:r w:rsidR="00C1531F">
        <w:rPr>
          <w:rFonts w:ascii="Times New Roman" w:hAnsi="Times New Roman" w:cs="Times New Roman"/>
          <w:sz w:val="24"/>
          <w:szCs w:val="24"/>
          <w:lang w:val="uk-UA"/>
        </w:rPr>
        <w:t xml:space="preserve">про визнання біженцем </w:t>
      </w:r>
      <w:r w:rsidRPr="00164A0D">
        <w:rPr>
          <w:rFonts w:ascii="Times New Roman" w:hAnsi="Times New Roman" w:cs="Times New Roman"/>
          <w:sz w:val="24"/>
          <w:szCs w:val="24"/>
          <w:lang w:val="uk-UA"/>
        </w:rPr>
        <w:t>не було перешкодою для його видачі.</w:t>
      </w:r>
    </w:p>
    <w:p w14:paraId="35959CBE" w14:textId="2C715F37" w:rsidR="00164A0D" w:rsidRDefault="00164A0D" w:rsidP="000A4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A0D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C1531F">
        <w:rPr>
          <w:rFonts w:ascii="Times New Roman" w:hAnsi="Times New Roman" w:cs="Times New Roman"/>
          <w:sz w:val="24"/>
          <w:szCs w:val="24"/>
          <w:lang w:val="uk-UA"/>
        </w:rPr>
        <w:t xml:space="preserve"> лютого 2021 року ОГП </w:t>
      </w:r>
      <w:r w:rsidR="006A3105">
        <w:rPr>
          <w:rFonts w:ascii="Times New Roman" w:hAnsi="Times New Roman" w:cs="Times New Roman"/>
          <w:sz w:val="24"/>
          <w:szCs w:val="24"/>
          <w:lang w:val="uk-UA"/>
        </w:rPr>
        <w:t>вирішив</w:t>
      </w:r>
      <w:r w:rsidRPr="00164A0D">
        <w:rPr>
          <w:rFonts w:ascii="Times New Roman" w:hAnsi="Times New Roman" w:cs="Times New Roman"/>
          <w:sz w:val="24"/>
          <w:szCs w:val="24"/>
          <w:lang w:val="uk-UA"/>
        </w:rPr>
        <w:t xml:space="preserve"> відстрочити видачу заявника до винесення остаточного </w:t>
      </w:r>
      <w:proofErr w:type="spellStart"/>
      <w:r w:rsidRPr="00164A0D">
        <w:rPr>
          <w:rFonts w:ascii="Times New Roman" w:hAnsi="Times New Roman" w:cs="Times New Roman"/>
          <w:sz w:val="24"/>
          <w:szCs w:val="24"/>
          <w:lang w:val="uk-UA"/>
        </w:rPr>
        <w:t>вироку</w:t>
      </w:r>
      <w:proofErr w:type="spellEnd"/>
      <w:r w:rsidRPr="00164A0D">
        <w:rPr>
          <w:rFonts w:ascii="Times New Roman" w:hAnsi="Times New Roman" w:cs="Times New Roman"/>
          <w:sz w:val="24"/>
          <w:szCs w:val="24"/>
          <w:lang w:val="uk-UA"/>
        </w:rPr>
        <w:t xml:space="preserve"> в кримінальній справі щодо нього</w:t>
      </w:r>
      <w:r w:rsidR="00C1531F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164A0D">
        <w:rPr>
          <w:rFonts w:ascii="Times New Roman" w:hAnsi="Times New Roman" w:cs="Times New Roman"/>
          <w:sz w:val="24"/>
          <w:szCs w:val="24"/>
          <w:lang w:val="uk-UA"/>
        </w:rPr>
        <w:t>, а також до відбуття ним покарання або звільнення від відбування будь-якого можливого покарання.</w:t>
      </w:r>
    </w:p>
    <w:p w14:paraId="47AAEFF4" w14:textId="145E7A74" w:rsidR="00164A0D" w:rsidRDefault="00164A0D" w:rsidP="000A4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Європейського суду</w:t>
      </w:r>
      <w:r w:rsidR="0008307C">
        <w:rPr>
          <w:rFonts w:ascii="Times New Roman" w:hAnsi="Times New Roman" w:cs="Times New Roman"/>
          <w:sz w:val="24"/>
          <w:szCs w:val="24"/>
          <w:lang w:val="uk-UA"/>
        </w:rPr>
        <w:t xml:space="preserve"> з прав людини (далі – Європейський суд)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заявник скаржився на порушення статей 3 та 13 Конвенції </w:t>
      </w:r>
      <w:r w:rsidRPr="00164A0D">
        <w:rPr>
          <w:rFonts w:ascii="Times New Roman" w:hAnsi="Times New Roman" w:cs="Times New Roman"/>
          <w:sz w:val="24"/>
          <w:szCs w:val="24"/>
          <w:lang w:val="uk-UA"/>
        </w:rPr>
        <w:t>про захист прав людини і основоположних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вобод (далі – Конвенція), </w:t>
      </w:r>
      <w:r w:rsidRPr="00164A0D">
        <w:rPr>
          <w:rFonts w:ascii="Times New Roman" w:hAnsi="Times New Roman" w:cs="Times New Roman"/>
          <w:sz w:val="24"/>
          <w:szCs w:val="24"/>
          <w:lang w:val="uk-UA"/>
        </w:rPr>
        <w:t>що національні органи влади не розглянули його тверджень про</w:t>
      </w:r>
      <w:r w:rsidR="006A3105">
        <w:rPr>
          <w:rFonts w:ascii="Times New Roman" w:hAnsi="Times New Roman" w:cs="Times New Roman"/>
          <w:sz w:val="24"/>
          <w:szCs w:val="24"/>
          <w:lang w:val="uk-UA"/>
        </w:rPr>
        <w:t xml:space="preserve"> потенційну</w:t>
      </w:r>
      <w:r w:rsidRPr="00164A0D">
        <w:rPr>
          <w:rFonts w:ascii="Times New Roman" w:hAnsi="Times New Roman" w:cs="Times New Roman"/>
          <w:sz w:val="24"/>
          <w:szCs w:val="24"/>
          <w:lang w:val="uk-UA"/>
        </w:rPr>
        <w:t xml:space="preserve"> загрозу жорстокого </w:t>
      </w:r>
      <w:r w:rsidR="006A3105">
        <w:rPr>
          <w:rFonts w:ascii="Times New Roman" w:hAnsi="Times New Roman" w:cs="Times New Roman"/>
          <w:sz w:val="24"/>
          <w:szCs w:val="24"/>
          <w:lang w:val="uk-UA"/>
        </w:rPr>
        <w:t xml:space="preserve">з ним </w:t>
      </w:r>
      <w:r w:rsidRPr="00164A0D">
        <w:rPr>
          <w:rFonts w:ascii="Times New Roman" w:hAnsi="Times New Roman" w:cs="Times New Roman"/>
          <w:sz w:val="24"/>
          <w:szCs w:val="24"/>
          <w:lang w:val="uk-UA"/>
        </w:rPr>
        <w:t xml:space="preserve">поводження </w:t>
      </w:r>
      <w:r w:rsidR="006A3105">
        <w:rPr>
          <w:rFonts w:ascii="Times New Roman" w:hAnsi="Times New Roman" w:cs="Times New Roman"/>
          <w:sz w:val="24"/>
          <w:szCs w:val="24"/>
          <w:lang w:val="uk-UA"/>
        </w:rPr>
        <w:t>у разі</w:t>
      </w:r>
      <w:r w:rsidRPr="00164A0D">
        <w:rPr>
          <w:rFonts w:ascii="Times New Roman" w:hAnsi="Times New Roman" w:cs="Times New Roman"/>
          <w:sz w:val="24"/>
          <w:szCs w:val="24"/>
          <w:lang w:val="uk-UA"/>
        </w:rPr>
        <w:t xml:space="preserve"> видачі до Таджикистану.</w:t>
      </w:r>
    </w:p>
    <w:p w14:paraId="03C42FB2" w14:textId="4FD98FD6" w:rsidR="00164A0D" w:rsidRDefault="00164A0D" w:rsidP="000A4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с</w:t>
      </w:r>
      <w:r w:rsidR="00857ACB">
        <w:rPr>
          <w:rFonts w:ascii="Times New Roman" w:hAnsi="Times New Roman" w:cs="Times New Roman"/>
          <w:sz w:val="24"/>
          <w:szCs w:val="24"/>
          <w:lang w:val="uk-UA"/>
        </w:rPr>
        <w:t xml:space="preserve">каргу заявника </w:t>
      </w:r>
      <w:r w:rsidR="00A25BDF">
        <w:rPr>
          <w:rFonts w:ascii="Times New Roman" w:hAnsi="Times New Roman" w:cs="Times New Roman"/>
          <w:sz w:val="24"/>
          <w:szCs w:val="24"/>
          <w:lang w:val="uk-UA"/>
        </w:rPr>
        <w:t xml:space="preserve">Європейський суд </w:t>
      </w:r>
      <w:r w:rsidR="00857ACB">
        <w:rPr>
          <w:rFonts w:ascii="Times New Roman" w:hAnsi="Times New Roman" w:cs="Times New Roman"/>
          <w:sz w:val="24"/>
          <w:szCs w:val="24"/>
          <w:lang w:val="uk-UA"/>
        </w:rPr>
        <w:t xml:space="preserve">зазначив, що </w:t>
      </w:r>
      <w:r w:rsidR="00857ACB" w:rsidRPr="00857ACB">
        <w:rPr>
          <w:rFonts w:ascii="Times New Roman" w:hAnsi="Times New Roman" w:cs="Times New Roman"/>
          <w:sz w:val="24"/>
          <w:szCs w:val="24"/>
          <w:lang w:val="uk-UA"/>
        </w:rPr>
        <w:t>процес розгляду заяви про визнання біженцем є основним механізмом для оцінки будь-якої загрози жорстокого поводження.</w:t>
      </w:r>
      <w:r w:rsidR="00857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7ACB" w:rsidRPr="00857ACB">
        <w:rPr>
          <w:rFonts w:ascii="Times New Roman" w:hAnsi="Times New Roman" w:cs="Times New Roman"/>
          <w:sz w:val="24"/>
          <w:szCs w:val="24"/>
          <w:lang w:val="uk-UA"/>
        </w:rPr>
        <w:t>Однак через спосіб, в який міграційна служба розглядала спроби заявника подати заяву про визнання його біженцем</w:t>
      </w:r>
      <w:r w:rsidR="00857ACB">
        <w:rPr>
          <w:rFonts w:ascii="Times New Roman" w:hAnsi="Times New Roman" w:cs="Times New Roman"/>
          <w:sz w:val="24"/>
          <w:szCs w:val="24"/>
          <w:lang w:val="uk-UA"/>
        </w:rPr>
        <w:t xml:space="preserve">, цей засіб юридичного захисту </w:t>
      </w:r>
      <w:r w:rsidR="00857ACB" w:rsidRPr="00857ACB">
        <w:rPr>
          <w:rFonts w:ascii="Times New Roman" w:hAnsi="Times New Roman" w:cs="Times New Roman"/>
          <w:sz w:val="24"/>
          <w:szCs w:val="24"/>
          <w:lang w:val="uk-UA"/>
        </w:rPr>
        <w:t>виявився неефективним.</w:t>
      </w:r>
      <w:r w:rsidR="00857ACB">
        <w:rPr>
          <w:rFonts w:ascii="Times New Roman" w:hAnsi="Times New Roman" w:cs="Times New Roman"/>
          <w:sz w:val="24"/>
          <w:szCs w:val="24"/>
          <w:lang w:val="uk-UA"/>
        </w:rPr>
        <w:t xml:space="preserve"> Таким чином, </w:t>
      </w:r>
      <w:r w:rsidR="00857ACB" w:rsidRPr="00857ACB">
        <w:rPr>
          <w:rFonts w:ascii="Times New Roman" w:hAnsi="Times New Roman" w:cs="Times New Roman"/>
          <w:sz w:val="24"/>
          <w:szCs w:val="24"/>
          <w:lang w:val="uk-UA"/>
        </w:rPr>
        <w:t>твердження заявника про загрозу жорстокого поводження в Таджикистані не були по суті розглянуті жодним національним органом влади.</w:t>
      </w:r>
      <w:r w:rsidR="00857ACB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Європейський суд дійшов висновку, </w:t>
      </w:r>
      <w:r w:rsidR="00857ACB" w:rsidRPr="00857ACB">
        <w:rPr>
          <w:rFonts w:ascii="Times New Roman" w:hAnsi="Times New Roman" w:cs="Times New Roman"/>
          <w:sz w:val="24"/>
          <w:szCs w:val="24"/>
          <w:lang w:val="uk-UA"/>
        </w:rPr>
        <w:t>що процесуальний аспект статті 3 Конвенції</w:t>
      </w:r>
      <w:r w:rsidR="006A3105">
        <w:rPr>
          <w:rFonts w:ascii="Times New Roman" w:hAnsi="Times New Roman" w:cs="Times New Roman"/>
          <w:sz w:val="24"/>
          <w:szCs w:val="24"/>
          <w:lang w:val="uk-UA"/>
        </w:rPr>
        <w:t xml:space="preserve"> буде порушено</w:t>
      </w:r>
      <w:r w:rsidR="00857ACB" w:rsidRPr="00857ACB">
        <w:rPr>
          <w:rFonts w:ascii="Times New Roman" w:hAnsi="Times New Roman" w:cs="Times New Roman"/>
          <w:sz w:val="24"/>
          <w:szCs w:val="24"/>
          <w:lang w:val="uk-UA"/>
        </w:rPr>
        <w:t xml:space="preserve">, якщо заявника буде видано </w:t>
      </w:r>
      <w:r w:rsidR="006A3105">
        <w:rPr>
          <w:rFonts w:ascii="Times New Roman" w:hAnsi="Times New Roman" w:cs="Times New Roman"/>
          <w:sz w:val="24"/>
          <w:szCs w:val="24"/>
          <w:lang w:val="uk-UA"/>
        </w:rPr>
        <w:t>без належного</w:t>
      </w:r>
      <w:r w:rsidR="00857ACB" w:rsidRPr="00857ACB">
        <w:rPr>
          <w:rFonts w:ascii="Times New Roman" w:hAnsi="Times New Roman" w:cs="Times New Roman"/>
          <w:sz w:val="24"/>
          <w:szCs w:val="24"/>
          <w:lang w:val="uk-UA"/>
        </w:rPr>
        <w:t xml:space="preserve"> розгляду по суті </w:t>
      </w:r>
      <w:r w:rsidR="004F4386">
        <w:rPr>
          <w:rFonts w:ascii="Times New Roman" w:hAnsi="Times New Roman" w:cs="Times New Roman"/>
          <w:sz w:val="24"/>
          <w:szCs w:val="24"/>
          <w:lang w:val="uk-UA"/>
        </w:rPr>
        <w:t xml:space="preserve">потенційної </w:t>
      </w:r>
      <w:r w:rsidR="00857ACB" w:rsidRPr="00857ACB">
        <w:rPr>
          <w:rFonts w:ascii="Times New Roman" w:hAnsi="Times New Roman" w:cs="Times New Roman"/>
          <w:sz w:val="24"/>
          <w:szCs w:val="24"/>
          <w:lang w:val="uk-UA"/>
        </w:rPr>
        <w:t>загрози</w:t>
      </w:r>
      <w:r w:rsidR="004F4386">
        <w:rPr>
          <w:rFonts w:ascii="Times New Roman" w:hAnsi="Times New Roman" w:cs="Times New Roman"/>
          <w:sz w:val="24"/>
          <w:szCs w:val="24"/>
          <w:lang w:val="uk-UA"/>
        </w:rPr>
        <w:t xml:space="preserve"> жорстокого з ним поводження, якого він може зазнати у разі видачі до</w:t>
      </w:r>
      <w:r w:rsidR="00857ACB" w:rsidRPr="00857ACB">
        <w:rPr>
          <w:rFonts w:ascii="Times New Roman" w:hAnsi="Times New Roman" w:cs="Times New Roman"/>
          <w:sz w:val="24"/>
          <w:szCs w:val="24"/>
          <w:lang w:val="uk-UA"/>
        </w:rPr>
        <w:t xml:space="preserve"> Таджикистан</w:t>
      </w:r>
      <w:r w:rsidR="004F438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57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8668127" w14:textId="77777777" w:rsidR="00857ACB" w:rsidRPr="00860825" w:rsidRDefault="00857ACB" w:rsidP="0085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2F758591" w14:textId="77777777" w:rsidR="00E10C58" w:rsidRDefault="00E10C58" w:rsidP="00E1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C58">
        <w:rPr>
          <w:rFonts w:ascii="Times New Roman" w:hAnsi="Times New Roman" w:cs="Times New Roman"/>
          <w:sz w:val="24"/>
          <w:szCs w:val="24"/>
          <w:lang w:val="uk-UA"/>
        </w:rPr>
        <w:t>ЗА ЦИХ ПІДСТАВ СУД ОДНОГОЛОСНО</w:t>
      </w:r>
    </w:p>
    <w:p w14:paraId="4A91E1B1" w14:textId="77777777" w:rsidR="00E10C58" w:rsidRPr="00860825" w:rsidRDefault="00E10C58" w:rsidP="00E1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598C3138" w14:textId="77777777" w:rsidR="00E10C58" w:rsidRPr="00E10C58" w:rsidRDefault="00E10C58" w:rsidP="00A25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«1.</w:t>
      </w:r>
      <w:r w:rsidRPr="00E10C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Оголошує </w:t>
      </w:r>
      <w:r w:rsidRPr="00E10C58">
        <w:rPr>
          <w:rFonts w:ascii="Times New Roman" w:hAnsi="Times New Roman" w:cs="Times New Roman"/>
          <w:sz w:val="24"/>
          <w:szCs w:val="24"/>
          <w:lang w:val="uk-UA"/>
        </w:rPr>
        <w:t>заяву прийнятною;</w:t>
      </w:r>
    </w:p>
    <w:p w14:paraId="72491D16" w14:textId="7962068C" w:rsidR="00E10C58" w:rsidRPr="00E10C58" w:rsidRDefault="00E10C58" w:rsidP="00A25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F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0C58">
        <w:rPr>
          <w:rFonts w:ascii="Times New Roman" w:hAnsi="Times New Roman" w:cs="Times New Roman"/>
          <w:i/>
          <w:sz w:val="24"/>
          <w:szCs w:val="24"/>
          <w:lang w:val="uk-UA"/>
        </w:rPr>
        <w:t>Постановляє</w:t>
      </w:r>
      <w:r w:rsidRPr="00E10C58">
        <w:rPr>
          <w:rFonts w:ascii="Times New Roman" w:hAnsi="Times New Roman" w:cs="Times New Roman"/>
          <w:sz w:val="24"/>
          <w:szCs w:val="24"/>
          <w:lang w:val="uk-UA"/>
        </w:rPr>
        <w:t>, що буде порушено процесуальний аспект статті 3 Конвенції, якщо заявника буде видано з України за відсутності розгляду по суті загрози, з якою він, як стверджується, зіткнеться в Таджикистані;</w:t>
      </w:r>
    </w:p>
    <w:p w14:paraId="79EDDCD5" w14:textId="77777777" w:rsidR="00E10C58" w:rsidRPr="00E10C58" w:rsidRDefault="00E10C58" w:rsidP="00A25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E10C58">
        <w:rPr>
          <w:rFonts w:ascii="Times New Roman" w:hAnsi="Times New Roman" w:cs="Times New Roman"/>
          <w:i/>
          <w:sz w:val="24"/>
          <w:szCs w:val="24"/>
          <w:lang w:val="uk-UA"/>
        </w:rPr>
        <w:t>Постановляє</w:t>
      </w:r>
      <w:r w:rsidRPr="00E10C58">
        <w:rPr>
          <w:rFonts w:ascii="Times New Roman" w:hAnsi="Times New Roman" w:cs="Times New Roman"/>
          <w:sz w:val="24"/>
          <w:szCs w:val="24"/>
          <w:lang w:val="uk-UA"/>
        </w:rPr>
        <w:t>, що немає необхідності розглядати скаргу за статтею 13 Конвен</w:t>
      </w:r>
      <w:r>
        <w:rPr>
          <w:rFonts w:ascii="Times New Roman" w:hAnsi="Times New Roman" w:cs="Times New Roman"/>
          <w:sz w:val="24"/>
          <w:szCs w:val="24"/>
          <w:lang w:val="uk-UA"/>
        </w:rPr>
        <w:t>ції у поєднанні зі статтею 3 Кон</w:t>
      </w:r>
      <w:r w:rsidRPr="00E10C58">
        <w:rPr>
          <w:rFonts w:ascii="Times New Roman" w:hAnsi="Times New Roman" w:cs="Times New Roman"/>
          <w:sz w:val="24"/>
          <w:szCs w:val="24"/>
          <w:lang w:val="uk-UA"/>
        </w:rPr>
        <w:t>венції;</w:t>
      </w:r>
    </w:p>
    <w:p w14:paraId="353DE3B8" w14:textId="77777777" w:rsidR="00E10C58" w:rsidRPr="00E10C58" w:rsidRDefault="00E10C58" w:rsidP="00A25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E10C58">
        <w:rPr>
          <w:rFonts w:ascii="Times New Roman" w:hAnsi="Times New Roman" w:cs="Times New Roman"/>
          <w:i/>
          <w:sz w:val="24"/>
          <w:szCs w:val="24"/>
          <w:lang w:val="uk-UA"/>
        </w:rPr>
        <w:t>Постановляє</w:t>
      </w:r>
      <w:r w:rsidRPr="00E10C58">
        <w:rPr>
          <w:rFonts w:ascii="Times New Roman" w:hAnsi="Times New Roman" w:cs="Times New Roman"/>
          <w:sz w:val="24"/>
          <w:szCs w:val="24"/>
          <w:lang w:val="uk-UA"/>
        </w:rPr>
        <w:t>, що встановлення порушення само собою становить достатню справедливу сатисфакцію будь-якої моральної шкоди, якої міг зазнати заявник;</w:t>
      </w:r>
    </w:p>
    <w:p w14:paraId="2255EBED" w14:textId="77777777" w:rsidR="00857ACB" w:rsidRPr="00E10C58" w:rsidRDefault="00E10C58" w:rsidP="00A25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5.</w:t>
      </w:r>
      <w:r w:rsidRPr="00E10C58">
        <w:rPr>
          <w:rFonts w:ascii="Times New Roman" w:hAnsi="Times New Roman" w:cs="Times New Roman"/>
          <w:i/>
          <w:sz w:val="24"/>
          <w:szCs w:val="24"/>
          <w:lang w:val="uk-UA"/>
        </w:rPr>
        <w:t>Відхиляє</w:t>
      </w:r>
      <w:r w:rsidRPr="00E10C58">
        <w:rPr>
          <w:rFonts w:ascii="Times New Roman" w:hAnsi="Times New Roman" w:cs="Times New Roman"/>
          <w:sz w:val="24"/>
          <w:szCs w:val="24"/>
          <w:lang w:val="uk-UA"/>
        </w:rPr>
        <w:t xml:space="preserve"> решту вимог заявника щодо справедливої сатисфакції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10C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857ACB" w:rsidRPr="00E10C58" w:rsidSect="007E49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35"/>
    <w:rsid w:val="000712DE"/>
    <w:rsid w:val="0008307C"/>
    <w:rsid w:val="000A4678"/>
    <w:rsid w:val="000C7CAE"/>
    <w:rsid w:val="00164A0D"/>
    <w:rsid w:val="001A56B8"/>
    <w:rsid w:val="00204175"/>
    <w:rsid w:val="00317154"/>
    <w:rsid w:val="004F4386"/>
    <w:rsid w:val="006A3105"/>
    <w:rsid w:val="00711EE3"/>
    <w:rsid w:val="007D02A1"/>
    <w:rsid w:val="007E4935"/>
    <w:rsid w:val="00857ACB"/>
    <w:rsid w:val="00860825"/>
    <w:rsid w:val="00A25BDF"/>
    <w:rsid w:val="00A37450"/>
    <w:rsid w:val="00A43B97"/>
    <w:rsid w:val="00C024F3"/>
    <w:rsid w:val="00C1531F"/>
    <w:rsid w:val="00D478AE"/>
    <w:rsid w:val="00E10C58"/>
    <w:rsid w:val="00E9114A"/>
    <w:rsid w:val="00E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043F"/>
  <w15:docId w15:val="{105EAF66-8EF4-4290-88FE-A19F0786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E3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1A5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2740</Words>
  <Characters>1563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Геннадий Геннадий</cp:lastModifiedBy>
  <cp:revision>2</cp:revision>
  <dcterms:created xsi:type="dcterms:W3CDTF">2022-08-25T09:35:00Z</dcterms:created>
  <dcterms:modified xsi:type="dcterms:W3CDTF">2022-08-25T09:35:00Z</dcterms:modified>
</cp:coreProperties>
</file>