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9119E" w14:textId="77777777" w:rsidR="00CE1CA5" w:rsidRPr="009A5C7F" w:rsidRDefault="00CE1CA5" w:rsidP="000201EA">
      <w:pPr>
        <w:ind w:left="0" w:right="0" w:firstLine="567"/>
        <w:outlineLvl w:val="0"/>
        <w:rPr>
          <w:rFonts w:ascii="Times New Roman" w:hAnsi="Times New Roman" w:cs="Times New Roman"/>
          <w:b/>
          <w:bCs/>
          <w:sz w:val="28"/>
          <w:szCs w:val="28"/>
          <w:lang w:val="uk-UA"/>
        </w:rPr>
      </w:pPr>
    </w:p>
    <w:p w14:paraId="7BDE221C" w14:textId="77777777" w:rsidR="006C1368" w:rsidRDefault="006C1368" w:rsidP="000201EA">
      <w:pPr>
        <w:ind w:left="0" w:right="0" w:firstLine="567"/>
        <w:outlineLvl w:val="0"/>
        <w:rPr>
          <w:rFonts w:ascii="Times New Roman" w:hAnsi="Times New Roman" w:cs="Times New Roman"/>
          <w:b/>
          <w:bCs/>
          <w:sz w:val="28"/>
          <w:szCs w:val="28"/>
          <w:lang w:val="uk-UA"/>
        </w:rPr>
      </w:pPr>
    </w:p>
    <w:p w14:paraId="21C68AF0" w14:textId="77777777" w:rsidR="000201EA" w:rsidRPr="004D5EA4" w:rsidRDefault="000201EA" w:rsidP="000201EA">
      <w:pPr>
        <w:ind w:left="0" w:right="0" w:firstLine="567"/>
        <w:outlineLvl w:val="0"/>
        <w:rPr>
          <w:rFonts w:ascii="Times New Roman" w:hAnsi="Times New Roman" w:cs="Times New Roman"/>
          <w:b/>
          <w:bCs/>
          <w:sz w:val="28"/>
          <w:szCs w:val="28"/>
          <w:lang w:val="uk-UA"/>
        </w:rPr>
      </w:pPr>
      <w:r w:rsidRPr="004D5EA4">
        <w:rPr>
          <w:rFonts w:ascii="Times New Roman" w:hAnsi="Times New Roman" w:cs="Times New Roman"/>
          <w:b/>
          <w:bCs/>
          <w:sz w:val="28"/>
          <w:szCs w:val="28"/>
          <w:lang w:val="uk-UA"/>
        </w:rPr>
        <w:t>ПОРІВНЯЛЬНА ТАБЛИЦЯ</w:t>
      </w:r>
    </w:p>
    <w:p w14:paraId="58CCED2E" w14:textId="77777777" w:rsidR="000201EA" w:rsidRPr="004D5EA4" w:rsidRDefault="000201EA" w:rsidP="000201EA">
      <w:pPr>
        <w:widowControl w:val="0"/>
        <w:ind w:left="0" w:right="0" w:firstLine="567"/>
        <w:rPr>
          <w:rFonts w:ascii="Times New Roman" w:eastAsia="Times New Roman" w:hAnsi="Times New Roman" w:cs="Times New Roman"/>
          <w:b/>
          <w:bCs/>
          <w:sz w:val="28"/>
          <w:szCs w:val="28"/>
          <w:shd w:val="clear" w:color="auto" w:fill="FFFFFF"/>
          <w:lang w:val="uk-UA" w:eastAsia="uk-UA"/>
        </w:rPr>
      </w:pPr>
      <w:r w:rsidRPr="004D5EA4">
        <w:rPr>
          <w:rFonts w:ascii="Times New Roman" w:eastAsia="Times New Roman" w:hAnsi="Times New Roman" w:cs="Times New Roman"/>
          <w:b/>
          <w:bCs/>
          <w:sz w:val="28"/>
          <w:szCs w:val="28"/>
          <w:shd w:val="clear" w:color="auto" w:fill="FFFFFF"/>
          <w:lang w:val="uk-UA" w:eastAsia="uk-UA"/>
        </w:rPr>
        <w:t xml:space="preserve">до проєкту постанови Кабінету Міністрів України </w:t>
      </w:r>
    </w:p>
    <w:p w14:paraId="48B3EF4D" w14:textId="70BD9D4E" w:rsidR="000201EA" w:rsidRPr="004D5EA4" w:rsidRDefault="000201EA" w:rsidP="00EC3876">
      <w:pPr>
        <w:pStyle w:val="2"/>
        <w:spacing w:before="0" w:beforeAutospacing="0" w:after="0" w:afterAutospacing="0"/>
        <w:jc w:val="center"/>
        <w:rPr>
          <w:rFonts w:eastAsia="Times New Roman"/>
          <w:sz w:val="28"/>
          <w:szCs w:val="28"/>
          <w:shd w:val="clear" w:color="auto" w:fill="FFFFFF"/>
        </w:rPr>
      </w:pPr>
      <w:r w:rsidRPr="004D5EA4">
        <w:rPr>
          <w:rFonts w:eastAsia="Times New Roman"/>
          <w:sz w:val="28"/>
          <w:szCs w:val="28"/>
          <w:shd w:val="clear" w:color="auto" w:fill="FFFFFF"/>
        </w:rPr>
        <w:t>«</w:t>
      </w:r>
      <w:r w:rsidR="00EC3876" w:rsidRPr="004D5EA4">
        <w:rPr>
          <w:sz w:val="28"/>
          <w:szCs w:val="28"/>
        </w:rPr>
        <w:t xml:space="preserve">Про внесення змін до </w:t>
      </w:r>
      <w:r w:rsidR="00277655">
        <w:rPr>
          <w:color w:val="000000"/>
          <w:sz w:val="28"/>
          <w:szCs w:val="28"/>
        </w:rPr>
        <w:t>деяких постанов Кабінету Міністрів України</w:t>
      </w:r>
      <w:r w:rsidRPr="004D5EA4">
        <w:rPr>
          <w:rFonts w:eastAsia="Times New Roman"/>
          <w:sz w:val="28"/>
          <w:szCs w:val="28"/>
          <w:shd w:val="clear" w:color="auto" w:fill="FFFFFF"/>
        </w:rPr>
        <w:t>»</w:t>
      </w:r>
    </w:p>
    <w:p w14:paraId="2D481F29" w14:textId="77777777" w:rsidR="00430DA1" w:rsidRDefault="00430DA1" w:rsidP="00EC3876">
      <w:pPr>
        <w:pStyle w:val="2"/>
        <w:spacing w:before="0" w:beforeAutospacing="0" w:after="0" w:afterAutospacing="0"/>
        <w:jc w:val="center"/>
        <w:rPr>
          <w:b w:val="0"/>
          <w:bCs w:val="0"/>
          <w:sz w:val="28"/>
          <w:szCs w:val="28"/>
        </w:rPr>
      </w:pP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984"/>
        <w:gridCol w:w="6800"/>
      </w:tblGrid>
      <w:tr w:rsidR="00BC7FB2" w:rsidRPr="004D5EA4" w14:paraId="7C2BB3C8" w14:textId="77777777" w:rsidTr="007A0A9E">
        <w:trPr>
          <w:trHeight w:val="404"/>
        </w:trPr>
        <w:tc>
          <w:tcPr>
            <w:tcW w:w="2700" w:type="pct"/>
          </w:tcPr>
          <w:p w14:paraId="519002EC" w14:textId="77777777" w:rsidR="00BC7FB2" w:rsidRPr="004D5EA4" w:rsidRDefault="00BC7FB2" w:rsidP="0076204C">
            <w:pPr>
              <w:ind w:left="0" w:right="0" w:firstLine="567"/>
              <w:rPr>
                <w:rFonts w:ascii="Times New Roman" w:eastAsia="Times New Roman" w:hAnsi="Times New Roman" w:cs="Times New Roman"/>
                <w:b/>
                <w:sz w:val="28"/>
                <w:szCs w:val="28"/>
                <w:lang w:val="uk-UA" w:eastAsia="uk-UA"/>
              </w:rPr>
            </w:pPr>
            <w:r w:rsidRPr="004D5EA4">
              <w:rPr>
                <w:rFonts w:ascii="Times New Roman" w:eastAsia="Times New Roman" w:hAnsi="Times New Roman" w:cs="Times New Roman"/>
                <w:b/>
                <w:sz w:val="28"/>
                <w:szCs w:val="28"/>
                <w:lang w:val="uk-UA" w:eastAsia="uk-UA"/>
              </w:rPr>
              <w:t>Зміст положення акта законодавства</w:t>
            </w:r>
          </w:p>
        </w:tc>
        <w:tc>
          <w:tcPr>
            <w:tcW w:w="2300" w:type="pct"/>
            <w:tcBorders>
              <w:right w:val="single" w:sz="4" w:space="0" w:color="auto"/>
            </w:tcBorders>
          </w:tcPr>
          <w:p w14:paraId="1CCCE9A2" w14:textId="77777777" w:rsidR="00BC7FB2" w:rsidRPr="004D5EA4" w:rsidRDefault="00BC7FB2" w:rsidP="00907CE4">
            <w:pPr>
              <w:ind w:left="0" w:right="0" w:firstLine="567"/>
              <w:rPr>
                <w:rFonts w:ascii="Times New Roman" w:eastAsia="Times New Roman" w:hAnsi="Times New Roman" w:cs="Times New Roman"/>
                <w:b/>
                <w:sz w:val="28"/>
                <w:szCs w:val="28"/>
                <w:lang w:val="uk-UA" w:eastAsia="uk-UA"/>
              </w:rPr>
            </w:pPr>
            <w:r w:rsidRPr="004D5EA4">
              <w:rPr>
                <w:rFonts w:ascii="Times New Roman" w:eastAsia="Times New Roman" w:hAnsi="Times New Roman" w:cs="Times New Roman"/>
                <w:b/>
                <w:sz w:val="28"/>
                <w:szCs w:val="28"/>
                <w:lang w:val="uk-UA" w:eastAsia="uk-UA"/>
              </w:rPr>
              <w:t>Зміст відповідного положення (норми) проєкту акта</w:t>
            </w:r>
          </w:p>
        </w:tc>
      </w:tr>
      <w:tr w:rsidR="000201EA" w:rsidRPr="004D5EA4" w14:paraId="2578960E" w14:textId="77777777" w:rsidTr="007A0A9E">
        <w:trPr>
          <w:trHeight w:val="722"/>
        </w:trPr>
        <w:tc>
          <w:tcPr>
            <w:tcW w:w="5000" w:type="pct"/>
            <w:gridSpan w:val="2"/>
          </w:tcPr>
          <w:p w14:paraId="339CE7E2" w14:textId="13BB7AD4" w:rsidR="000201EA" w:rsidRPr="004D5EA4" w:rsidRDefault="00AE6432" w:rsidP="005B157A">
            <w:pPr>
              <w:ind w:left="0" w:right="0" w:firstLine="567"/>
              <w:rPr>
                <w:rFonts w:ascii="Times New Roman" w:hAnsi="Times New Roman" w:cs="Times New Roman"/>
                <w:b/>
                <w:sz w:val="28"/>
                <w:szCs w:val="28"/>
                <w:lang w:val="uk-UA"/>
              </w:rPr>
            </w:pPr>
            <w:r w:rsidRPr="004D5EA4">
              <w:rPr>
                <w:rFonts w:ascii="Times New Roman" w:hAnsi="Times New Roman" w:cs="Times New Roman"/>
                <w:b/>
                <w:bCs/>
                <w:sz w:val="28"/>
                <w:szCs w:val="28"/>
                <w:bdr w:val="none" w:sz="0" w:space="0" w:color="auto" w:frame="1"/>
                <w:lang w:val="uk-UA"/>
              </w:rPr>
              <w:t>Положення про порядок видачі посвідчень водія та допуску громадян до керування транспортними засобами,</w:t>
            </w:r>
            <w:r w:rsidR="005B157A" w:rsidRPr="005B157A">
              <w:rPr>
                <w:rFonts w:ascii="Times New Roman" w:hAnsi="Times New Roman" w:cs="Times New Roman"/>
                <w:b/>
                <w:bCs/>
                <w:sz w:val="28"/>
                <w:szCs w:val="28"/>
                <w:bdr w:val="none" w:sz="0" w:space="0" w:color="auto" w:frame="1"/>
              </w:rPr>
              <w:t xml:space="preserve"> </w:t>
            </w:r>
            <w:r w:rsidRPr="004D5EA4">
              <w:rPr>
                <w:rFonts w:ascii="Times New Roman" w:hAnsi="Times New Roman" w:cs="Times New Roman"/>
                <w:b/>
                <w:bCs/>
                <w:sz w:val="28"/>
                <w:szCs w:val="28"/>
                <w:bdr w:val="none" w:sz="0" w:space="0" w:color="auto" w:frame="1"/>
                <w:lang w:val="uk-UA"/>
              </w:rPr>
              <w:t>затверджене постановою Кабінету Міністрів України</w:t>
            </w:r>
            <w:r w:rsidR="00941EEE" w:rsidRPr="004D5EA4">
              <w:rPr>
                <w:rFonts w:ascii="Times New Roman" w:hAnsi="Times New Roman" w:cs="Times New Roman"/>
                <w:b/>
                <w:bCs/>
                <w:sz w:val="28"/>
                <w:szCs w:val="28"/>
                <w:bdr w:val="none" w:sz="0" w:space="0" w:color="auto" w:frame="1"/>
                <w:lang w:val="uk-UA"/>
              </w:rPr>
              <w:t xml:space="preserve"> </w:t>
            </w:r>
            <w:r w:rsidRPr="004D5EA4">
              <w:rPr>
                <w:rFonts w:ascii="Times New Roman" w:hAnsi="Times New Roman" w:cs="Times New Roman"/>
                <w:b/>
                <w:bCs/>
                <w:sz w:val="28"/>
                <w:szCs w:val="28"/>
                <w:bdr w:val="none" w:sz="0" w:space="0" w:color="auto" w:frame="1"/>
                <w:lang w:val="uk-UA"/>
              </w:rPr>
              <w:t>від 08 травня 1993 року №</w:t>
            </w:r>
            <w:r w:rsidR="009C5CFF" w:rsidRPr="004D5EA4">
              <w:rPr>
                <w:rFonts w:ascii="Times New Roman" w:hAnsi="Times New Roman" w:cs="Times New Roman"/>
                <w:b/>
                <w:bCs/>
                <w:sz w:val="28"/>
                <w:szCs w:val="28"/>
                <w:bdr w:val="none" w:sz="0" w:space="0" w:color="auto" w:frame="1"/>
                <w:lang w:val="uk-UA"/>
              </w:rPr>
              <w:t xml:space="preserve"> </w:t>
            </w:r>
            <w:r w:rsidRPr="004D5EA4">
              <w:rPr>
                <w:rFonts w:ascii="Times New Roman" w:hAnsi="Times New Roman" w:cs="Times New Roman"/>
                <w:b/>
                <w:bCs/>
                <w:sz w:val="28"/>
                <w:szCs w:val="28"/>
                <w:bdr w:val="none" w:sz="0" w:space="0" w:color="auto" w:frame="1"/>
                <w:lang w:val="uk-UA"/>
              </w:rPr>
              <w:t>340</w:t>
            </w:r>
          </w:p>
        </w:tc>
      </w:tr>
      <w:tr w:rsidR="00BC7FB2" w:rsidRPr="004D5EA4" w14:paraId="71CCE1B5" w14:textId="77777777" w:rsidTr="007A0A9E">
        <w:trPr>
          <w:trHeight w:val="165"/>
        </w:trPr>
        <w:tc>
          <w:tcPr>
            <w:tcW w:w="2700" w:type="pct"/>
          </w:tcPr>
          <w:p w14:paraId="417E7C21" w14:textId="77777777" w:rsidR="00806272" w:rsidRDefault="00B2283C" w:rsidP="0076204C">
            <w:pPr>
              <w:ind w:left="0" w:right="0" w:firstLine="340"/>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shd w:val="clear" w:color="auto" w:fill="FFFFFF"/>
                <w:lang w:val="uk-UA"/>
              </w:rPr>
              <w:t xml:space="preserve">2. </w:t>
            </w:r>
          </w:p>
          <w:p w14:paraId="1E215F78" w14:textId="71828075" w:rsidR="00B2283C" w:rsidRPr="004D5EA4" w:rsidRDefault="0080465A" w:rsidP="0076204C">
            <w:pPr>
              <w:ind w:left="0" w:right="0" w:firstLine="340"/>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w:t>
            </w:r>
          </w:p>
          <w:p w14:paraId="3DC8EEF7" w14:textId="77777777" w:rsidR="00BC7FB2" w:rsidRDefault="00B2283C" w:rsidP="0076204C">
            <w:pPr>
              <w:ind w:left="0" w:right="0" w:firstLine="340"/>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shd w:val="clear" w:color="auto" w:fill="FFFFFF"/>
                <w:lang w:val="uk-UA"/>
              </w:rPr>
              <w:t>Посвідчення водія є документом, що посвідчує особу та її спеціальний статус у частині підтвердження права його власника на керування транспортними засобами.</w:t>
            </w:r>
          </w:p>
          <w:p w14:paraId="015843E8" w14:textId="65F9CBCC" w:rsidR="008142E2" w:rsidRPr="008142E2" w:rsidRDefault="008142E2" w:rsidP="0076204C">
            <w:pPr>
              <w:ind w:left="0" w:right="0" w:firstLine="340"/>
              <w:jc w:val="both"/>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В</w:t>
            </w:r>
            <w:r w:rsidRPr="008142E2">
              <w:rPr>
                <w:rFonts w:ascii="Times New Roman" w:hAnsi="Times New Roman" w:cs="Times New Roman"/>
                <w:b/>
                <w:sz w:val="28"/>
                <w:szCs w:val="28"/>
                <w:shd w:val="clear" w:color="auto" w:fill="FFFFFF"/>
                <w:lang w:val="uk-UA"/>
              </w:rPr>
              <w:t>ідсутній</w:t>
            </w:r>
          </w:p>
        </w:tc>
        <w:tc>
          <w:tcPr>
            <w:tcW w:w="2300" w:type="pct"/>
            <w:tcBorders>
              <w:right w:val="single" w:sz="4" w:space="0" w:color="auto"/>
            </w:tcBorders>
          </w:tcPr>
          <w:p w14:paraId="68E8376F" w14:textId="77777777" w:rsidR="00806272" w:rsidRDefault="00B2283C" w:rsidP="00895FFB">
            <w:pPr>
              <w:shd w:val="clear" w:color="auto" w:fill="FFFFFF"/>
              <w:ind w:left="0" w:right="0" w:firstLine="458"/>
              <w:jc w:val="both"/>
              <w:textAlignment w:val="baseline"/>
              <w:rPr>
                <w:rFonts w:ascii="Times New Roman" w:eastAsiaTheme="minorHAnsi" w:hAnsi="Times New Roman" w:cs="Times New Roman"/>
                <w:sz w:val="28"/>
                <w:szCs w:val="28"/>
                <w:lang w:val="uk-UA" w:eastAsia="uk-UA"/>
              </w:rPr>
            </w:pPr>
            <w:r w:rsidRPr="004D5EA4">
              <w:rPr>
                <w:rFonts w:ascii="Times New Roman" w:eastAsiaTheme="minorHAnsi" w:hAnsi="Times New Roman" w:cs="Times New Roman"/>
                <w:sz w:val="28"/>
                <w:szCs w:val="28"/>
                <w:lang w:val="uk-UA" w:eastAsia="uk-UA"/>
              </w:rPr>
              <w:t xml:space="preserve">2. </w:t>
            </w:r>
          </w:p>
          <w:p w14:paraId="3231CF6F" w14:textId="73B98CD8" w:rsidR="00B2283C" w:rsidRPr="004D5EA4" w:rsidRDefault="0080465A" w:rsidP="00895FFB">
            <w:pPr>
              <w:shd w:val="clear" w:color="auto" w:fill="FFFFFF"/>
              <w:ind w:left="0" w:right="0" w:firstLine="458"/>
              <w:jc w:val="both"/>
              <w:textAlignment w:val="baseline"/>
              <w:rPr>
                <w:rFonts w:ascii="Times New Roman" w:eastAsiaTheme="minorHAnsi" w:hAnsi="Times New Roman" w:cs="Times New Roman"/>
                <w:sz w:val="28"/>
                <w:szCs w:val="28"/>
                <w:lang w:val="uk-UA" w:eastAsia="uk-UA"/>
              </w:rPr>
            </w:pPr>
            <w:r>
              <w:rPr>
                <w:rFonts w:ascii="Times New Roman" w:eastAsiaTheme="minorHAnsi" w:hAnsi="Times New Roman" w:cs="Times New Roman"/>
                <w:sz w:val="28"/>
                <w:szCs w:val="28"/>
                <w:lang w:val="uk-UA" w:eastAsia="uk-UA"/>
              </w:rPr>
              <w:t>…</w:t>
            </w:r>
          </w:p>
          <w:p w14:paraId="080ED065" w14:textId="77777777" w:rsidR="000718D1" w:rsidRDefault="00B2283C" w:rsidP="00895FFB">
            <w:pPr>
              <w:ind w:left="0" w:firstLine="458"/>
              <w:jc w:val="both"/>
              <w:rPr>
                <w:rFonts w:ascii="Times New Roman" w:eastAsiaTheme="minorHAnsi" w:hAnsi="Times New Roman" w:cs="Times New Roman"/>
                <w:sz w:val="28"/>
                <w:szCs w:val="28"/>
                <w:lang w:val="uk-UA" w:eastAsia="uk-UA"/>
              </w:rPr>
            </w:pPr>
            <w:r w:rsidRPr="004D5EA4">
              <w:rPr>
                <w:rFonts w:ascii="Times New Roman" w:eastAsiaTheme="minorHAnsi" w:hAnsi="Times New Roman" w:cs="Times New Roman"/>
                <w:sz w:val="28"/>
                <w:szCs w:val="28"/>
                <w:lang w:val="uk-UA" w:eastAsia="uk-UA"/>
              </w:rPr>
              <w:t xml:space="preserve">Посвідчення водія є документом, що посвідчує особу та її спеціальний статус у частині підтвердження права його власника на керування транспортними засобами. </w:t>
            </w:r>
          </w:p>
          <w:p w14:paraId="3BEF98FC" w14:textId="6F044E8C" w:rsidR="00315C43" w:rsidRPr="004D5EA4" w:rsidRDefault="00B2283C" w:rsidP="00EF3846">
            <w:pPr>
              <w:ind w:left="0" w:firstLine="458"/>
              <w:jc w:val="both"/>
              <w:rPr>
                <w:rFonts w:ascii="Times New Roman" w:hAnsi="Times New Roman" w:cs="Times New Roman"/>
                <w:b/>
                <w:color w:val="000000"/>
                <w:sz w:val="28"/>
                <w:szCs w:val="28"/>
                <w:shd w:val="clear" w:color="auto" w:fill="FFFFFF"/>
                <w:lang w:val="uk-UA"/>
              </w:rPr>
            </w:pPr>
            <w:r w:rsidRPr="004D5EA4">
              <w:rPr>
                <w:rFonts w:ascii="Times New Roman" w:eastAsiaTheme="minorHAnsi" w:hAnsi="Times New Roman" w:cs="Times New Roman"/>
                <w:b/>
                <w:sz w:val="28"/>
                <w:szCs w:val="28"/>
                <w:lang w:val="uk-UA" w:eastAsia="uk-UA"/>
              </w:rPr>
              <w:t xml:space="preserve">Особа </w:t>
            </w:r>
            <w:r w:rsidR="00EF3846">
              <w:rPr>
                <w:rFonts w:ascii="Times New Roman" w:eastAsiaTheme="minorHAnsi" w:hAnsi="Times New Roman" w:cs="Times New Roman"/>
                <w:b/>
                <w:sz w:val="28"/>
                <w:szCs w:val="28"/>
                <w:lang w:val="uk-UA" w:eastAsia="uk-UA"/>
              </w:rPr>
              <w:t xml:space="preserve">має </w:t>
            </w:r>
            <w:r w:rsidRPr="004D5EA4">
              <w:rPr>
                <w:rFonts w:ascii="Times New Roman" w:eastAsiaTheme="minorHAnsi" w:hAnsi="Times New Roman" w:cs="Times New Roman"/>
                <w:b/>
                <w:sz w:val="28"/>
                <w:szCs w:val="28"/>
                <w:lang w:val="uk-UA" w:eastAsia="uk-UA"/>
              </w:rPr>
              <w:t>лише одне посвідчення водія, що підтверджує її право на керування транспортними засобами діючих категорій, зазначених у ньому.</w:t>
            </w:r>
          </w:p>
        </w:tc>
      </w:tr>
      <w:tr w:rsidR="00B2283C" w:rsidRPr="004D5EA4" w14:paraId="41E212F2" w14:textId="77777777" w:rsidTr="007A0A9E">
        <w:trPr>
          <w:trHeight w:val="165"/>
        </w:trPr>
        <w:tc>
          <w:tcPr>
            <w:tcW w:w="2700" w:type="pct"/>
          </w:tcPr>
          <w:p w14:paraId="08071A41" w14:textId="2DA8D91A" w:rsidR="00B2283C" w:rsidRPr="003B3EFE" w:rsidRDefault="00B2283C" w:rsidP="0076204C">
            <w:pPr>
              <w:ind w:left="0" w:right="0" w:firstLine="425"/>
              <w:jc w:val="both"/>
              <w:rPr>
                <w:rFonts w:ascii="Times New Roman" w:hAnsi="Times New Roman" w:cs="Times New Roman"/>
                <w:sz w:val="28"/>
                <w:szCs w:val="28"/>
                <w:shd w:val="clear" w:color="auto" w:fill="FFFFFF"/>
                <w:lang w:val="uk-UA"/>
              </w:rPr>
            </w:pPr>
            <w:bookmarkStart w:id="0" w:name="_GoBack"/>
            <w:r w:rsidRPr="003B3EFE">
              <w:rPr>
                <w:rFonts w:ascii="Times New Roman" w:hAnsi="Times New Roman" w:cs="Times New Roman"/>
                <w:sz w:val="28"/>
                <w:szCs w:val="28"/>
                <w:shd w:val="clear" w:color="auto" w:fill="FFFFFF"/>
                <w:lang w:val="uk-UA"/>
              </w:rPr>
              <w:t>5.</w:t>
            </w:r>
            <w:r w:rsidRPr="003B3EFE">
              <w:rPr>
                <w:rFonts w:ascii="Times New Roman" w:hAnsi="Times New Roman" w:cs="Times New Roman"/>
                <w:b/>
                <w:sz w:val="28"/>
                <w:szCs w:val="28"/>
                <w:shd w:val="clear" w:color="auto" w:fill="FFFFFF"/>
                <w:lang w:val="uk-UA"/>
              </w:rPr>
              <w:t xml:space="preserve"> </w:t>
            </w:r>
            <w:r w:rsidRPr="003B3EFE">
              <w:rPr>
                <w:rFonts w:ascii="Times New Roman" w:hAnsi="Times New Roman" w:cs="Times New Roman"/>
                <w:sz w:val="28"/>
                <w:szCs w:val="28"/>
                <w:shd w:val="clear" w:color="auto" w:fill="FFFFFF"/>
                <w:lang w:val="uk-UA"/>
              </w:rPr>
              <w:t xml:space="preserve">Водіям транспортних засобів категорій В, С1, С, D1 і D дозволяється керувати такими засобами також з причепом, дозволена </w:t>
            </w:r>
            <w:r w:rsidRPr="008142E2">
              <w:rPr>
                <w:rFonts w:ascii="Times New Roman" w:hAnsi="Times New Roman" w:cs="Times New Roman"/>
                <w:b/>
                <w:sz w:val="28"/>
                <w:szCs w:val="28"/>
                <w:shd w:val="clear" w:color="auto" w:fill="FFFFFF"/>
                <w:lang w:val="uk-UA"/>
              </w:rPr>
              <w:t xml:space="preserve">максимальна </w:t>
            </w:r>
            <w:r w:rsidRPr="001B34C6">
              <w:rPr>
                <w:rFonts w:ascii="Times New Roman" w:hAnsi="Times New Roman" w:cs="Times New Roman"/>
                <w:b/>
                <w:sz w:val="28"/>
                <w:szCs w:val="28"/>
                <w:shd w:val="clear" w:color="auto" w:fill="FFFFFF"/>
                <w:lang w:val="uk-UA"/>
              </w:rPr>
              <w:t>маса якого</w:t>
            </w:r>
            <w:r w:rsidRPr="003B3EFE">
              <w:rPr>
                <w:rFonts w:ascii="Times New Roman" w:hAnsi="Times New Roman" w:cs="Times New Roman"/>
                <w:sz w:val="28"/>
                <w:szCs w:val="28"/>
                <w:shd w:val="clear" w:color="auto" w:fill="FFFFFF"/>
                <w:lang w:val="uk-UA"/>
              </w:rPr>
              <w:t xml:space="preserve"> перевищує                                750 кілограмів. При цьому водіям транспортних засобів категорії В дозволяється керувати такими засобами з причепом, дозволена максимальна маса якого перевищує  750 кілограмів, але не перевищує маси автомобіля без навантаження, і загальна дозволена максимальна маса такого транспортного засобу і причепа не перев</w:t>
            </w:r>
            <w:r w:rsidR="00430DA1">
              <w:rPr>
                <w:rFonts w:ascii="Times New Roman" w:hAnsi="Times New Roman" w:cs="Times New Roman"/>
                <w:sz w:val="28"/>
                <w:szCs w:val="28"/>
                <w:shd w:val="clear" w:color="auto" w:fill="FFFFFF"/>
                <w:lang w:val="uk-UA"/>
              </w:rPr>
              <w:t xml:space="preserve">ищує </w:t>
            </w:r>
            <w:r w:rsidRPr="003B3EFE">
              <w:rPr>
                <w:rFonts w:ascii="Times New Roman" w:hAnsi="Times New Roman" w:cs="Times New Roman"/>
                <w:sz w:val="28"/>
                <w:szCs w:val="28"/>
                <w:shd w:val="clear" w:color="auto" w:fill="FFFFFF"/>
                <w:lang w:val="uk-UA"/>
              </w:rPr>
              <w:t>3500 кілограмів.</w:t>
            </w:r>
            <w:r w:rsidR="00C36373">
              <w:rPr>
                <w:rFonts w:ascii="Times New Roman" w:hAnsi="Times New Roman" w:cs="Times New Roman"/>
                <w:sz w:val="28"/>
                <w:szCs w:val="28"/>
                <w:shd w:val="clear" w:color="auto" w:fill="FFFFFF"/>
                <w:lang w:val="uk-UA"/>
              </w:rPr>
              <w:t xml:space="preserve"> </w:t>
            </w:r>
          </w:p>
          <w:p w14:paraId="5BFBE353" w14:textId="735710FE" w:rsidR="004A5F6B" w:rsidRPr="003B3EFE" w:rsidRDefault="004A5F6B" w:rsidP="0076204C">
            <w:pPr>
              <w:ind w:left="0" w:right="0" w:firstLine="425"/>
              <w:jc w:val="both"/>
              <w:rPr>
                <w:rFonts w:ascii="Times New Roman" w:hAnsi="Times New Roman" w:cs="Times New Roman"/>
                <w:sz w:val="28"/>
                <w:szCs w:val="28"/>
                <w:shd w:val="clear" w:color="auto" w:fill="FFFFFF"/>
                <w:lang w:val="uk-UA"/>
              </w:rPr>
            </w:pPr>
            <w:r w:rsidRPr="003B3EFE">
              <w:rPr>
                <w:rFonts w:ascii="Times New Roman" w:hAnsi="Times New Roman" w:cs="Times New Roman"/>
                <w:sz w:val="28"/>
                <w:szCs w:val="28"/>
                <w:shd w:val="clear" w:color="auto" w:fill="FFFFFF"/>
                <w:lang w:val="uk-UA"/>
              </w:rPr>
              <w:t xml:space="preserve">До керування транспортними засобами категорій С1, С, D1 і D з причепами, повна маса яких становить більш як 750 кілограмів і загальна дозволена максимальна маса такого транспортного засобу і причепа перевищує 3500 кілограмів, а також зчепленими автобусами допускаються водії, які мають </w:t>
            </w:r>
            <w:r w:rsidRPr="003B3EFE">
              <w:rPr>
                <w:rFonts w:ascii="Times New Roman" w:hAnsi="Times New Roman" w:cs="Times New Roman"/>
                <w:sz w:val="28"/>
                <w:szCs w:val="28"/>
                <w:shd w:val="clear" w:color="auto" w:fill="FFFFFF"/>
                <w:lang w:val="uk-UA"/>
              </w:rPr>
              <w:lastRenderedPageBreak/>
              <w:t xml:space="preserve">право на керування транспортними засобами категорій </w:t>
            </w:r>
            <w:r w:rsidRPr="003B3EFE">
              <w:rPr>
                <w:rFonts w:ascii="Times New Roman" w:hAnsi="Times New Roman" w:cs="Times New Roman"/>
                <w:b/>
                <w:sz w:val="28"/>
                <w:szCs w:val="28"/>
                <w:shd w:val="clear" w:color="auto" w:fill="FFFFFF"/>
                <w:lang w:val="uk-UA"/>
              </w:rPr>
              <w:t>С1Е, СЕ, D1E і DE.</w:t>
            </w:r>
          </w:p>
        </w:tc>
        <w:tc>
          <w:tcPr>
            <w:tcW w:w="2300" w:type="pct"/>
            <w:tcBorders>
              <w:right w:val="single" w:sz="4" w:space="0" w:color="auto"/>
            </w:tcBorders>
          </w:tcPr>
          <w:p w14:paraId="6E33D5AF" w14:textId="77777777" w:rsidR="00B2283C" w:rsidRPr="009A5C7F" w:rsidRDefault="00B2283C" w:rsidP="00895FFB">
            <w:pPr>
              <w:ind w:left="0" w:firstLine="458"/>
              <w:jc w:val="both"/>
              <w:rPr>
                <w:rFonts w:ascii="Times New Roman" w:hAnsi="Times New Roman" w:cs="Times New Roman"/>
                <w:sz w:val="28"/>
                <w:szCs w:val="28"/>
                <w:shd w:val="clear" w:color="auto" w:fill="FFFFFF"/>
                <w:lang w:val="uk-UA"/>
              </w:rPr>
            </w:pPr>
            <w:r w:rsidRPr="009A5C7F">
              <w:rPr>
                <w:rFonts w:ascii="Times New Roman" w:hAnsi="Times New Roman" w:cs="Times New Roman"/>
                <w:sz w:val="28"/>
                <w:szCs w:val="28"/>
                <w:shd w:val="clear" w:color="auto" w:fill="FFFFFF"/>
                <w:lang w:val="uk-UA"/>
              </w:rPr>
              <w:lastRenderedPageBreak/>
              <w:t xml:space="preserve">5. Водіям транспортних засобів категорій В, С1, С, D1 і D дозволяється керувати такими засобами також з причепом, дозволена </w:t>
            </w:r>
            <w:r w:rsidRPr="009A5C7F">
              <w:rPr>
                <w:rFonts w:ascii="Times New Roman" w:hAnsi="Times New Roman" w:cs="Times New Roman"/>
                <w:b/>
                <w:sz w:val="28"/>
                <w:szCs w:val="28"/>
                <w:shd w:val="clear" w:color="auto" w:fill="FFFFFF"/>
                <w:lang w:val="uk-UA"/>
              </w:rPr>
              <w:t>максимальна маса якого не</w:t>
            </w:r>
            <w:r w:rsidRPr="009A5C7F">
              <w:rPr>
                <w:rFonts w:ascii="Times New Roman" w:hAnsi="Times New Roman" w:cs="Times New Roman"/>
                <w:sz w:val="28"/>
                <w:szCs w:val="28"/>
                <w:shd w:val="clear" w:color="auto" w:fill="FFFFFF"/>
                <w:lang w:val="uk-UA"/>
              </w:rPr>
              <w:t xml:space="preserve"> перевищує 750 кілограмів. При цьому водіям транспортних засобів категорії В дозволяється керувати такими засобами з причепом, дозволена максимальна маса якого перевищує 750 кілограмів, але не перевищує маси автомобіля без навантаження, і загальна дозволена максимальна маса такого транспортного засобу і причепа не перевищує 3500 кілограмів. </w:t>
            </w:r>
          </w:p>
          <w:p w14:paraId="694CC9AE" w14:textId="5EF4AEB7" w:rsidR="004A5F6B" w:rsidRPr="009A5C7F" w:rsidRDefault="004A5F6B" w:rsidP="00895FFB">
            <w:pPr>
              <w:ind w:left="0" w:firstLine="458"/>
              <w:jc w:val="both"/>
              <w:rPr>
                <w:rFonts w:ascii="Times New Roman" w:hAnsi="Times New Roman" w:cs="Times New Roman"/>
                <w:b/>
                <w:sz w:val="28"/>
                <w:szCs w:val="28"/>
                <w:shd w:val="clear" w:color="auto" w:fill="FFFFFF"/>
                <w:lang w:val="uk-UA"/>
              </w:rPr>
            </w:pPr>
            <w:r w:rsidRPr="009A5C7F">
              <w:rPr>
                <w:rFonts w:ascii="Times New Roman" w:hAnsi="Times New Roman" w:cs="Times New Roman"/>
                <w:sz w:val="28"/>
                <w:szCs w:val="28"/>
                <w:shd w:val="clear" w:color="auto" w:fill="FFFFFF"/>
                <w:lang w:val="uk-UA"/>
              </w:rPr>
              <w:t xml:space="preserve">До керування транспортними засобами категорій С1, С, D1 і D з причепами, повна маса яких становить більш як 750 кілограмів і загальна дозволена </w:t>
            </w:r>
            <w:r w:rsidRPr="009A5C7F">
              <w:rPr>
                <w:rFonts w:ascii="Times New Roman" w:hAnsi="Times New Roman" w:cs="Times New Roman"/>
                <w:sz w:val="28"/>
                <w:szCs w:val="28"/>
                <w:shd w:val="clear" w:color="auto" w:fill="FFFFFF"/>
                <w:lang w:val="uk-UA"/>
              </w:rPr>
              <w:lastRenderedPageBreak/>
              <w:t xml:space="preserve">максимальна маса такого транспортного засобу і причепа перевищує 3500 кілограмів, а також зчепленими автобусами допускаються водії, які мають право на керування транспортними засобами категорій </w:t>
            </w:r>
            <w:r w:rsidRPr="009A5C7F">
              <w:rPr>
                <w:rFonts w:ascii="Times New Roman" w:hAnsi="Times New Roman" w:cs="Times New Roman"/>
                <w:b/>
                <w:sz w:val="28"/>
                <w:szCs w:val="28"/>
                <w:shd w:val="clear" w:color="auto" w:fill="FFFFFF"/>
                <w:lang w:val="uk-UA"/>
              </w:rPr>
              <w:t>В, ВЕ</w:t>
            </w:r>
            <w:r w:rsidRPr="009A5C7F">
              <w:rPr>
                <w:rFonts w:ascii="Times New Roman" w:hAnsi="Times New Roman" w:cs="Times New Roman"/>
                <w:sz w:val="28"/>
                <w:szCs w:val="28"/>
                <w:shd w:val="clear" w:color="auto" w:fill="FFFFFF"/>
                <w:lang w:val="uk-UA"/>
              </w:rPr>
              <w:t xml:space="preserve">, </w:t>
            </w:r>
            <w:r w:rsidRPr="009A5C7F">
              <w:rPr>
                <w:rFonts w:ascii="Times New Roman" w:hAnsi="Times New Roman" w:cs="Times New Roman"/>
                <w:b/>
                <w:sz w:val="28"/>
                <w:szCs w:val="28"/>
                <w:shd w:val="clear" w:color="auto" w:fill="FFFFFF"/>
                <w:lang w:val="uk-UA"/>
              </w:rPr>
              <w:t>С1Е, СЕ, D1E і DE.</w:t>
            </w:r>
          </w:p>
        </w:tc>
      </w:tr>
      <w:bookmarkEnd w:id="0"/>
      <w:tr w:rsidR="008D5AB6" w:rsidRPr="004D5EA4" w14:paraId="391CAA61" w14:textId="77777777" w:rsidTr="007A0A9E">
        <w:trPr>
          <w:trHeight w:val="165"/>
        </w:trPr>
        <w:tc>
          <w:tcPr>
            <w:tcW w:w="2700" w:type="pct"/>
          </w:tcPr>
          <w:p w14:paraId="0964312C" w14:textId="77777777" w:rsidR="008D5AB6" w:rsidRPr="00982F05" w:rsidRDefault="008D5AB6" w:rsidP="008D5AB6">
            <w:pPr>
              <w:ind w:left="0" w:firstLine="458"/>
              <w:jc w:val="both"/>
              <w:rPr>
                <w:rFonts w:ascii="Times New Roman" w:hAnsi="Times New Roman" w:cs="Times New Roman"/>
                <w:sz w:val="28"/>
                <w:szCs w:val="28"/>
                <w:shd w:val="clear" w:color="auto" w:fill="FFFFFF"/>
                <w:lang w:val="uk-UA"/>
              </w:rPr>
            </w:pPr>
            <w:r w:rsidRPr="00982F05">
              <w:rPr>
                <w:rFonts w:ascii="Times New Roman" w:hAnsi="Times New Roman" w:cs="Times New Roman"/>
                <w:sz w:val="28"/>
                <w:szCs w:val="28"/>
                <w:shd w:val="clear" w:color="auto" w:fill="FFFFFF"/>
                <w:lang w:val="uk-UA"/>
              </w:rPr>
              <w:lastRenderedPageBreak/>
              <w:t>17. Особи складають іспити, необхідні для одержання посвідчення водія, в територіальних сервісних центрах МВС незалежно від зареєстрованого місця проживання чи перебування.</w:t>
            </w:r>
          </w:p>
          <w:p w14:paraId="63BF1CE1" w14:textId="77777777" w:rsidR="008D5AB6" w:rsidRPr="00982F05" w:rsidRDefault="008D5AB6" w:rsidP="008D5AB6">
            <w:pPr>
              <w:ind w:left="0" w:firstLine="458"/>
              <w:jc w:val="both"/>
              <w:rPr>
                <w:rFonts w:ascii="Times New Roman" w:hAnsi="Times New Roman" w:cs="Times New Roman"/>
                <w:sz w:val="28"/>
                <w:szCs w:val="28"/>
                <w:shd w:val="clear" w:color="auto" w:fill="FFFFFF"/>
                <w:lang w:val="uk-UA"/>
              </w:rPr>
            </w:pPr>
            <w:r w:rsidRPr="00982F05">
              <w:rPr>
                <w:rFonts w:ascii="Times New Roman" w:hAnsi="Times New Roman" w:cs="Times New Roman"/>
                <w:sz w:val="28"/>
                <w:szCs w:val="28"/>
                <w:shd w:val="clear" w:color="auto" w:fill="FFFFFF"/>
                <w:lang w:val="uk-UA"/>
              </w:rPr>
              <w:t>Практичний іспит складається в територіальному сервісному центрі МВС, в якому успішно складено теоретичний іспит.</w:t>
            </w:r>
          </w:p>
          <w:p w14:paraId="5B1AFC98" w14:textId="35C3D0E9" w:rsidR="008D5AB6" w:rsidRPr="003B3EFE" w:rsidRDefault="008D5AB6" w:rsidP="008D5AB6">
            <w:pPr>
              <w:ind w:left="0" w:right="0" w:firstLine="425"/>
              <w:jc w:val="both"/>
              <w:rPr>
                <w:rFonts w:ascii="Times New Roman" w:hAnsi="Times New Roman" w:cs="Times New Roman"/>
                <w:sz w:val="28"/>
                <w:szCs w:val="28"/>
                <w:shd w:val="clear" w:color="auto" w:fill="FFFFFF"/>
                <w:lang w:val="uk-UA"/>
              </w:rPr>
            </w:pPr>
            <w:r w:rsidRPr="00982F05">
              <w:rPr>
                <w:rFonts w:ascii="Times New Roman" w:hAnsi="Times New Roman" w:cs="Times New Roman"/>
                <w:b/>
                <w:sz w:val="28"/>
                <w:szCs w:val="28"/>
                <w:shd w:val="clear" w:color="auto" w:fill="FFFFFF"/>
                <w:lang w:val="uk-UA"/>
              </w:rPr>
              <w:t>Відсутні</w:t>
            </w:r>
          </w:p>
        </w:tc>
        <w:tc>
          <w:tcPr>
            <w:tcW w:w="2300" w:type="pct"/>
            <w:tcBorders>
              <w:right w:val="single" w:sz="4" w:space="0" w:color="auto"/>
            </w:tcBorders>
          </w:tcPr>
          <w:p w14:paraId="34324713" w14:textId="77777777" w:rsidR="008D5AB6" w:rsidRPr="009A5C7F" w:rsidRDefault="008D5AB6" w:rsidP="008D5AB6">
            <w:pPr>
              <w:ind w:left="0" w:firstLine="458"/>
              <w:jc w:val="both"/>
              <w:rPr>
                <w:rFonts w:ascii="Times New Roman" w:hAnsi="Times New Roman" w:cs="Times New Roman"/>
                <w:sz w:val="28"/>
                <w:szCs w:val="28"/>
                <w:shd w:val="clear" w:color="auto" w:fill="FFFFFF"/>
                <w:lang w:val="uk-UA"/>
              </w:rPr>
            </w:pPr>
            <w:r w:rsidRPr="009A5C7F">
              <w:rPr>
                <w:rFonts w:ascii="Times New Roman" w:hAnsi="Times New Roman" w:cs="Times New Roman"/>
                <w:sz w:val="28"/>
                <w:szCs w:val="28"/>
                <w:shd w:val="clear" w:color="auto" w:fill="FFFFFF"/>
                <w:lang w:val="uk-UA"/>
              </w:rPr>
              <w:t>17. Особи складають іспити, необхідні для одержання посвідчення водія, в територіальних сервісних центрах МВС незалежно від зареєстрованого місця проживання чи перебування.</w:t>
            </w:r>
          </w:p>
          <w:p w14:paraId="07DD61DF" w14:textId="77777777" w:rsidR="008D5AB6" w:rsidRPr="009A5C7F" w:rsidRDefault="008D5AB6" w:rsidP="008D5AB6">
            <w:pPr>
              <w:ind w:left="0" w:firstLine="458"/>
              <w:jc w:val="both"/>
              <w:rPr>
                <w:rFonts w:ascii="Times New Roman" w:hAnsi="Times New Roman" w:cs="Times New Roman"/>
                <w:sz w:val="28"/>
                <w:szCs w:val="28"/>
                <w:shd w:val="clear" w:color="auto" w:fill="FFFFFF"/>
                <w:lang w:val="uk-UA"/>
              </w:rPr>
            </w:pPr>
            <w:r w:rsidRPr="009A5C7F">
              <w:rPr>
                <w:rFonts w:ascii="Times New Roman" w:hAnsi="Times New Roman" w:cs="Times New Roman"/>
                <w:sz w:val="28"/>
                <w:szCs w:val="28"/>
                <w:shd w:val="clear" w:color="auto" w:fill="FFFFFF"/>
                <w:lang w:val="uk-UA"/>
              </w:rPr>
              <w:t>Практичний іспит складається в територіальному сервісному центрі МВС, в якому успішно складено теоретичний іспит.</w:t>
            </w:r>
          </w:p>
          <w:p w14:paraId="530063CE" w14:textId="2153FF9A" w:rsidR="008D5AB6" w:rsidRPr="009A5C7F" w:rsidRDefault="008D5AB6" w:rsidP="008D5AB6">
            <w:pPr>
              <w:ind w:left="0" w:firstLine="458"/>
              <w:jc w:val="both"/>
              <w:rPr>
                <w:rFonts w:ascii="Times New Roman" w:hAnsi="Times New Roman" w:cs="Times New Roman"/>
                <w:b/>
                <w:sz w:val="28"/>
                <w:szCs w:val="28"/>
                <w:shd w:val="clear" w:color="auto" w:fill="FFFFFF"/>
                <w:lang w:val="uk-UA"/>
              </w:rPr>
            </w:pPr>
            <w:r w:rsidRPr="009A5C7F">
              <w:rPr>
                <w:rFonts w:ascii="Times New Roman" w:hAnsi="Times New Roman" w:cs="Times New Roman"/>
                <w:b/>
                <w:sz w:val="28"/>
                <w:szCs w:val="28"/>
                <w:shd w:val="clear" w:color="auto" w:fill="FFFFFF"/>
                <w:lang w:val="uk-UA"/>
              </w:rPr>
              <w:t>Теоретичний та практичний іспити приймаються уповноваженими працівниками територіальних сервісних центр</w:t>
            </w:r>
            <w:r w:rsidR="008E0E48" w:rsidRPr="009A5C7F">
              <w:rPr>
                <w:rFonts w:ascii="Times New Roman" w:hAnsi="Times New Roman" w:cs="Times New Roman"/>
                <w:b/>
                <w:sz w:val="28"/>
                <w:szCs w:val="28"/>
                <w:shd w:val="clear" w:color="auto" w:fill="FFFFFF"/>
                <w:lang w:val="uk-UA"/>
              </w:rPr>
              <w:t>ів</w:t>
            </w:r>
            <w:r w:rsidRPr="009A5C7F">
              <w:rPr>
                <w:rFonts w:ascii="Times New Roman" w:hAnsi="Times New Roman" w:cs="Times New Roman"/>
                <w:b/>
                <w:sz w:val="28"/>
                <w:szCs w:val="28"/>
                <w:shd w:val="clear" w:color="auto" w:fill="FFFFFF"/>
                <w:lang w:val="uk-UA"/>
              </w:rPr>
              <w:t xml:space="preserve"> МВС, на яких згідно з посадовими обов’язками покладено функції з прийняття іспитів для отримання права керування транспортними засобами.</w:t>
            </w:r>
          </w:p>
          <w:p w14:paraId="35592CE9" w14:textId="3AB08B4C" w:rsidR="008D5AB6" w:rsidRPr="009A5C7F" w:rsidRDefault="008D5AB6" w:rsidP="008D5AB6">
            <w:pPr>
              <w:ind w:left="0" w:firstLine="458"/>
              <w:jc w:val="both"/>
              <w:rPr>
                <w:rFonts w:ascii="Times New Roman" w:hAnsi="Times New Roman" w:cs="Times New Roman"/>
                <w:sz w:val="28"/>
                <w:szCs w:val="28"/>
                <w:shd w:val="clear" w:color="auto" w:fill="FFFFFF"/>
                <w:lang w:val="uk-UA"/>
              </w:rPr>
            </w:pPr>
            <w:r w:rsidRPr="009A5C7F">
              <w:rPr>
                <w:rFonts w:ascii="Times New Roman" w:hAnsi="Times New Roman" w:cs="Times New Roman"/>
                <w:b/>
                <w:sz w:val="28"/>
                <w:szCs w:val="28"/>
                <w:shd w:val="clear" w:color="auto" w:fill="FFFFFF"/>
                <w:lang w:val="uk-UA"/>
              </w:rPr>
              <w:t xml:space="preserve">Вимоги до уповноважених працівників територіальних сервісних центрів </w:t>
            </w:r>
            <w:r w:rsidR="008E0E48" w:rsidRPr="009A5C7F">
              <w:rPr>
                <w:rFonts w:ascii="Times New Roman" w:hAnsi="Times New Roman" w:cs="Times New Roman"/>
                <w:b/>
                <w:sz w:val="28"/>
                <w:szCs w:val="28"/>
                <w:shd w:val="clear" w:color="auto" w:fill="FFFFFF"/>
                <w:lang w:val="uk-UA"/>
              </w:rPr>
              <w:t>МВС</w:t>
            </w:r>
            <w:r w:rsidRPr="009A5C7F">
              <w:rPr>
                <w:rFonts w:ascii="Times New Roman" w:hAnsi="Times New Roman" w:cs="Times New Roman"/>
                <w:b/>
                <w:sz w:val="28"/>
                <w:szCs w:val="28"/>
                <w:shd w:val="clear" w:color="auto" w:fill="FFFFFF"/>
                <w:lang w:val="uk-UA"/>
              </w:rPr>
              <w:t xml:space="preserve"> визначаються МВС.</w:t>
            </w:r>
          </w:p>
        </w:tc>
      </w:tr>
      <w:tr w:rsidR="008D5AB6" w:rsidRPr="004D5EA4" w14:paraId="3CC61E67" w14:textId="77777777" w:rsidTr="007A0A9E">
        <w:trPr>
          <w:trHeight w:val="165"/>
        </w:trPr>
        <w:tc>
          <w:tcPr>
            <w:tcW w:w="2700" w:type="pct"/>
          </w:tcPr>
          <w:p w14:paraId="6EC6738C" w14:textId="57823946" w:rsidR="008D5AB6" w:rsidRDefault="008D5AB6" w:rsidP="0076204C">
            <w:pPr>
              <w:ind w:left="0" w:right="0" w:firstLine="425"/>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25.</w:t>
            </w:r>
            <w:r>
              <w:t xml:space="preserve"> </w:t>
            </w:r>
            <w:r w:rsidRPr="008D5AB6">
              <w:rPr>
                <w:rFonts w:ascii="Times New Roman" w:hAnsi="Times New Roman" w:cs="Times New Roman"/>
                <w:sz w:val="28"/>
                <w:szCs w:val="28"/>
                <w:shd w:val="clear" w:color="auto" w:fill="FFFFFF"/>
                <w:lang w:val="uk-UA"/>
              </w:rPr>
              <w:t>Обмін посвідчення водія проводиться:</w:t>
            </w:r>
          </w:p>
          <w:p w14:paraId="514F9202" w14:textId="7FEEF4DA" w:rsidR="008D5AB6" w:rsidRDefault="0080465A" w:rsidP="0076204C">
            <w:pPr>
              <w:ind w:left="0" w:right="0" w:firstLine="425"/>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w:t>
            </w:r>
          </w:p>
          <w:p w14:paraId="13617235" w14:textId="7A21D400" w:rsidR="008D5AB6" w:rsidRPr="003B3EFE" w:rsidRDefault="008D5AB6" w:rsidP="008D5AB6">
            <w:pPr>
              <w:ind w:left="0" w:right="0" w:firstLine="425"/>
              <w:jc w:val="both"/>
              <w:rPr>
                <w:rFonts w:ascii="Times New Roman" w:hAnsi="Times New Roman" w:cs="Times New Roman"/>
                <w:sz w:val="28"/>
                <w:szCs w:val="28"/>
                <w:shd w:val="clear" w:color="auto" w:fill="FFFFFF"/>
                <w:lang w:val="uk-UA"/>
              </w:rPr>
            </w:pPr>
            <w:r w:rsidRPr="008D5AB6">
              <w:rPr>
                <w:rFonts w:ascii="Times New Roman" w:hAnsi="Times New Roman" w:cs="Times New Roman"/>
                <w:sz w:val="28"/>
                <w:szCs w:val="28"/>
                <w:shd w:val="clear" w:color="auto" w:fill="FFFFFF"/>
                <w:lang w:val="uk-UA"/>
              </w:rPr>
              <w:t>у разі зміни персональних даних власника (</w:t>
            </w:r>
            <w:r w:rsidRPr="00717078">
              <w:rPr>
                <w:rFonts w:ascii="Times New Roman" w:hAnsi="Times New Roman" w:cs="Times New Roman"/>
                <w:b/>
                <w:sz w:val="28"/>
                <w:szCs w:val="28"/>
                <w:shd w:val="clear" w:color="auto" w:fill="FFFFFF"/>
                <w:lang w:val="uk-UA"/>
              </w:rPr>
              <w:t>прізвище, ім’я, по батькові, стать</w:t>
            </w:r>
            <w:r w:rsidRPr="008D5AB6">
              <w:rPr>
                <w:rFonts w:ascii="Times New Roman" w:hAnsi="Times New Roman" w:cs="Times New Roman"/>
                <w:sz w:val="28"/>
                <w:szCs w:val="28"/>
                <w:shd w:val="clear" w:color="auto" w:fill="FFFFFF"/>
                <w:lang w:val="uk-UA"/>
              </w:rPr>
              <w:t>);</w:t>
            </w:r>
          </w:p>
        </w:tc>
        <w:tc>
          <w:tcPr>
            <w:tcW w:w="2300" w:type="pct"/>
            <w:tcBorders>
              <w:right w:val="single" w:sz="4" w:space="0" w:color="auto"/>
            </w:tcBorders>
          </w:tcPr>
          <w:p w14:paraId="502960B6" w14:textId="77777777" w:rsidR="008D5AB6" w:rsidRPr="008D5AB6" w:rsidRDefault="008D5AB6" w:rsidP="008D5AB6">
            <w:pPr>
              <w:ind w:left="0" w:firstLine="458"/>
              <w:jc w:val="both"/>
              <w:rPr>
                <w:rFonts w:ascii="Times New Roman" w:hAnsi="Times New Roman" w:cs="Times New Roman"/>
                <w:sz w:val="28"/>
                <w:szCs w:val="28"/>
                <w:shd w:val="clear" w:color="auto" w:fill="FFFFFF"/>
                <w:lang w:val="uk-UA"/>
              </w:rPr>
            </w:pPr>
            <w:r w:rsidRPr="008D5AB6">
              <w:rPr>
                <w:rFonts w:ascii="Times New Roman" w:hAnsi="Times New Roman" w:cs="Times New Roman"/>
                <w:sz w:val="28"/>
                <w:szCs w:val="28"/>
                <w:shd w:val="clear" w:color="auto" w:fill="FFFFFF"/>
                <w:lang w:val="uk-UA"/>
              </w:rPr>
              <w:t>25.</w:t>
            </w:r>
            <w:r w:rsidRPr="008D5AB6">
              <w:rPr>
                <w:rFonts w:ascii="Times New Roman" w:hAnsi="Times New Roman" w:cs="Times New Roman"/>
                <w:sz w:val="28"/>
                <w:szCs w:val="28"/>
                <w:shd w:val="clear" w:color="auto" w:fill="FFFFFF"/>
              </w:rPr>
              <w:t xml:space="preserve"> </w:t>
            </w:r>
            <w:r w:rsidRPr="008D5AB6">
              <w:rPr>
                <w:rFonts w:ascii="Times New Roman" w:hAnsi="Times New Roman" w:cs="Times New Roman"/>
                <w:sz w:val="28"/>
                <w:szCs w:val="28"/>
                <w:shd w:val="clear" w:color="auto" w:fill="FFFFFF"/>
                <w:lang w:val="uk-UA"/>
              </w:rPr>
              <w:t>Обмін посвідчення водія проводиться:</w:t>
            </w:r>
          </w:p>
          <w:p w14:paraId="5E700546" w14:textId="2913822F" w:rsidR="008D5AB6" w:rsidRPr="008D5AB6" w:rsidRDefault="0080465A" w:rsidP="008D5AB6">
            <w:pPr>
              <w:ind w:left="0" w:firstLine="45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w:t>
            </w:r>
          </w:p>
          <w:p w14:paraId="1C672A15" w14:textId="3878DA97" w:rsidR="00430DA1" w:rsidRPr="00717078" w:rsidRDefault="008D5AB6" w:rsidP="005B157A">
            <w:pPr>
              <w:ind w:left="0" w:firstLine="458"/>
              <w:jc w:val="both"/>
              <w:rPr>
                <w:rFonts w:ascii="Times New Roman" w:hAnsi="Times New Roman" w:cs="Times New Roman"/>
                <w:sz w:val="28"/>
                <w:szCs w:val="28"/>
                <w:shd w:val="clear" w:color="auto" w:fill="FFFFFF"/>
                <w:lang w:val="uk-UA"/>
              </w:rPr>
            </w:pPr>
            <w:r w:rsidRPr="00717078">
              <w:rPr>
                <w:rFonts w:ascii="Times New Roman" w:hAnsi="Times New Roman" w:cs="Times New Roman"/>
                <w:sz w:val="28"/>
                <w:szCs w:val="28"/>
                <w:shd w:val="clear" w:color="auto" w:fill="FFFFFF"/>
                <w:lang w:val="uk-UA"/>
              </w:rPr>
              <w:t>у разі зміни персональних даних власника (</w:t>
            </w:r>
            <w:r w:rsidRPr="00717078">
              <w:rPr>
                <w:rFonts w:ascii="Times New Roman" w:hAnsi="Times New Roman" w:cs="Times New Roman"/>
                <w:b/>
                <w:sz w:val="28"/>
                <w:szCs w:val="28"/>
                <w:shd w:val="clear" w:color="auto" w:fill="FFFFFF"/>
                <w:lang w:val="uk-UA"/>
              </w:rPr>
              <w:t>прізвище, власне ім’я, по батькові</w:t>
            </w:r>
            <w:r w:rsidR="001E08B4" w:rsidRPr="00717078">
              <w:rPr>
                <w:rFonts w:ascii="Times New Roman" w:hAnsi="Times New Roman" w:cs="Times New Roman"/>
                <w:b/>
                <w:sz w:val="28"/>
                <w:szCs w:val="28"/>
                <w:shd w:val="clear" w:color="auto" w:fill="FFFFFF"/>
                <w:lang w:val="uk-UA"/>
              </w:rPr>
              <w:t xml:space="preserve"> (за наявності)</w:t>
            </w:r>
            <w:r w:rsidRPr="00717078">
              <w:rPr>
                <w:rFonts w:ascii="Times New Roman" w:hAnsi="Times New Roman" w:cs="Times New Roman"/>
                <w:b/>
                <w:sz w:val="28"/>
                <w:szCs w:val="28"/>
                <w:shd w:val="clear" w:color="auto" w:fill="FFFFFF"/>
                <w:lang w:val="uk-UA"/>
              </w:rPr>
              <w:t>, стать</w:t>
            </w:r>
            <w:r w:rsidRPr="00717078">
              <w:rPr>
                <w:rFonts w:ascii="Times New Roman" w:hAnsi="Times New Roman" w:cs="Times New Roman"/>
                <w:sz w:val="28"/>
                <w:szCs w:val="28"/>
                <w:shd w:val="clear" w:color="auto" w:fill="FFFFFF"/>
                <w:lang w:val="uk-UA"/>
              </w:rPr>
              <w:t>);</w:t>
            </w:r>
          </w:p>
        </w:tc>
      </w:tr>
      <w:tr w:rsidR="0025302F" w:rsidRPr="00670A5C" w14:paraId="6945A6DE" w14:textId="77777777" w:rsidTr="007A0A9E">
        <w:trPr>
          <w:trHeight w:val="165"/>
        </w:trPr>
        <w:tc>
          <w:tcPr>
            <w:tcW w:w="2700" w:type="pct"/>
          </w:tcPr>
          <w:p w14:paraId="18FD95A0" w14:textId="77777777" w:rsidR="0025302F" w:rsidRPr="0095448C" w:rsidRDefault="0025302F" w:rsidP="0076204C">
            <w:pPr>
              <w:ind w:left="0" w:right="0" w:firstLine="426"/>
              <w:jc w:val="both"/>
              <w:rPr>
                <w:rFonts w:ascii="Times New Roman" w:hAnsi="Times New Roman" w:cs="Times New Roman"/>
                <w:b/>
                <w:sz w:val="28"/>
                <w:szCs w:val="28"/>
                <w:shd w:val="clear" w:color="auto" w:fill="FFFFFF"/>
                <w:lang w:val="uk-UA"/>
              </w:rPr>
            </w:pPr>
            <w:r>
              <w:rPr>
                <w:rFonts w:ascii="Times New Roman" w:hAnsi="Times New Roman" w:cs="Times New Roman"/>
                <w:b/>
                <w:sz w:val="28"/>
                <w:szCs w:val="28"/>
                <w:shd w:val="clear" w:color="auto" w:fill="FFFFFF"/>
                <w:lang w:val="uk-UA"/>
              </w:rPr>
              <w:t>Відсутній</w:t>
            </w:r>
          </w:p>
        </w:tc>
        <w:tc>
          <w:tcPr>
            <w:tcW w:w="2300" w:type="pct"/>
            <w:tcBorders>
              <w:right w:val="single" w:sz="4" w:space="0" w:color="auto"/>
            </w:tcBorders>
          </w:tcPr>
          <w:p w14:paraId="5361C815" w14:textId="19BF9325" w:rsidR="0025302F" w:rsidRPr="00010FAF" w:rsidRDefault="0025302F" w:rsidP="00017C52">
            <w:pPr>
              <w:ind w:firstLine="203"/>
              <w:jc w:val="both"/>
              <w:rPr>
                <w:rFonts w:ascii="Times New Roman" w:hAnsi="Times New Roman" w:cs="Times New Roman"/>
                <w:b/>
                <w:sz w:val="28"/>
                <w:szCs w:val="28"/>
                <w:shd w:val="clear" w:color="auto" w:fill="FFFFFF"/>
                <w:lang w:val="uk-UA"/>
              </w:rPr>
            </w:pPr>
            <w:r w:rsidRPr="00010FAF">
              <w:rPr>
                <w:rFonts w:ascii="Times New Roman" w:hAnsi="Times New Roman" w:cs="Times New Roman"/>
                <w:b/>
                <w:sz w:val="28"/>
                <w:szCs w:val="28"/>
                <w:shd w:val="clear" w:color="auto" w:fill="FFFFFF"/>
                <w:lang w:val="uk-UA"/>
              </w:rPr>
              <w:t>25</w:t>
            </w:r>
            <w:r w:rsidRPr="0025302F">
              <w:rPr>
                <w:rFonts w:ascii="Times New Roman" w:hAnsi="Times New Roman" w:cs="Times New Roman"/>
                <w:b/>
                <w:sz w:val="28"/>
                <w:szCs w:val="28"/>
                <w:shd w:val="clear" w:color="auto" w:fill="FFFFFF"/>
                <w:vertAlign w:val="superscript"/>
                <w:lang w:val="uk-UA"/>
              </w:rPr>
              <w:t>2</w:t>
            </w:r>
            <w:r w:rsidRPr="00010FAF">
              <w:rPr>
                <w:rFonts w:ascii="Times New Roman" w:hAnsi="Times New Roman" w:cs="Times New Roman"/>
                <w:b/>
                <w:sz w:val="28"/>
                <w:szCs w:val="28"/>
                <w:shd w:val="clear" w:color="auto" w:fill="FFFFFF"/>
                <w:lang w:val="uk-UA"/>
              </w:rPr>
              <w:t>. У разі зміни персональних даних (прізвище, ім’я, по батькові</w:t>
            </w:r>
            <w:r w:rsidR="003B3EFE">
              <w:rPr>
                <w:rFonts w:ascii="Times New Roman" w:hAnsi="Times New Roman" w:cs="Times New Roman"/>
                <w:b/>
                <w:sz w:val="28"/>
                <w:szCs w:val="28"/>
                <w:shd w:val="clear" w:color="auto" w:fill="FFFFFF"/>
                <w:lang w:val="uk-UA"/>
              </w:rPr>
              <w:t xml:space="preserve"> (за наявності)</w:t>
            </w:r>
            <w:r w:rsidRPr="00010FAF">
              <w:rPr>
                <w:rFonts w:ascii="Times New Roman" w:hAnsi="Times New Roman" w:cs="Times New Roman"/>
                <w:b/>
                <w:sz w:val="28"/>
                <w:szCs w:val="28"/>
                <w:shd w:val="clear" w:color="auto" w:fill="FFFFFF"/>
                <w:lang w:val="uk-UA"/>
              </w:rPr>
              <w:t xml:space="preserve">, стать) власник посвідчення водія зобов’язаний </w:t>
            </w:r>
            <w:r w:rsidR="00017C52">
              <w:rPr>
                <w:rFonts w:ascii="Times New Roman" w:hAnsi="Times New Roman" w:cs="Times New Roman"/>
                <w:b/>
                <w:sz w:val="28"/>
                <w:szCs w:val="28"/>
                <w:shd w:val="clear" w:color="auto" w:fill="FFFFFF"/>
                <w:lang w:val="uk-UA"/>
              </w:rPr>
              <w:t>здійснити</w:t>
            </w:r>
            <w:r w:rsidRPr="00010FAF">
              <w:rPr>
                <w:rFonts w:ascii="Times New Roman" w:hAnsi="Times New Roman" w:cs="Times New Roman"/>
                <w:b/>
                <w:sz w:val="28"/>
                <w:szCs w:val="28"/>
                <w:shd w:val="clear" w:color="auto" w:fill="FFFFFF"/>
                <w:lang w:val="uk-UA"/>
              </w:rPr>
              <w:t xml:space="preserve"> його обмін не пізніше 10 днів з </w:t>
            </w:r>
            <w:r w:rsidR="00017C52">
              <w:rPr>
                <w:rFonts w:ascii="Times New Roman" w:hAnsi="Times New Roman" w:cs="Times New Roman"/>
                <w:b/>
                <w:sz w:val="28"/>
                <w:szCs w:val="28"/>
                <w:shd w:val="clear" w:color="auto" w:fill="FFFFFF"/>
                <w:lang w:val="uk-UA"/>
              </w:rPr>
              <w:t>дня</w:t>
            </w:r>
            <w:r w:rsidRPr="00010FAF">
              <w:rPr>
                <w:rFonts w:ascii="Times New Roman" w:hAnsi="Times New Roman" w:cs="Times New Roman"/>
                <w:b/>
                <w:sz w:val="28"/>
                <w:szCs w:val="28"/>
                <w:shd w:val="clear" w:color="auto" w:fill="FFFFFF"/>
                <w:lang w:val="uk-UA"/>
              </w:rPr>
              <w:t xml:space="preserve"> отримання </w:t>
            </w:r>
            <w:r w:rsidRPr="00010FAF">
              <w:rPr>
                <w:rFonts w:ascii="Times New Roman" w:hAnsi="Times New Roman" w:cs="Times New Roman"/>
                <w:b/>
                <w:sz w:val="28"/>
                <w:szCs w:val="28"/>
                <w:shd w:val="clear" w:color="auto" w:fill="FFFFFF"/>
                <w:lang w:val="uk-UA"/>
              </w:rPr>
              <w:lastRenderedPageBreak/>
              <w:t xml:space="preserve">документа, що </w:t>
            </w:r>
            <w:r>
              <w:rPr>
                <w:rFonts w:ascii="Times New Roman" w:hAnsi="Times New Roman" w:cs="Times New Roman"/>
                <w:b/>
                <w:sz w:val="28"/>
                <w:szCs w:val="28"/>
                <w:shd w:val="clear" w:color="auto" w:fill="FFFFFF"/>
                <w:lang w:val="uk-UA"/>
              </w:rPr>
              <w:t>підтверджу</w:t>
            </w:r>
            <w:r w:rsidR="00017C52">
              <w:rPr>
                <w:rFonts w:ascii="Times New Roman" w:hAnsi="Times New Roman" w:cs="Times New Roman"/>
                <w:b/>
                <w:sz w:val="28"/>
                <w:szCs w:val="28"/>
                <w:shd w:val="clear" w:color="auto" w:fill="FFFFFF"/>
                <w:lang w:val="uk-UA"/>
              </w:rPr>
              <w:t>є</w:t>
            </w:r>
            <w:r>
              <w:rPr>
                <w:rFonts w:ascii="Times New Roman" w:hAnsi="Times New Roman" w:cs="Times New Roman"/>
                <w:b/>
                <w:sz w:val="28"/>
                <w:szCs w:val="28"/>
                <w:shd w:val="clear" w:color="auto" w:fill="FFFFFF"/>
                <w:lang w:val="uk-UA"/>
              </w:rPr>
              <w:t xml:space="preserve"> зміну персональних даних такої </w:t>
            </w:r>
            <w:r w:rsidRPr="00010FAF">
              <w:rPr>
                <w:rFonts w:ascii="Times New Roman" w:hAnsi="Times New Roman" w:cs="Times New Roman"/>
                <w:b/>
                <w:sz w:val="28"/>
                <w:szCs w:val="28"/>
                <w:shd w:val="clear" w:color="auto" w:fill="FFFFFF"/>
                <w:lang w:val="uk-UA"/>
              </w:rPr>
              <w:t>особ</w:t>
            </w:r>
            <w:r>
              <w:rPr>
                <w:rFonts w:ascii="Times New Roman" w:hAnsi="Times New Roman" w:cs="Times New Roman"/>
                <w:b/>
                <w:sz w:val="28"/>
                <w:szCs w:val="28"/>
                <w:shd w:val="clear" w:color="auto" w:fill="FFFFFF"/>
                <w:lang w:val="uk-UA"/>
              </w:rPr>
              <w:t>и</w:t>
            </w:r>
            <w:r w:rsidRPr="00010FAF">
              <w:rPr>
                <w:rFonts w:ascii="Times New Roman" w:hAnsi="Times New Roman" w:cs="Times New Roman"/>
                <w:b/>
                <w:sz w:val="28"/>
                <w:szCs w:val="28"/>
                <w:shd w:val="clear" w:color="auto" w:fill="FFFFFF"/>
                <w:lang w:val="uk-UA"/>
              </w:rPr>
              <w:t>.</w:t>
            </w:r>
          </w:p>
        </w:tc>
      </w:tr>
      <w:tr w:rsidR="0025302F" w:rsidRPr="00670A5C" w14:paraId="594C6EC3" w14:textId="77777777" w:rsidTr="007A0A9E">
        <w:trPr>
          <w:trHeight w:val="5226"/>
        </w:trPr>
        <w:tc>
          <w:tcPr>
            <w:tcW w:w="2700" w:type="pct"/>
          </w:tcPr>
          <w:p w14:paraId="301F794D" w14:textId="77777777" w:rsidR="0025302F" w:rsidRPr="004D5EA4" w:rsidRDefault="0025302F" w:rsidP="0076204C">
            <w:pPr>
              <w:ind w:left="0" w:right="0" w:firstLine="448"/>
              <w:jc w:val="both"/>
              <w:rPr>
                <w:rFonts w:ascii="Times New Roman" w:hAnsi="Times New Roman" w:cs="Times New Roman"/>
                <w:color w:val="333333"/>
                <w:sz w:val="28"/>
                <w:szCs w:val="28"/>
                <w:shd w:val="clear" w:color="auto" w:fill="FFFFFF"/>
                <w:lang w:val="uk-UA"/>
              </w:rPr>
            </w:pPr>
            <w:r w:rsidRPr="004D5EA4">
              <w:rPr>
                <w:rFonts w:ascii="Times New Roman" w:hAnsi="Times New Roman" w:cs="Times New Roman"/>
                <w:color w:val="333333"/>
                <w:sz w:val="28"/>
                <w:szCs w:val="28"/>
                <w:shd w:val="clear" w:color="auto" w:fill="FFFFFF"/>
                <w:lang w:val="uk-UA"/>
              </w:rPr>
              <w:lastRenderedPageBreak/>
              <w:t>30.</w:t>
            </w:r>
          </w:p>
          <w:p w14:paraId="427D52F8" w14:textId="04F9E4BC" w:rsidR="0025302F" w:rsidRPr="004D5EA4" w:rsidRDefault="0080465A" w:rsidP="0076204C">
            <w:pPr>
              <w:ind w:left="0" w:right="0" w:firstLine="448"/>
              <w:jc w:val="both"/>
              <w:rPr>
                <w:rFonts w:ascii="Times New Roman" w:hAnsi="Times New Roman" w:cs="Times New Roman"/>
                <w:color w:val="333333"/>
                <w:sz w:val="28"/>
                <w:szCs w:val="28"/>
                <w:shd w:val="clear" w:color="auto" w:fill="FFFFFF"/>
                <w:lang w:val="uk-UA"/>
              </w:rPr>
            </w:pPr>
            <w:r>
              <w:rPr>
                <w:rFonts w:ascii="Times New Roman" w:hAnsi="Times New Roman" w:cs="Times New Roman"/>
                <w:color w:val="333333"/>
                <w:sz w:val="28"/>
                <w:szCs w:val="28"/>
                <w:shd w:val="clear" w:color="auto" w:fill="FFFFFF"/>
                <w:lang w:val="uk-UA"/>
              </w:rPr>
              <w:t>…</w:t>
            </w:r>
          </w:p>
          <w:p w14:paraId="5CE4BF52" w14:textId="77777777" w:rsidR="0025302F" w:rsidRPr="004D5EA4" w:rsidRDefault="0025302F" w:rsidP="0076204C">
            <w:pPr>
              <w:ind w:left="0" w:right="0" w:firstLine="448"/>
              <w:jc w:val="both"/>
              <w:rPr>
                <w:rFonts w:ascii="Times New Roman" w:hAnsi="Times New Roman" w:cs="Times New Roman"/>
                <w:color w:val="333333"/>
                <w:sz w:val="28"/>
                <w:szCs w:val="28"/>
                <w:shd w:val="clear" w:color="auto" w:fill="FFFFFF"/>
                <w:lang w:val="uk-UA"/>
              </w:rPr>
            </w:pPr>
            <w:r w:rsidRPr="004D5EA4">
              <w:rPr>
                <w:rFonts w:ascii="Times New Roman" w:hAnsi="Times New Roman" w:cs="Times New Roman"/>
                <w:color w:val="333333"/>
                <w:sz w:val="28"/>
                <w:szCs w:val="28"/>
                <w:shd w:val="clear" w:color="auto" w:fill="FFFFFF"/>
                <w:lang w:val="uk-UA"/>
              </w:rPr>
              <w:t xml:space="preserve">Посвідчення водія, що належить особі, яка переїжджає на постійне місце проживання в Україну, дійсне на території України протягом 60 днів з дати видачі органами та підрозділами ДМС документів на постійне проживання в Україні і після цього підлягає </w:t>
            </w:r>
            <w:r w:rsidRPr="004D5EA4">
              <w:rPr>
                <w:rFonts w:ascii="Times New Roman" w:hAnsi="Times New Roman" w:cs="Times New Roman"/>
                <w:b/>
                <w:color w:val="333333"/>
                <w:sz w:val="28"/>
                <w:szCs w:val="28"/>
                <w:shd w:val="clear" w:color="auto" w:fill="FFFFFF"/>
                <w:lang w:val="uk-UA"/>
              </w:rPr>
              <w:t>заміні</w:t>
            </w:r>
            <w:r w:rsidRPr="004D5EA4">
              <w:rPr>
                <w:rFonts w:ascii="Times New Roman" w:hAnsi="Times New Roman" w:cs="Times New Roman"/>
                <w:color w:val="333333"/>
                <w:sz w:val="28"/>
                <w:szCs w:val="28"/>
                <w:shd w:val="clear" w:color="auto" w:fill="FFFFFF"/>
                <w:lang w:val="uk-UA"/>
              </w:rPr>
              <w:t xml:space="preserve">. </w:t>
            </w:r>
            <w:r w:rsidRPr="004D5EA4">
              <w:rPr>
                <w:rFonts w:ascii="Times New Roman" w:hAnsi="Times New Roman" w:cs="Times New Roman"/>
                <w:b/>
                <w:color w:val="333333"/>
                <w:sz w:val="28"/>
                <w:szCs w:val="28"/>
                <w:shd w:val="clear" w:color="auto" w:fill="FFFFFF"/>
                <w:lang w:val="uk-UA"/>
              </w:rPr>
              <w:t>Заміна</w:t>
            </w:r>
            <w:r w:rsidRPr="004D5EA4">
              <w:rPr>
                <w:rFonts w:ascii="Times New Roman" w:hAnsi="Times New Roman" w:cs="Times New Roman"/>
                <w:color w:val="333333"/>
                <w:sz w:val="28"/>
                <w:szCs w:val="28"/>
                <w:shd w:val="clear" w:color="auto" w:fill="FFFFFF"/>
                <w:lang w:val="uk-UA"/>
              </w:rPr>
              <w:t xml:space="preserve"> таких посвідчень проводиться після проходження особою медичного огляду та складення теоретичного і практичного іспитів.</w:t>
            </w:r>
          </w:p>
          <w:p w14:paraId="4E8C94B7" w14:textId="77777777" w:rsidR="0025302F" w:rsidRPr="004D5EA4" w:rsidRDefault="0025302F" w:rsidP="0076204C">
            <w:pPr>
              <w:ind w:left="0" w:right="0" w:firstLine="448"/>
              <w:jc w:val="both"/>
              <w:rPr>
                <w:rFonts w:ascii="Times New Roman" w:hAnsi="Times New Roman" w:cs="Times New Roman"/>
                <w:b/>
                <w:sz w:val="28"/>
                <w:szCs w:val="28"/>
                <w:shd w:val="clear" w:color="auto" w:fill="FFFFFF"/>
                <w:lang w:val="uk-UA"/>
              </w:rPr>
            </w:pPr>
            <w:r w:rsidRPr="004D5EA4">
              <w:rPr>
                <w:rFonts w:ascii="Times New Roman" w:hAnsi="Times New Roman" w:cs="Times New Roman"/>
                <w:b/>
                <w:sz w:val="28"/>
                <w:szCs w:val="28"/>
                <w:shd w:val="clear" w:color="auto" w:fill="FFFFFF"/>
                <w:lang w:val="uk-UA"/>
              </w:rPr>
              <w:t>Відсутній</w:t>
            </w:r>
          </w:p>
        </w:tc>
        <w:tc>
          <w:tcPr>
            <w:tcW w:w="2300" w:type="pct"/>
            <w:tcBorders>
              <w:top w:val="single" w:sz="4" w:space="0" w:color="auto"/>
              <w:left w:val="single" w:sz="4" w:space="0" w:color="auto"/>
              <w:bottom w:val="single" w:sz="4" w:space="0" w:color="auto"/>
            </w:tcBorders>
          </w:tcPr>
          <w:p w14:paraId="023207DA" w14:textId="77777777" w:rsidR="0025302F" w:rsidRPr="004D5EA4" w:rsidRDefault="0025302F" w:rsidP="0025302F">
            <w:pPr>
              <w:ind w:firstLine="345"/>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 xml:space="preserve">30. </w:t>
            </w:r>
          </w:p>
          <w:p w14:paraId="5463E1BA" w14:textId="060C1C8B" w:rsidR="0025302F" w:rsidRPr="004D5EA4" w:rsidRDefault="0080465A" w:rsidP="0025302F">
            <w:pPr>
              <w:ind w:left="458"/>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16D78ADF" w14:textId="337BE0A5" w:rsidR="0025302F" w:rsidRPr="004D5EA4" w:rsidRDefault="0025302F" w:rsidP="0025302F">
            <w:pPr>
              <w:ind w:firstLine="345"/>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 xml:space="preserve">Посвідчення водія </w:t>
            </w:r>
            <w:r w:rsidRPr="004D5EA4">
              <w:rPr>
                <w:rFonts w:ascii="Times New Roman" w:hAnsi="Times New Roman" w:cs="Times New Roman"/>
                <w:b/>
                <w:sz w:val="28"/>
                <w:szCs w:val="28"/>
                <w:lang w:val="uk-UA"/>
              </w:rPr>
              <w:t>іноземної держави</w:t>
            </w:r>
            <w:r w:rsidRPr="004D5EA4">
              <w:rPr>
                <w:rFonts w:ascii="Times New Roman" w:hAnsi="Times New Roman" w:cs="Times New Roman"/>
                <w:sz w:val="28"/>
                <w:szCs w:val="28"/>
                <w:lang w:val="uk-UA"/>
              </w:rPr>
              <w:t>, що належить особі, яка переїжджає на пост</w:t>
            </w:r>
            <w:r w:rsidR="0076204C">
              <w:rPr>
                <w:rFonts w:ascii="Times New Roman" w:hAnsi="Times New Roman" w:cs="Times New Roman"/>
                <w:sz w:val="28"/>
                <w:szCs w:val="28"/>
                <w:lang w:val="uk-UA"/>
              </w:rPr>
              <w:t>ійне місце проживання в Україну</w:t>
            </w:r>
            <w:r w:rsidRPr="004D5EA4">
              <w:rPr>
                <w:rFonts w:ascii="Times New Roman" w:hAnsi="Times New Roman" w:cs="Times New Roman"/>
                <w:sz w:val="28"/>
                <w:szCs w:val="28"/>
                <w:lang w:val="uk-UA"/>
              </w:rPr>
              <w:t xml:space="preserve">, дійсне на території України протягом 60 днів з дати видачі органами та підрозділами ДМС документів на постійне проживання в Україні і після цього підлягає </w:t>
            </w:r>
            <w:r w:rsidRPr="004D5EA4">
              <w:rPr>
                <w:rFonts w:ascii="Times New Roman" w:hAnsi="Times New Roman" w:cs="Times New Roman"/>
                <w:b/>
                <w:sz w:val="28"/>
                <w:szCs w:val="28"/>
                <w:lang w:val="uk-UA"/>
              </w:rPr>
              <w:t>обміну. Обмін</w:t>
            </w:r>
            <w:r w:rsidRPr="004D5EA4">
              <w:rPr>
                <w:rFonts w:ascii="Times New Roman" w:hAnsi="Times New Roman" w:cs="Times New Roman"/>
                <w:sz w:val="28"/>
                <w:szCs w:val="28"/>
                <w:lang w:val="uk-UA"/>
              </w:rPr>
              <w:t xml:space="preserve"> таких посвідчень проводиться після проходження особою медичного огляду та складення теоретичного і практичного іспитів </w:t>
            </w:r>
            <w:r w:rsidR="0054195A">
              <w:rPr>
                <w:rFonts w:ascii="Times New Roman" w:hAnsi="Times New Roman" w:cs="Times New Roman"/>
                <w:sz w:val="28"/>
                <w:szCs w:val="28"/>
                <w:lang w:val="uk-UA"/>
              </w:rPr>
              <w:t xml:space="preserve">                                          </w:t>
            </w:r>
            <w:r w:rsidRPr="004D5EA4">
              <w:rPr>
                <w:rFonts w:ascii="Times New Roman" w:hAnsi="Times New Roman" w:cs="Times New Roman"/>
                <w:b/>
                <w:sz w:val="28"/>
                <w:szCs w:val="28"/>
                <w:lang w:val="uk-UA"/>
              </w:rPr>
              <w:t xml:space="preserve">(за </w:t>
            </w:r>
            <w:r w:rsidR="00206197">
              <w:rPr>
                <w:rFonts w:ascii="Times New Roman" w:hAnsi="Times New Roman" w:cs="Times New Roman"/>
                <w:b/>
                <w:sz w:val="28"/>
                <w:szCs w:val="28"/>
                <w:lang w:val="uk-UA"/>
              </w:rPr>
              <w:t>винятком</w:t>
            </w:r>
            <w:r w:rsidRPr="004D5EA4">
              <w:rPr>
                <w:rFonts w:ascii="Times New Roman" w:hAnsi="Times New Roman" w:cs="Times New Roman"/>
                <w:b/>
                <w:sz w:val="28"/>
                <w:szCs w:val="28"/>
                <w:lang w:val="uk-UA"/>
              </w:rPr>
              <w:t xml:space="preserve"> випадк</w:t>
            </w:r>
            <w:r w:rsidR="000718D1">
              <w:rPr>
                <w:rFonts w:ascii="Times New Roman" w:hAnsi="Times New Roman" w:cs="Times New Roman"/>
                <w:b/>
                <w:sz w:val="28"/>
                <w:szCs w:val="28"/>
                <w:lang w:val="uk-UA"/>
              </w:rPr>
              <w:t>ів</w:t>
            </w:r>
            <w:r w:rsidR="00206197">
              <w:rPr>
                <w:rFonts w:ascii="Times New Roman" w:hAnsi="Times New Roman" w:cs="Times New Roman"/>
                <w:b/>
                <w:sz w:val="28"/>
                <w:szCs w:val="28"/>
                <w:lang w:val="uk-UA"/>
              </w:rPr>
              <w:t>,</w:t>
            </w:r>
            <w:r w:rsidR="000718D1">
              <w:rPr>
                <w:rFonts w:ascii="Times New Roman" w:hAnsi="Times New Roman" w:cs="Times New Roman"/>
                <w:b/>
                <w:sz w:val="28"/>
                <w:szCs w:val="28"/>
                <w:lang w:val="uk-UA"/>
              </w:rPr>
              <w:t xml:space="preserve"> визначених пу</w:t>
            </w:r>
            <w:r w:rsidR="000D3720">
              <w:rPr>
                <w:rFonts w:ascii="Times New Roman" w:hAnsi="Times New Roman" w:cs="Times New Roman"/>
                <w:b/>
                <w:sz w:val="28"/>
                <w:szCs w:val="28"/>
                <w:lang w:val="uk-UA"/>
              </w:rPr>
              <w:t>н</w:t>
            </w:r>
            <w:r w:rsidR="000718D1">
              <w:rPr>
                <w:rFonts w:ascii="Times New Roman" w:hAnsi="Times New Roman" w:cs="Times New Roman"/>
                <w:b/>
                <w:sz w:val="28"/>
                <w:szCs w:val="28"/>
                <w:lang w:val="uk-UA"/>
              </w:rPr>
              <w:t>ктом</w:t>
            </w:r>
            <w:r w:rsidRPr="004D5EA4">
              <w:rPr>
                <w:rFonts w:ascii="Times New Roman" w:hAnsi="Times New Roman" w:cs="Times New Roman"/>
                <w:b/>
                <w:sz w:val="28"/>
                <w:szCs w:val="28"/>
                <w:lang w:val="uk-UA"/>
              </w:rPr>
              <w:t xml:space="preserve"> 32 цього Положення)</w:t>
            </w:r>
            <w:r w:rsidRPr="004D5EA4">
              <w:rPr>
                <w:rFonts w:ascii="Times New Roman" w:hAnsi="Times New Roman" w:cs="Times New Roman"/>
                <w:sz w:val="28"/>
                <w:szCs w:val="28"/>
                <w:lang w:val="uk-UA"/>
              </w:rPr>
              <w:t>.</w:t>
            </w:r>
          </w:p>
          <w:p w14:paraId="65F73F83" w14:textId="08FEB718" w:rsidR="0025302F" w:rsidRPr="004D5EA4" w:rsidRDefault="00593561" w:rsidP="00206197">
            <w:pPr>
              <w:ind w:firstLine="345"/>
              <w:jc w:val="both"/>
              <w:rPr>
                <w:rFonts w:ascii="Times New Roman" w:hAnsi="Times New Roman" w:cs="Times New Roman"/>
                <w:sz w:val="24"/>
                <w:szCs w:val="24"/>
                <w:lang w:val="uk-UA"/>
              </w:rPr>
            </w:pPr>
            <w:r>
              <w:rPr>
                <w:rFonts w:ascii="Times New Roman" w:hAnsi="Times New Roman" w:cs="Times New Roman"/>
                <w:b/>
                <w:sz w:val="28"/>
                <w:szCs w:val="28"/>
                <w:lang w:val="uk-UA"/>
              </w:rPr>
              <w:t xml:space="preserve">У разі наявності </w:t>
            </w:r>
            <w:r w:rsidR="00206197">
              <w:rPr>
                <w:rFonts w:ascii="Times New Roman" w:hAnsi="Times New Roman" w:cs="Times New Roman"/>
                <w:b/>
                <w:sz w:val="28"/>
                <w:szCs w:val="28"/>
                <w:lang w:val="uk-UA"/>
              </w:rPr>
              <w:t>в</w:t>
            </w:r>
            <w:r>
              <w:rPr>
                <w:rFonts w:ascii="Times New Roman" w:hAnsi="Times New Roman" w:cs="Times New Roman"/>
                <w:b/>
                <w:sz w:val="28"/>
                <w:szCs w:val="28"/>
                <w:lang w:val="uk-UA"/>
              </w:rPr>
              <w:t xml:space="preserve"> посвідченні водія іноземної держави двох або більше категорій на право керування транспортними засобами, термін дії яких не закінчився, теоретичний та практичний іспити складаються за вищою категорією із зазначених </w:t>
            </w:r>
            <w:r w:rsidR="00206197">
              <w:rPr>
                <w:rFonts w:ascii="Times New Roman" w:hAnsi="Times New Roman" w:cs="Times New Roman"/>
                <w:b/>
                <w:sz w:val="28"/>
                <w:szCs w:val="28"/>
                <w:lang w:val="uk-UA"/>
              </w:rPr>
              <w:t>у</w:t>
            </w:r>
            <w:r>
              <w:rPr>
                <w:rFonts w:ascii="Times New Roman" w:hAnsi="Times New Roman" w:cs="Times New Roman"/>
                <w:b/>
                <w:sz w:val="28"/>
                <w:szCs w:val="28"/>
                <w:lang w:val="uk-UA"/>
              </w:rPr>
              <w:t xml:space="preserve"> такому посвідченні, термін дії якої не закінчився.</w:t>
            </w:r>
            <w:r w:rsidR="0025302F" w:rsidRPr="004D5EA4">
              <w:rPr>
                <w:rFonts w:ascii="Times New Roman" w:hAnsi="Times New Roman" w:cs="Times New Roman"/>
                <w:b/>
                <w:sz w:val="24"/>
                <w:szCs w:val="24"/>
                <w:u w:val="single"/>
                <w:lang w:val="uk-UA"/>
              </w:rPr>
              <w:t xml:space="preserve"> </w:t>
            </w:r>
          </w:p>
        </w:tc>
      </w:tr>
      <w:tr w:rsidR="0025302F" w:rsidRPr="00670A5C" w14:paraId="62412271" w14:textId="77777777" w:rsidTr="007A0A9E">
        <w:trPr>
          <w:trHeight w:val="335"/>
        </w:trPr>
        <w:tc>
          <w:tcPr>
            <w:tcW w:w="2700" w:type="pct"/>
          </w:tcPr>
          <w:p w14:paraId="7650359A" w14:textId="77777777" w:rsidR="0025302F" w:rsidRDefault="0025302F" w:rsidP="0076204C">
            <w:pPr>
              <w:ind w:left="0" w:right="0" w:firstLine="450"/>
              <w:jc w:val="both"/>
              <w:rPr>
                <w:rFonts w:ascii="Times New Roman" w:hAnsi="Times New Roman" w:cs="Times New Roman"/>
                <w:b/>
                <w:sz w:val="28"/>
                <w:szCs w:val="28"/>
                <w:shd w:val="clear" w:color="auto" w:fill="FFFFFF"/>
                <w:lang w:val="uk-UA"/>
              </w:rPr>
            </w:pPr>
            <w:r w:rsidRPr="004D5EA4">
              <w:rPr>
                <w:rFonts w:ascii="Times New Roman" w:hAnsi="Times New Roman" w:cs="Times New Roman"/>
                <w:sz w:val="28"/>
                <w:szCs w:val="28"/>
                <w:lang w:val="uk-UA"/>
              </w:rPr>
              <w:t xml:space="preserve">32. Видані громадянам України за кордоном </w:t>
            </w:r>
            <w:r w:rsidRPr="004D5EA4">
              <w:rPr>
                <w:rFonts w:ascii="Times New Roman" w:hAnsi="Times New Roman" w:cs="Times New Roman"/>
                <w:b/>
                <w:strike/>
                <w:sz w:val="28"/>
                <w:szCs w:val="28"/>
                <w:lang w:val="uk-UA"/>
              </w:rPr>
              <w:t>міжнародні посвідчення</w:t>
            </w:r>
            <w:r w:rsidRPr="00EF3846">
              <w:rPr>
                <w:rFonts w:ascii="Times New Roman" w:hAnsi="Times New Roman" w:cs="Times New Roman"/>
                <w:b/>
                <w:strike/>
                <w:sz w:val="28"/>
                <w:szCs w:val="28"/>
                <w:lang w:val="uk-UA"/>
              </w:rPr>
              <w:t xml:space="preserve"> та</w:t>
            </w:r>
            <w:r w:rsidRPr="004D5EA4">
              <w:rPr>
                <w:rFonts w:ascii="Times New Roman" w:hAnsi="Times New Roman" w:cs="Times New Roman"/>
                <w:sz w:val="28"/>
                <w:szCs w:val="28"/>
                <w:lang w:val="uk-UA"/>
              </w:rPr>
              <w:t xml:space="preserve"> посвідчення водія іноземної держави, які відповідають вимогам Конвенції про дорожній рух 1968 року, підлягають обміну на національні посвідчення </w:t>
            </w:r>
            <w:r w:rsidRPr="004D5EA4">
              <w:rPr>
                <w:rFonts w:ascii="Times New Roman" w:hAnsi="Times New Roman" w:cs="Times New Roman"/>
                <w:b/>
                <w:strike/>
                <w:sz w:val="28"/>
                <w:szCs w:val="28"/>
                <w:lang w:val="uk-UA"/>
              </w:rPr>
              <w:t>згідно з пунктом 25 цього Положення</w:t>
            </w:r>
            <w:r w:rsidRPr="004D5EA4">
              <w:rPr>
                <w:rFonts w:ascii="Times New Roman" w:hAnsi="Times New Roman" w:cs="Times New Roman"/>
                <w:sz w:val="28"/>
                <w:szCs w:val="28"/>
                <w:lang w:val="uk-UA"/>
              </w:rPr>
              <w:t xml:space="preserve"> за умови, що зазначені громадяни України постійно проживають на території України.</w:t>
            </w:r>
          </w:p>
          <w:p w14:paraId="64421770" w14:textId="7E2E4EB8" w:rsidR="00EE475D" w:rsidRPr="004D5EA4" w:rsidRDefault="00EE475D" w:rsidP="00EE475D">
            <w:pPr>
              <w:ind w:right="0"/>
              <w:jc w:val="both"/>
              <w:rPr>
                <w:rFonts w:ascii="Times New Roman" w:hAnsi="Times New Roman" w:cs="Times New Roman"/>
                <w:b/>
                <w:sz w:val="28"/>
                <w:szCs w:val="28"/>
                <w:shd w:val="clear" w:color="auto" w:fill="FFFFFF"/>
                <w:lang w:val="uk-UA"/>
              </w:rPr>
            </w:pPr>
            <w:r w:rsidRPr="00EE475D">
              <w:rPr>
                <w:rFonts w:ascii="Times New Roman" w:hAnsi="Times New Roman" w:cs="Times New Roman"/>
                <w:b/>
                <w:sz w:val="28"/>
                <w:szCs w:val="28"/>
                <w:shd w:val="clear" w:color="auto" w:fill="FFFFFF"/>
                <w:lang w:val="uk-UA"/>
              </w:rPr>
              <w:t>Відсутній</w:t>
            </w:r>
          </w:p>
        </w:tc>
        <w:tc>
          <w:tcPr>
            <w:tcW w:w="2300" w:type="pct"/>
            <w:tcBorders>
              <w:top w:val="single" w:sz="4" w:space="0" w:color="auto"/>
              <w:left w:val="single" w:sz="4" w:space="0" w:color="auto"/>
              <w:bottom w:val="single" w:sz="4" w:space="0" w:color="auto"/>
            </w:tcBorders>
          </w:tcPr>
          <w:p w14:paraId="568A1368" w14:textId="2F8FADD4" w:rsidR="0025302F" w:rsidRPr="004D5EA4" w:rsidRDefault="0025302F" w:rsidP="0025302F">
            <w:pPr>
              <w:ind w:firstLine="487"/>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32. Видані громадянам України за кордоном посвідчення водія іноземної держави, які відповідають вимогам Конвенції про дорожній рух 1968 року, підлягають обміну на національні посвідчення</w:t>
            </w:r>
            <w:r w:rsidRPr="004D5EA4">
              <w:rPr>
                <w:rFonts w:ascii="Times New Roman" w:hAnsi="Times New Roman" w:cs="Times New Roman"/>
                <w:b/>
                <w:sz w:val="28"/>
                <w:szCs w:val="28"/>
                <w:lang w:val="uk-UA"/>
              </w:rPr>
              <w:t xml:space="preserve"> водія без складання теоретичного і практичного іспитів </w:t>
            </w:r>
            <w:r w:rsidRPr="004D5EA4">
              <w:rPr>
                <w:rFonts w:ascii="Times New Roman" w:hAnsi="Times New Roman" w:cs="Times New Roman"/>
                <w:sz w:val="28"/>
                <w:szCs w:val="28"/>
                <w:lang w:val="uk-UA"/>
              </w:rPr>
              <w:t>за умови, що зазначені громадяни України постійно проживають на території України.</w:t>
            </w:r>
          </w:p>
          <w:p w14:paraId="3B630EF2" w14:textId="179F78A0" w:rsidR="0025302F" w:rsidRPr="000F0561" w:rsidRDefault="00EF3846" w:rsidP="003B3EFE">
            <w:pPr>
              <w:ind w:firstLine="487"/>
              <w:jc w:val="both"/>
              <w:rPr>
                <w:rFonts w:ascii="Times New Roman" w:hAnsi="Times New Roman" w:cs="Times New Roman"/>
                <w:sz w:val="24"/>
                <w:szCs w:val="24"/>
                <w:lang w:val="uk-UA"/>
              </w:rPr>
            </w:pPr>
            <w:r w:rsidRPr="00EF3846">
              <w:rPr>
                <w:rFonts w:ascii="Times New Roman" w:hAnsi="Times New Roman" w:cs="Times New Roman"/>
                <w:b/>
                <w:sz w:val="28"/>
                <w:szCs w:val="28"/>
                <w:lang w:val="uk-UA"/>
              </w:rPr>
              <w:lastRenderedPageBreak/>
              <w:t>У такому випадку в національному посвідчен</w:t>
            </w:r>
            <w:r w:rsidR="0080465A">
              <w:rPr>
                <w:rFonts w:ascii="Times New Roman" w:hAnsi="Times New Roman" w:cs="Times New Roman"/>
                <w:b/>
                <w:sz w:val="28"/>
                <w:szCs w:val="28"/>
                <w:lang w:val="uk-UA"/>
              </w:rPr>
              <w:t>н</w:t>
            </w:r>
            <w:r w:rsidRPr="00EF3846">
              <w:rPr>
                <w:rFonts w:ascii="Times New Roman" w:hAnsi="Times New Roman" w:cs="Times New Roman"/>
                <w:b/>
                <w:sz w:val="28"/>
                <w:szCs w:val="28"/>
                <w:lang w:val="uk-UA"/>
              </w:rPr>
              <w:t>і водія зазначається право керування транспортними засобами лише тими категоріями, термін дії яких не закінчився</w:t>
            </w:r>
            <w:r w:rsidR="00515568">
              <w:rPr>
                <w:rFonts w:ascii="Times New Roman" w:hAnsi="Times New Roman" w:cs="Times New Roman"/>
                <w:b/>
                <w:sz w:val="28"/>
                <w:szCs w:val="28"/>
                <w:lang w:val="uk-UA"/>
              </w:rPr>
              <w:t>,</w:t>
            </w:r>
            <w:r w:rsidRPr="00EF3846">
              <w:rPr>
                <w:rFonts w:ascii="Times New Roman" w:hAnsi="Times New Roman" w:cs="Times New Roman"/>
                <w:b/>
                <w:sz w:val="28"/>
                <w:szCs w:val="28"/>
                <w:lang w:val="uk-UA"/>
              </w:rPr>
              <w:t xml:space="preserve"> згідно </w:t>
            </w:r>
            <w:r w:rsidR="0080465A">
              <w:rPr>
                <w:rFonts w:ascii="Times New Roman" w:hAnsi="Times New Roman" w:cs="Times New Roman"/>
                <w:b/>
                <w:sz w:val="28"/>
                <w:szCs w:val="28"/>
                <w:lang w:val="uk-UA"/>
              </w:rPr>
              <w:t xml:space="preserve">з </w:t>
            </w:r>
            <w:r w:rsidRPr="00EF3846">
              <w:rPr>
                <w:rFonts w:ascii="Times New Roman" w:hAnsi="Times New Roman" w:cs="Times New Roman"/>
                <w:b/>
                <w:sz w:val="28"/>
                <w:szCs w:val="28"/>
                <w:lang w:val="uk-UA"/>
              </w:rPr>
              <w:t>посвідчення</w:t>
            </w:r>
            <w:r w:rsidR="0080465A">
              <w:rPr>
                <w:rFonts w:ascii="Times New Roman" w:hAnsi="Times New Roman" w:cs="Times New Roman"/>
                <w:b/>
                <w:sz w:val="28"/>
                <w:szCs w:val="28"/>
                <w:lang w:val="uk-UA"/>
              </w:rPr>
              <w:t>м</w:t>
            </w:r>
            <w:r w:rsidRPr="00EF3846">
              <w:rPr>
                <w:rFonts w:ascii="Times New Roman" w:hAnsi="Times New Roman" w:cs="Times New Roman"/>
                <w:b/>
                <w:sz w:val="28"/>
                <w:szCs w:val="28"/>
                <w:lang w:val="uk-UA"/>
              </w:rPr>
              <w:t xml:space="preserve"> водія іноземної держави, яке підлягає обміну</w:t>
            </w:r>
            <w:r w:rsidR="000F0561">
              <w:rPr>
                <w:rFonts w:ascii="Times New Roman" w:hAnsi="Times New Roman" w:cs="Times New Roman"/>
                <w:b/>
                <w:sz w:val="28"/>
                <w:szCs w:val="28"/>
                <w:lang w:val="uk-UA"/>
              </w:rPr>
              <w:t>.</w:t>
            </w:r>
          </w:p>
        </w:tc>
      </w:tr>
      <w:tr w:rsidR="0025302F" w:rsidRPr="004D5EA4" w14:paraId="52AB6C94" w14:textId="77777777" w:rsidTr="007A0A9E">
        <w:trPr>
          <w:trHeight w:val="129"/>
        </w:trPr>
        <w:tc>
          <w:tcPr>
            <w:tcW w:w="2700" w:type="pct"/>
          </w:tcPr>
          <w:p w14:paraId="77D342A8" w14:textId="77777777" w:rsidR="0025302F" w:rsidRPr="004D5EA4" w:rsidRDefault="0025302F" w:rsidP="0076204C">
            <w:pPr>
              <w:jc w:val="both"/>
              <w:rPr>
                <w:rFonts w:ascii="Times New Roman" w:hAnsi="Times New Roman" w:cs="Times New Roman"/>
                <w:b/>
                <w:sz w:val="28"/>
                <w:szCs w:val="28"/>
                <w:lang w:val="uk-UA"/>
              </w:rPr>
            </w:pPr>
            <w:r w:rsidRPr="004D5EA4">
              <w:rPr>
                <w:rFonts w:ascii="Times New Roman" w:hAnsi="Times New Roman" w:cs="Times New Roman"/>
                <w:b/>
                <w:sz w:val="28"/>
                <w:szCs w:val="28"/>
                <w:lang w:val="uk-UA"/>
              </w:rPr>
              <w:lastRenderedPageBreak/>
              <w:t>Відсутній</w:t>
            </w:r>
          </w:p>
        </w:tc>
        <w:tc>
          <w:tcPr>
            <w:tcW w:w="2300" w:type="pct"/>
            <w:tcBorders>
              <w:top w:val="single" w:sz="4" w:space="0" w:color="auto"/>
              <w:left w:val="single" w:sz="4" w:space="0" w:color="auto"/>
              <w:bottom w:val="single" w:sz="4" w:space="0" w:color="auto"/>
            </w:tcBorders>
          </w:tcPr>
          <w:p w14:paraId="7EB11FAA" w14:textId="3BD7A813" w:rsidR="0025302F" w:rsidRPr="004D5EA4" w:rsidRDefault="0025302F" w:rsidP="0025302F">
            <w:pPr>
              <w:ind w:left="0" w:firstLine="458"/>
              <w:jc w:val="both"/>
              <w:rPr>
                <w:rFonts w:ascii="Times New Roman" w:hAnsi="Times New Roman" w:cs="Times New Roman"/>
                <w:b/>
                <w:sz w:val="28"/>
                <w:szCs w:val="28"/>
                <w:lang w:val="uk-UA"/>
              </w:rPr>
            </w:pPr>
            <w:r w:rsidRPr="004D5EA4">
              <w:rPr>
                <w:rFonts w:ascii="Times New Roman" w:hAnsi="Times New Roman" w:cs="Times New Roman"/>
                <w:b/>
                <w:sz w:val="28"/>
                <w:szCs w:val="28"/>
                <w:lang w:val="uk-UA"/>
              </w:rPr>
              <w:t>32</w:t>
            </w:r>
            <w:r w:rsidRPr="004D5EA4">
              <w:rPr>
                <w:rFonts w:ascii="Times New Roman" w:hAnsi="Times New Roman" w:cs="Times New Roman"/>
                <w:b/>
                <w:sz w:val="28"/>
                <w:szCs w:val="28"/>
                <w:vertAlign w:val="superscript"/>
                <w:lang w:val="uk-UA"/>
              </w:rPr>
              <w:t>1</w:t>
            </w:r>
            <w:r w:rsidRPr="004D5EA4">
              <w:rPr>
                <w:rFonts w:ascii="Times New Roman" w:hAnsi="Times New Roman" w:cs="Times New Roman"/>
                <w:b/>
                <w:sz w:val="28"/>
                <w:szCs w:val="28"/>
                <w:lang w:val="uk-UA"/>
              </w:rPr>
              <w:t xml:space="preserve">. Обмін посвідчення водія іноземної держави на національне посвідчення водія не проводиться </w:t>
            </w:r>
            <w:r w:rsidR="0080465A">
              <w:rPr>
                <w:rFonts w:ascii="Times New Roman" w:hAnsi="Times New Roman" w:cs="Times New Roman"/>
                <w:b/>
                <w:sz w:val="28"/>
                <w:szCs w:val="28"/>
                <w:lang w:val="uk-UA"/>
              </w:rPr>
              <w:t>в</w:t>
            </w:r>
            <w:r w:rsidRPr="004D5EA4">
              <w:rPr>
                <w:rFonts w:ascii="Times New Roman" w:hAnsi="Times New Roman" w:cs="Times New Roman"/>
                <w:b/>
                <w:sz w:val="28"/>
                <w:szCs w:val="28"/>
                <w:lang w:val="uk-UA"/>
              </w:rPr>
              <w:t xml:space="preserve"> разі:</w:t>
            </w:r>
          </w:p>
          <w:p w14:paraId="6C18A7AE" w14:textId="77777777" w:rsidR="0025302F" w:rsidRPr="004D5EA4" w:rsidRDefault="0025302F" w:rsidP="0025302F">
            <w:pPr>
              <w:ind w:left="0" w:firstLine="458"/>
              <w:jc w:val="both"/>
              <w:rPr>
                <w:rFonts w:ascii="Times New Roman" w:hAnsi="Times New Roman" w:cs="Times New Roman"/>
                <w:b/>
                <w:sz w:val="28"/>
                <w:szCs w:val="28"/>
                <w:lang w:val="uk-UA"/>
              </w:rPr>
            </w:pPr>
            <w:r w:rsidRPr="004D5EA4">
              <w:rPr>
                <w:rFonts w:ascii="Times New Roman" w:hAnsi="Times New Roman" w:cs="Times New Roman"/>
                <w:b/>
                <w:sz w:val="28"/>
                <w:szCs w:val="28"/>
                <w:lang w:val="uk-UA"/>
              </w:rPr>
              <w:t>закінчення терміну дії такого посвідчення водія;</w:t>
            </w:r>
          </w:p>
          <w:p w14:paraId="08E59FD9" w14:textId="5D8C8FC9" w:rsidR="0025302F" w:rsidRPr="004D5EA4" w:rsidRDefault="0025302F" w:rsidP="0025302F">
            <w:pPr>
              <w:ind w:left="0" w:firstLine="458"/>
              <w:jc w:val="both"/>
              <w:rPr>
                <w:rFonts w:ascii="Times New Roman" w:hAnsi="Times New Roman" w:cs="Times New Roman"/>
                <w:b/>
                <w:sz w:val="28"/>
                <w:szCs w:val="28"/>
                <w:lang w:val="uk-UA"/>
              </w:rPr>
            </w:pPr>
            <w:r w:rsidRPr="004D5EA4">
              <w:rPr>
                <w:rFonts w:ascii="Times New Roman" w:hAnsi="Times New Roman" w:cs="Times New Roman"/>
                <w:b/>
                <w:sz w:val="28"/>
                <w:szCs w:val="28"/>
                <w:lang w:val="uk-UA"/>
              </w:rPr>
              <w:t xml:space="preserve">наявності відомостей про позбавлення власника такого посвідчення водія </w:t>
            </w:r>
            <w:r w:rsidR="005A1F8B">
              <w:rPr>
                <w:rFonts w:ascii="Times New Roman" w:hAnsi="Times New Roman" w:cs="Times New Roman"/>
                <w:b/>
                <w:sz w:val="28"/>
                <w:szCs w:val="28"/>
                <w:lang w:val="uk-UA"/>
              </w:rPr>
              <w:t xml:space="preserve"> </w:t>
            </w:r>
            <w:r w:rsidRPr="004D5EA4">
              <w:rPr>
                <w:rFonts w:ascii="Times New Roman" w:hAnsi="Times New Roman" w:cs="Times New Roman"/>
                <w:b/>
                <w:sz w:val="28"/>
                <w:szCs w:val="28"/>
                <w:lang w:val="uk-UA"/>
              </w:rPr>
              <w:t xml:space="preserve">права на керування транспортним засобом; </w:t>
            </w:r>
          </w:p>
          <w:p w14:paraId="6C31EF04" w14:textId="5B57BAAB" w:rsidR="0025302F" w:rsidRPr="004D5EA4" w:rsidRDefault="0025302F" w:rsidP="0025302F">
            <w:pPr>
              <w:ind w:left="0" w:firstLine="458"/>
              <w:jc w:val="both"/>
              <w:rPr>
                <w:rFonts w:ascii="Times New Roman" w:hAnsi="Times New Roman" w:cs="Times New Roman"/>
                <w:sz w:val="24"/>
                <w:szCs w:val="24"/>
                <w:lang w:val="uk-UA"/>
              </w:rPr>
            </w:pPr>
            <w:r w:rsidRPr="004D5EA4">
              <w:rPr>
                <w:rFonts w:ascii="Times New Roman" w:hAnsi="Times New Roman" w:cs="Times New Roman"/>
                <w:b/>
                <w:sz w:val="28"/>
                <w:szCs w:val="28"/>
                <w:lang w:val="uk-UA"/>
              </w:rPr>
              <w:t>наявності відомостей про тимчасове обмеження власника такого посвідчення водія</w:t>
            </w:r>
            <w:r w:rsidR="0080465A">
              <w:rPr>
                <w:rFonts w:ascii="Times New Roman" w:hAnsi="Times New Roman" w:cs="Times New Roman"/>
                <w:b/>
                <w:sz w:val="28"/>
                <w:szCs w:val="28"/>
                <w:lang w:val="uk-UA"/>
              </w:rPr>
              <w:t xml:space="preserve"> права</w:t>
            </w:r>
            <w:r w:rsidRPr="004D5EA4">
              <w:rPr>
                <w:rFonts w:ascii="Times New Roman" w:hAnsi="Times New Roman" w:cs="Times New Roman"/>
                <w:b/>
                <w:sz w:val="28"/>
                <w:szCs w:val="28"/>
                <w:lang w:val="uk-UA"/>
              </w:rPr>
              <w:t xml:space="preserve"> на керування транспортним засобом.</w:t>
            </w:r>
          </w:p>
        </w:tc>
      </w:tr>
      <w:tr w:rsidR="0025302F" w:rsidRPr="00670A5C" w14:paraId="28221E76" w14:textId="77777777" w:rsidTr="007A0A9E">
        <w:trPr>
          <w:trHeight w:val="335"/>
        </w:trPr>
        <w:tc>
          <w:tcPr>
            <w:tcW w:w="2700" w:type="pct"/>
          </w:tcPr>
          <w:p w14:paraId="15715AFC" w14:textId="77777777" w:rsidR="0025302F" w:rsidRPr="004D5EA4" w:rsidRDefault="0025302F" w:rsidP="00EE475D">
            <w:pPr>
              <w:ind w:right="0"/>
              <w:jc w:val="both"/>
              <w:rPr>
                <w:rFonts w:ascii="Times New Roman" w:hAnsi="Times New Roman" w:cs="Times New Roman"/>
                <w:b/>
                <w:sz w:val="28"/>
                <w:szCs w:val="28"/>
                <w:shd w:val="clear" w:color="auto" w:fill="FFFFFF"/>
                <w:lang w:val="uk-UA"/>
              </w:rPr>
            </w:pPr>
            <w:r w:rsidRPr="004D5EA4">
              <w:rPr>
                <w:rFonts w:ascii="Times New Roman" w:hAnsi="Times New Roman" w:cs="Times New Roman"/>
                <w:b/>
                <w:sz w:val="28"/>
                <w:szCs w:val="28"/>
                <w:shd w:val="clear" w:color="auto" w:fill="FFFFFF"/>
                <w:lang w:val="uk-UA"/>
              </w:rPr>
              <w:t>Відсутній</w:t>
            </w:r>
          </w:p>
        </w:tc>
        <w:tc>
          <w:tcPr>
            <w:tcW w:w="2300" w:type="pct"/>
            <w:tcBorders>
              <w:top w:val="single" w:sz="4" w:space="0" w:color="auto"/>
              <w:left w:val="single" w:sz="4" w:space="0" w:color="auto"/>
              <w:bottom w:val="single" w:sz="4" w:space="0" w:color="auto"/>
            </w:tcBorders>
          </w:tcPr>
          <w:p w14:paraId="38BC3AA2" w14:textId="3EBC1AD4" w:rsidR="005B157A" w:rsidRPr="004D5EA4" w:rsidRDefault="0025302F" w:rsidP="005B157A">
            <w:pPr>
              <w:ind w:left="0" w:firstLine="458"/>
              <w:jc w:val="both"/>
              <w:rPr>
                <w:rFonts w:ascii="Times New Roman" w:hAnsi="Times New Roman" w:cs="Times New Roman"/>
                <w:b/>
                <w:sz w:val="28"/>
                <w:szCs w:val="28"/>
                <w:lang w:val="uk-UA"/>
              </w:rPr>
            </w:pPr>
            <w:r w:rsidRPr="004D5EA4">
              <w:rPr>
                <w:rFonts w:ascii="Times New Roman" w:hAnsi="Times New Roman" w:cs="Times New Roman"/>
                <w:b/>
                <w:sz w:val="28"/>
                <w:szCs w:val="28"/>
                <w:lang w:val="uk-UA"/>
              </w:rPr>
              <w:t>32</w:t>
            </w:r>
            <w:r w:rsidRPr="004D5EA4">
              <w:rPr>
                <w:rFonts w:ascii="Times New Roman" w:hAnsi="Times New Roman" w:cs="Times New Roman"/>
                <w:b/>
                <w:sz w:val="28"/>
                <w:szCs w:val="28"/>
                <w:vertAlign w:val="superscript"/>
                <w:lang w:val="uk-UA"/>
              </w:rPr>
              <w:t>2</w:t>
            </w:r>
            <w:r w:rsidRPr="004D5EA4">
              <w:rPr>
                <w:rFonts w:ascii="Times New Roman" w:hAnsi="Times New Roman" w:cs="Times New Roman"/>
                <w:b/>
                <w:sz w:val="28"/>
                <w:szCs w:val="28"/>
                <w:lang w:val="uk-UA"/>
              </w:rPr>
              <w:t>. Обмін посвідчення водія іноземної держави, з якою укладено міжнародний договір про взаємне визнання та обмін посвідчень водія, здійснюється відповідно до умов, визначених міжнародним договором.</w:t>
            </w:r>
          </w:p>
        </w:tc>
      </w:tr>
      <w:tr w:rsidR="0025302F" w:rsidRPr="004D5EA4" w14:paraId="10E6585F" w14:textId="77777777" w:rsidTr="007A0A9E">
        <w:trPr>
          <w:trHeight w:val="1254"/>
        </w:trPr>
        <w:tc>
          <w:tcPr>
            <w:tcW w:w="5000" w:type="pct"/>
            <w:gridSpan w:val="2"/>
            <w:tcBorders>
              <w:right w:val="single" w:sz="4" w:space="0" w:color="auto"/>
            </w:tcBorders>
          </w:tcPr>
          <w:p w14:paraId="3FF764E4" w14:textId="3649E7B5" w:rsidR="0025302F" w:rsidRPr="004D5EA4" w:rsidRDefault="0025302F" w:rsidP="0076204C">
            <w:pPr>
              <w:ind w:firstLine="567"/>
              <w:rPr>
                <w:rFonts w:ascii="Times New Roman" w:hAnsi="Times New Roman" w:cs="Times New Roman"/>
                <w:b/>
                <w:color w:val="000000"/>
                <w:sz w:val="28"/>
                <w:szCs w:val="28"/>
                <w:shd w:val="clear" w:color="auto" w:fill="FFFFFF"/>
                <w:lang w:val="uk-UA"/>
              </w:rPr>
            </w:pPr>
            <w:r w:rsidRPr="004D5EA4">
              <w:rPr>
                <w:rFonts w:ascii="Times New Roman" w:hAnsi="Times New Roman" w:cs="Times New Roman"/>
                <w:b/>
                <w:color w:val="000000"/>
                <w:sz w:val="28"/>
                <w:szCs w:val="28"/>
                <w:shd w:val="clear" w:color="auto" w:fill="FFFFFF"/>
                <w:lang w:val="uk-UA"/>
              </w:rPr>
              <w:t xml:space="preserve">Порядок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затверджений постановою Кабінету Міністрів України </w:t>
            </w:r>
            <w:r w:rsidR="00EE475D">
              <w:rPr>
                <w:rFonts w:ascii="Times New Roman" w:hAnsi="Times New Roman" w:cs="Times New Roman"/>
                <w:b/>
                <w:color w:val="000000"/>
                <w:sz w:val="28"/>
                <w:szCs w:val="28"/>
                <w:shd w:val="clear" w:color="auto" w:fill="FFFFFF"/>
                <w:lang w:val="uk-UA"/>
              </w:rPr>
              <w:t>від 07 вересня 1998 року № 1388</w:t>
            </w:r>
          </w:p>
        </w:tc>
      </w:tr>
      <w:tr w:rsidR="00567769" w:rsidRPr="004D5EA4" w14:paraId="34109DD3" w14:textId="682A27B0" w:rsidTr="007A0A9E">
        <w:trPr>
          <w:trHeight w:val="1254"/>
        </w:trPr>
        <w:tc>
          <w:tcPr>
            <w:tcW w:w="2700" w:type="pct"/>
            <w:tcBorders>
              <w:right w:val="single" w:sz="4" w:space="0" w:color="auto"/>
            </w:tcBorders>
          </w:tcPr>
          <w:p w14:paraId="30E82676" w14:textId="11CD26DF" w:rsidR="00C40600" w:rsidRDefault="00567769" w:rsidP="0076204C">
            <w:pPr>
              <w:ind w:firstLine="313"/>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3</w:t>
            </w:r>
            <w:r w:rsidR="00C40600">
              <w:t xml:space="preserve"> </w:t>
            </w:r>
            <w:r w:rsidR="00C40600" w:rsidRPr="00C40600">
              <w:rPr>
                <w:rFonts w:ascii="Times New Roman" w:hAnsi="Times New Roman" w:cs="Times New Roman"/>
                <w:color w:val="000000"/>
                <w:sz w:val="28"/>
                <w:szCs w:val="28"/>
                <w:shd w:val="clear" w:color="auto" w:fill="FFFFFF"/>
                <w:lang w:val="uk-UA"/>
              </w:rPr>
              <w:t xml:space="preserve">Державна реєстрація транспортних засобів проводиться територіальними органами з надання сервісних послуг МВС (далі - сервісні центри МВС) з метою здійснення контролю за відповідністю конструкції </w:t>
            </w:r>
            <w:r w:rsidR="00C40600" w:rsidRPr="00C40600">
              <w:rPr>
                <w:rFonts w:ascii="Times New Roman" w:hAnsi="Times New Roman" w:cs="Times New Roman"/>
                <w:b/>
                <w:strike/>
                <w:color w:val="000000"/>
                <w:sz w:val="28"/>
                <w:szCs w:val="28"/>
                <w:shd w:val="clear" w:color="auto" w:fill="FFFFFF"/>
                <w:lang w:val="uk-UA"/>
              </w:rPr>
              <w:t>та технічного стану</w:t>
            </w:r>
            <w:r w:rsidR="00C40600" w:rsidRPr="00C40600">
              <w:rPr>
                <w:rFonts w:ascii="Times New Roman" w:hAnsi="Times New Roman" w:cs="Times New Roman"/>
                <w:color w:val="000000"/>
                <w:sz w:val="28"/>
                <w:szCs w:val="28"/>
                <w:shd w:val="clear" w:color="auto" w:fill="FFFFFF"/>
                <w:lang w:val="uk-UA"/>
              </w:rPr>
              <w:t xml:space="preserve"> транспортних </w:t>
            </w:r>
            <w:r w:rsidR="00C40600" w:rsidRPr="00C40600">
              <w:rPr>
                <w:rFonts w:ascii="Times New Roman" w:hAnsi="Times New Roman" w:cs="Times New Roman"/>
                <w:color w:val="000000"/>
                <w:sz w:val="28"/>
                <w:szCs w:val="28"/>
                <w:shd w:val="clear" w:color="auto" w:fill="FFFFFF"/>
                <w:lang w:val="uk-UA"/>
              </w:rPr>
              <w:lastRenderedPageBreak/>
              <w:t xml:space="preserve">засобів </w:t>
            </w:r>
            <w:r w:rsidR="00C40600" w:rsidRPr="00785517">
              <w:rPr>
                <w:rFonts w:ascii="Times New Roman" w:hAnsi="Times New Roman" w:cs="Times New Roman"/>
                <w:color w:val="000000"/>
                <w:sz w:val="28"/>
                <w:szCs w:val="28"/>
                <w:shd w:val="clear" w:color="auto" w:fill="FFFFFF"/>
                <w:lang w:val="uk-UA"/>
              </w:rPr>
              <w:t>установленим вимогам стандартів, правил і нормативів</w:t>
            </w:r>
            <w:r w:rsidR="00C40600" w:rsidRPr="00C40600">
              <w:rPr>
                <w:rFonts w:ascii="Times New Roman" w:hAnsi="Times New Roman" w:cs="Times New Roman"/>
                <w:color w:val="000000"/>
                <w:sz w:val="28"/>
                <w:szCs w:val="28"/>
                <w:shd w:val="clear" w:color="auto" w:fill="FFFFFF"/>
                <w:lang w:val="uk-UA"/>
              </w:rPr>
              <w:t xml:space="preserve">, дотриманням законодавства, що визначає порядок сплати податків і зборів (обов'язкових платежів), використанням транспортних засобів в умовах воєнного і надзвичайного стану, а також для ведення їх обліку та запобіганню вчиненню щодо них протиправних дій. </w:t>
            </w:r>
          </w:p>
          <w:p w14:paraId="68FC59DF" w14:textId="0D93EE5C" w:rsidR="00567769" w:rsidRPr="00567769" w:rsidRDefault="0080465A" w:rsidP="0076204C">
            <w:pPr>
              <w:ind w:firstLine="313"/>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w:t>
            </w:r>
          </w:p>
        </w:tc>
        <w:tc>
          <w:tcPr>
            <w:tcW w:w="2300" w:type="pct"/>
            <w:tcBorders>
              <w:right w:val="single" w:sz="4" w:space="0" w:color="auto"/>
            </w:tcBorders>
          </w:tcPr>
          <w:p w14:paraId="381B99EB" w14:textId="4D202E9D" w:rsidR="00567769" w:rsidRPr="00785517" w:rsidRDefault="00567769" w:rsidP="00C40600">
            <w:pPr>
              <w:ind w:firstLine="313"/>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lastRenderedPageBreak/>
              <w:t xml:space="preserve">3. </w:t>
            </w:r>
            <w:r w:rsidR="00C40600" w:rsidRPr="00C40600">
              <w:rPr>
                <w:rFonts w:ascii="Times New Roman" w:hAnsi="Times New Roman" w:cs="Times New Roman"/>
                <w:color w:val="000000"/>
                <w:sz w:val="28"/>
                <w:szCs w:val="28"/>
                <w:shd w:val="clear" w:color="auto" w:fill="FFFFFF"/>
                <w:lang w:val="uk-UA"/>
              </w:rPr>
              <w:t xml:space="preserve">Державна реєстрація транспортних засобів проводиться територіальними органами з надання сервісних послуг МВС (далі </w:t>
            </w:r>
            <w:r w:rsidR="00436BF8">
              <w:rPr>
                <w:rFonts w:ascii="Times New Roman" w:hAnsi="Times New Roman" w:cs="Times New Roman"/>
                <w:color w:val="000000"/>
                <w:sz w:val="28"/>
                <w:szCs w:val="28"/>
                <w:shd w:val="clear" w:color="auto" w:fill="FFFFFF"/>
                <w:lang w:val="uk-UA"/>
              </w:rPr>
              <w:t>–</w:t>
            </w:r>
            <w:r w:rsidR="00C40600" w:rsidRPr="00C40600">
              <w:rPr>
                <w:rFonts w:ascii="Times New Roman" w:hAnsi="Times New Roman" w:cs="Times New Roman"/>
                <w:color w:val="000000"/>
                <w:sz w:val="28"/>
                <w:szCs w:val="28"/>
                <w:shd w:val="clear" w:color="auto" w:fill="FFFFFF"/>
                <w:lang w:val="uk-UA"/>
              </w:rPr>
              <w:t xml:space="preserve"> сервісні центри МВС) з метою здійснення контролю за відповідністю </w:t>
            </w:r>
            <w:r w:rsidR="00C40600" w:rsidRPr="00C40600">
              <w:rPr>
                <w:rFonts w:ascii="Times New Roman" w:hAnsi="Times New Roman" w:cs="Times New Roman"/>
                <w:color w:val="000000"/>
                <w:sz w:val="28"/>
                <w:szCs w:val="28"/>
                <w:shd w:val="clear" w:color="auto" w:fill="FFFFFF"/>
                <w:lang w:val="uk-UA"/>
              </w:rPr>
              <w:lastRenderedPageBreak/>
              <w:t>конструкції транспортних засобів</w:t>
            </w:r>
            <w:r w:rsidR="00785517">
              <w:rPr>
                <w:rFonts w:ascii="Times New Roman" w:hAnsi="Times New Roman" w:cs="Times New Roman"/>
                <w:color w:val="000000"/>
                <w:sz w:val="28"/>
                <w:szCs w:val="28"/>
                <w:shd w:val="clear" w:color="auto" w:fill="FFFFFF"/>
                <w:lang w:val="uk-UA"/>
              </w:rPr>
              <w:t xml:space="preserve"> </w:t>
            </w:r>
            <w:r w:rsidR="00785517" w:rsidRPr="00785517">
              <w:rPr>
                <w:rFonts w:ascii="Times New Roman" w:hAnsi="Times New Roman" w:cs="Times New Roman"/>
                <w:color w:val="000000"/>
                <w:sz w:val="28"/>
                <w:szCs w:val="28"/>
                <w:shd w:val="clear" w:color="auto" w:fill="FFFFFF"/>
                <w:lang w:val="uk-UA"/>
              </w:rPr>
              <w:t>транспортних засобів установленим вимогам стандартів, правил і нормативів, дотриманням законодавства, що визначає порядок сплати податків і зборів (обов'язкових платежів), використанням транспортних засобів в умовах воєнного і надзвичайного стану, а також для ведення їх обліку та запобіганню вч</w:t>
            </w:r>
            <w:r w:rsidR="00785517">
              <w:rPr>
                <w:rFonts w:ascii="Times New Roman" w:hAnsi="Times New Roman" w:cs="Times New Roman"/>
                <w:color w:val="000000"/>
                <w:sz w:val="28"/>
                <w:szCs w:val="28"/>
                <w:shd w:val="clear" w:color="auto" w:fill="FFFFFF"/>
                <w:lang w:val="uk-UA"/>
              </w:rPr>
              <w:t>иненню щодо них протиправних дій.</w:t>
            </w:r>
          </w:p>
          <w:p w14:paraId="344172F0" w14:textId="57036858" w:rsidR="000A42B8" w:rsidRPr="00421868" w:rsidRDefault="0080465A" w:rsidP="00C40600">
            <w:pPr>
              <w:ind w:firstLine="313"/>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w:t>
            </w:r>
          </w:p>
        </w:tc>
      </w:tr>
      <w:tr w:rsidR="00465D27" w:rsidRPr="004D5EA4" w14:paraId="1CCEB284" w14:textId="77777777" w:rsidTr="007A0A9E">
        <w:trPr>
          <w:trHeight w:val="1254"/>
        </w:trPr>
        <w:tc>
          <w:tcPr>
            <w:tcW w:w="2700" w:type="pct"/>
            <w:tcBorders>
              <w:right w:val="single" w:sz="4" w:space="0" w:color="auto"/>
            </w:tcBorders>
          </w:tcPr>
          <w:p w14:paraId="0498354F" w14:textId="4C4A644A" w:rsidR="00465D27" w:rsidRDefault="00465D27" w:rsidP="0076204C">
            <w:pPr>
              <w:ind w:firstLine="313"/>
              <w:jc w:val="both"/>
              <w:rPr>
                <w:rFonts w:ascii="Times New Roman" w:hAnsi="Times New Roman" w:cs="Times New Roman"/>
                <w:color w:val="000000"/>
                <w:sz w:val="28"/>
                <w:szCs w:val="28"/>
                <w:shd w:val="clear" w:color="auto" w:fill="FFFFFF"/>
                <w:lang w:val="uk-UA"/>
              </w:rPr>
            </w:pPr>
            <w:r w:rsidRPr="00465D27">
              <w:rPr>
                <w:rFonts w:ascii="Times New Roman" w:hAnsi="Times New Roman" w:cs="Times New Roman"/>
                <w:color w:val="000000"/>
                <w:sz w:val="28"/>
                <w:szCs w:val="28"/>
                <w:shd w:val="clear" w:color="auto" w:fill="FFFFFF"/>
                <w:lang w:val="uk-UA"/>
              </w:rPr>
              <w:lastRenderedPageBreak/>
              <w:t xml:space="preserve">4. Сервісні центри МВС ведуть облік торговельних організацій, підприємств-виробників та суб'єктів господарювання, діяльність яких пов'язана з реалізацією транспортних засобів та їх складових частин, що мають ідентифікаційні номери, забезпечують їх номерними знаками для разових поїздок, бланками актів приймання-передачі транспортних засобів установленого зразка із сплатою вартості зазначених номерних знаків і бланків, розробляють порядок видачі таких бланків, обліку та контролю за їх використанням, надають відповідним </w:t>
            </w:r>
            <w:r w:rsidRPr="00465D27">
              <w:rPr>
                <w:rFonts w:ascii="Times New Roman" w:hAnsi="Times New Roman" w:cs="Times New Roman"/>
                <w:b/>
                <w:color w:val="000000"/>
                <w:sz w:val="28"/>
                <w:szCs w:val="28"/>
                <w:shd w:val="clear" w:color="auto" w:fill="FFFFFF"/>
                <w:lang w:val="uk-UA"/>
              </w:rPr>
              <w:t>військовим комісаріатам</w:t>
            </w:r>
            <w:r w:rsidRPr="00465D27">
              <w:rPr>
                <w:rFonts w:ascii="Times New Roman" w:hAnsi="Times New Roman" w:cs="Times New Roman"/>
                <w:color w:val="000000"/>
                <w:sz w:val="28"/>
                <w:szCs w:val="28"/>
                <w:shd w:val="clear" w:color="auto" w:fill="FFFFFF"/>
                <w:lang w:val="uk-UA"/>
              </w:rPr>
              <w:t xml:space="preserve"> за їх запитами відомості про державну реєстрацію (перереєстрацію), зняття з обліку транспортних засобів (за винятком легкових автомобілів, причепів до них, мотоциклів, мотоколясок та мопедів).</w:t>
            </w:r>
          </w:p>
        </w:tc>
        <w:tc>
          <w:tcPr>
            <w:tcW w:w="2300" w:type="pct"/>
            <w:tcBorders>
              <w:right w:val="single" w:sz="4" w:space="0" w:color="auto"/>
            </w:tcBorders>
          </w:tcPr>
          <w:p w14:paraId="5E41C926" w14:textId="56C8AEC5" w:rsidR="00465D27" w:rsidRDefault="00465D27" w:rsidP="00465D27">
            <w:pPr>
              <w:ind w:firstLine="313"/>
              <w:jc w:val="both"/>
              <w:rPr>
                <w:rFonts w:ascii="Times New Roman" w:hAnsi="Times New Roman" w:cs="Times New Roman"/>
                <w:color w:val="000000"/>
                <w:sz w:val="28"/>
                <w:szCs w:val="28"/>
                <w:shd w:val="clear" w:color="auto" w:fill="FFFFFF"/>
                <w:lang w:val="uk-UA"/>
              </w:rPr>
            </w:pPr>
            <w:r w:rsidRPr="00465D27">
              <w:rPr>
                <w:rFonts w:ascii="Times New Roman" w:hAnsi="Times New Roman" w:cs="Times New Roman"/>
                <w:color w:val="000000"/>
                <w:sz w:val="28"/>
                <w:szCs w:val="28"/>
                <w:shd w:val="clear" w:color="auto" w:fill="FFFFFF"/>
                <w:lang w:val="uk-UA"/>
              </w:rPr>
              <w:t xml:space="preserve">4. Сервісні центри МВС ведуть облік торговельних організацій, підприємств-виробників та суб'єктів господарювання, діяльність яких пов'язана з реалізацією транспортних засобів та їх складових частин, що мають ідентифікаційні номери, забезпечують їх номерними знаками для разових поїздок, бланками актів приймання-передачі транспортних засобів установленого зразка із сплатою вартості зазначених номерних знаків і бланків, розробляють порядок видачі таких бланків, обліку та контролю за їх використанням, надають відповідним </w:t>
            </w:r>
            <w:r>
              <w:rPr>
                <w:rFonts w:ascii="Times New Roman" w:hAnsi="Times New Roman" w:cs="Times New Roman"/>
                <w:b/>
                <w:color w:val="000000"/>
                <w:sz w:val="28"/>
                <w:szCs w:val="28"/>
                <w:shd w:val="clear" w:color="auto" w:fill="FFFFFF"/>
                <w:lang w:val="uk-UA"/>
              </w:rPr>
              <w:t>територіальним</w:t>
            </w:r>
            <w:r w:rsidRPr="00465D27">
              <w:rPr>
                <w:rFonts w:ascii="Times New Roman" w:hAnsi="Times New Roman" w:cs="Times New Roman"/>
                <w:b/>
                <w:color w:val="000000"/>
                <w:sz w:val="28"/>
                <w:szCs w:val="28"/>
                <w:shd w:val="clear" w:color="auto" w:fill="FFFFFF"/>
                <w:lang w:val="uk-UA"/>
              </w:rPr>
              <w:t xml:space="preserve"> центр</w:t>
            </w:r>
            <w:r>
              <w:rPr>
                <w:rFonts w:ascii="Times New Roman" w:hAnsi="Times New Roman" w:cs="Times New Roman"/>
                <w:b/>
                <w:color w:val="000000"/>
                <w:sz w:val="28"/>
                <w:szCs w:val="28"/>
                <w:shd w:val="clear" w:color="auto" w:fill="FFFFFF"/>
                <w:lang w:val="uk-UA"/>
              </w:rPr>
              <w:t>ам</w:t>
            </w:r>
            <w:r w:rsidRPr="00465D27">
              <w:rPr>
                <w:rFonts w:ascii="Times New Roman" w:hAnsi="Times New Roman" w:cs="Times New Roman"/>
                <w:b/>
                <w:color w:val="000000"/>
                <w:sz w:val="28"/>
                <w:szCs w:val="28"/>
                <w:shd w:val="clear" w:color="auto" w:fill="FFFFFF"/>
                <w:lang w:val="uk-UA"/>
              </w:rPr>
              <w:t xml:space="preserve"> комплектування та соціальної підтримки</w:t>
            </w:r>
            <w:r w:rsidRPr="00465D27">
              <w:rPr>
                <w:rFonts w:ascii="Times New Roman" w:hAnsi="Times New Roman" w:cs="Times New Roman"/>
                <w:color w:val="000000"/>
                <w:sz w:val="28"/>
                <w:szCs w:val="28"/>
                <w:shd w:val="clear" w:color="auto" w:fill="FFFFFF"/>
                <w:lang w:val="uk-UA"/>
              </w:rPr>
              <w:t xml:space="preserve"> за їх запитами відомості про державну реєстрацію (перереєстрацію), зняття з обліку транспортних засобів (за винятком легкових автомобілів, причепів до них, мотоциклів, мотоколясок та мопедів).</w:t>
            </w:r>
          </w:p>
        </w:tc>
      </w:tr>
      <w:tr w:rsidR="00E27221" w:rsidRPr="004D5EA4" w14:paraId="1FFF5306" w14:textId="77777777" w:rsidTr="007A0A9E">
        <w:trPr>
          <w:trHeight w:val="542"/>
        </w:trPr>
        <w:tc>
          <w:tcPr>
            <w:tcW w:w="2700" w:type="pct"/>
            <w:tcBorders>
              <w:right w:val="single" w:sz="4" w:space="0" w:color="auto"/>
            </w:tcBorders>
          </w:tcPr>
          <w:p w14:paraId="2AD44B25"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eastAsiaTheme="minorEastAsia" w:hAnsi="Times New Roman" w:cs="Times New Roman"/>
                <w:color w:val="333333"/>
                <w:sz w:val="28"/>
                <w:szCs w:val="28"/>
                <w:shd w:val="clear" w:color="auto" w:fill="FFFFFF"/>
                <w:lang w:val="uk-UA" w:eastAsia="en-US"/>
              </w:rPr>
            </w:pPr>
            <w:r w:rsidRPr="004D5EA4">
              <w:rPr>
                <w:rFonts w:ascii="Times New Roman" w:eastAsiaTheme="minorEastAsia" w:hAnsi="Times New Roman" w:cs="Times New Roman"/>
                <w:color w:val="333333"/>
                <w:sz w:val="28"/>
                <w:szCs w:val="28"/>
                <w:shd w:val="clear" w:color="auto" w:fill="FFFFFF"/>
                <w:lang w:val="uk-UA" w:eastAsia="en-US"/>
              </w:rPr>
              <w:t>6.</w:t>
            </w:r>
          </w:p>
          <w:p w14:paraId="2D538B7B" w14:textId="6C97CBE7" w:rsidR="00E27221" w:rsidRPr="004D5EA4" w:rsidRDefault="0080465A" w:rsidP="0076204C">
            <w:pPr>
              <w:pStyle w:val="rvps2"/>
              <w:shd w:val="clear" w:color="auto" w:fill="FFFFFF"/>
              <w:spacing w:before="0" w:beforeAutospacing="0" w:after="0" w:afterAutospacing="0"/>
              <w:ind w:firstLine="448"/>
              <w:jc w:val="both"/>
              <w:rPr>
                <w:rFonts w:ascii="Times New Roman" w:eastAsiaTheme="minorEastAsia" w:hAnsi="Times New Roman" w:cs="Times New Roman"/>
                <w:color w:val="333333"/>
                <w:sz w:val="28"/>
                <w:szCs w:val="28"/>
                <w:shd w:val="clear" w:color="auto" w:fill="FFFFFF"/>
                <w:lang w:val="uk-UA" w:eastAsia="en-US"/>
              </w:rPr>
            </w:pPr>
            <w:r>
              <w:rPr>
                <w:rFonts w:ascii="Times New Roman" w:eastAsiaTheme="minorEastAsia" w:hAnsi="Times New Roman" w:cs="Times New Roman"/>
                <w:color w:val="333333"/>
                <w:sz w:val="28"/>
                <w:szCs w:val="28"/>
                <w:shd w:val="clear" w:color="auto" w:fill="FFFFFF"/>
                <w:lang w:val="uk-UA" w:eastAsia="en-US"/>
              </w:rPr>
              <w:t>…</w:t>
            </w:r>
          </w:p>
          <w:p w14:paraId="1DDC2D63" w14:textId="791ABAA2" w:rsidR="00E27221" w:rsidRDefault="00E27221" w:rsidP="0076204C">
            <w:pPr>
              <w:ind w:firstLine="313"/>
              <w:jc w:val="both"/>
              <w:rPr>
                <w:rFonts w:ascii="Times New Roman" w:hAnsi="Times New Roman" w:cs="Times New Roman"/>
                <w:color w:val="000000"/>
                <w:sz w:val="28"/>
                <w:szCs w:val="28"/>
                <w:shd w:val="clear" w:color="auto" w:fill="FFFFFF"/>
                <w:lang w:val="uk-UA"/>
              </w:rPr>
            </w:pPr>
            <w:r w:rsidRPr="00655889">
              <w:rPr>
                <w:rFonts w:ascii="Times New Roman" w:hAnsi="Times New Roman" w:cs="Times New Roman"/>
                <w:b/>
                <w:strike/>
                <w:sz w:val="28"/>
                <w:szCs w:val="28"/>
                <w:shd w:val="clear" w:color="auto" w:fill="FFFFFF"/>
                <w:lang w:val="uk-UA"/>
              </w:rPr>
              <w:lastRenderedPageBreak/>
              <w:t xml:space="preserve">Фахівці експертної служби МВС, що здійснюють огляд та експертне дослідження транспортних засобів з урахуванням вимог </w:t>
            </w:r>
            <w:hyperlink r:id="rId8" w:anchor="n152" w:history="1">
              <w:r w:rsidRPr="00655889">
                <w:rPr>
                  <w:rFonts w:ascii="Times New Roman" w:hAnsi="Times New Roman" w:cs="Times New Roman"/>
                  <w:b/>
                  <w:strike/>
                  <w:sz w:val="28"/>
                  <w:szCs w:val="28"/>
                  <w:shd w:val="clear" w:color="auto" w:fill="FFFFFF"/>
                  <w:lang w:val="uk-UA"/>
                </w:rPr>
                <w:t>пункту 15</w:t>
              </w:r>
            </w:hyperlink>
            <w:r w:rsidRPr="00655889">
              <w:rPr>
                <w:rFonts w:ascii="Times New Roman" w:hAnsi="Times New Roman" w:cs="Times New Roman"/>
                <w:b/>
                <w:strike/>
                <w:sz w:val="28"/>
                <w:szCs w:val="28"/>
                <w:shd w:val="clear" w:color="auto" w:fill="FFFFFF"/>
                <w:lang w:val="uk-UA"/>
              </w:rPr>
              <w:t> цього Порядку, представники сервісних центрів МВС можуть брати участь у роботі центрів надання адміністративних послуг для забезпечення виконання процедурних дій, необхідних для проведення державної реєстрації (перереєстрації), зняття з обліку транспортних засобів.</w:t>
            </w:r>
          </w:p>
        </w:tc>
        <w:tc>
          <w:tcPr>
            <w:tcW w:w="2300" w:type="pct"/>
            <w:tcBorders>
              <w:right w:val="single" w:sz="4" w:space="0" w:color="auto"/>
            </w:tcBorders>
          </w:tcPr>
          <w:p w14:paraId="1176C799" w14:textId="6858DB65" w:rsidR="00E27221" w:rsidRDefault="00BD2B65" w:rsidP="00B14375">
            <w:pPr>
              <w:pStyle w:val="rvps2"/>
              <w:shd w:val="clear" w:color="auto" w:fill="FFFFFF"/>
              <w:spacing w:after="0" w:afterAutospacing="0"/>
              <w:ind w:firstLine="448"/>
              <w:contextualSpacing/>
              <w:jc w:val="both"/>
              <w:rPr>
                <w:rFonts w:ascii="Times New Roman" w:eastAsiaTheme="minorEastAsia" w:hAnsi="Times New Roman" w:cs="Times New Roman"/>
                <w:b/>
                <w:sz w:val="28"/>
                <w:szCs w:val="28"/>
                <w:shd w:val="clear" w:color="auto" w:fill="FFFFFF"/>
                <w:lang w:val="uk-UA" w:eastAsia="en-US"/>
              </w:rPr>
            </w:pPr>
            <w:r>
              <w:rPr>
                <w:rFonts w:ascii="Times New Roman" w:eastAsiaTheme="minorEastAsia" w:hAnsi="Times New Roman" w:cs="Times New Roman"/>
                <w:b/>
                <w:sz w:val="28"/>
                <w:szCs w:val="28"/>
                <w:shd w:val="clear" w:color="auto" w:fill="FFFFFF"/>
                <w:lang w:val="uk-UA" w:eastAsia="en-US"/>
              </w:rPr>
              <w:lastRenderedPageBreak/>
              <w:t>6.</w:t>
            </w:r>
          </w:p>
          <w:p w14:paraId="0AB06BDB" w14:textId="41EC9B86" w:rsidR="00BD2B65" w:rsidRPr="00BD2B65" w:rsidRDefault="0080465A" w:rsidP="00B14375">
            <w:pPr>
              <w:pStyle w:val="rvps2"/>
              <w:shd w:val="clear" w:color="auto" w:fill="FFFFFF"/>
              <w:spacing w:after="0" w:afterAutospacing="0"/>
              <w:contextualSpacing/>
              <w:jc w:val="both"/>
              <w:rPr>
                <w:rFonts w:ascii="Times New Roman" w:eastAsiaTheme="minorEastAsia" w:hAnsi="Times New Roman" w:cs="Times New Roman"/>
                <w:sz w:val="28"/>
                <w:szCs w:val="28"/>
                <w:shd w:val="clear" w:color="auto" w:fill="FFFFFF"/>
                <w:lang w:val="uk-UA" w:eastAsia="en-US"/>
              </w:rPr>
            </w:pPr>
            <w:r>
              <w:rPr>
                <w:rFonts w:ascii="Times New Roman" w:eastAsiaTheme="minorEastAsia" w:hAnsi="Times New Roman" w:cs="Times New Roman"/>
                <w:sz w:val="28"/>
                <w:szCs w:val="28"/>
                <w:shd w:val="clear" w:color="auto" w:fill="FFFFFF"/>
                <w:lang w:val="uk-UA" w:eastAsia="en-US"/>
              </w:rPr>
              <w:t>…</w:t>
            </w:r>
          </w:p>
          <w:p w14:paraId="22C5F972" w14:textId="14D3FE0B" w:rsidR="00E27221" w:rsidRDefault="00E27221" w:rsidP="00B14375">
            <w:pPr>
              <w:ind w:firstLine="313"/>
              <w:jc w:val="both"/>
              <w:rPr>
                <w:rFonts w:ascii="Times New Roman" w:hAnsi="Times New Roman" w:cs="Times New Roman"/>
                <w:color w:val="000000"/>
                <w:sz w:val="28"/>
                <w:szCs w:val="28"/>
                <w:shd w:val="clear" w:color="auto" w:fill="FFFFFF"/>
                <w:lang w:val="uk-UA"/>
              </w:rPr>
            </w:pPr>
            <w:r w:rsidRPr="004D5EA4">
              <w:rPr>
                <w:rFonts w:ascii="Times New Roman" w:hAnsi="Times New Roman" w:cs="Times New Roman"/>
                <w:b/>
                <w:sz w:val="28"/>
                <w:szCs w:val="28"/>
                <w:shd w:val="clear" w:color="auto" w:fill="FFFFFF"/>
                <w:lang w:val="uk-UA"/>
              </w:rPr>
              <w:t>Виключено</w:t>
            </w:r>
          </w:p>
        </w:tc>
      </w:tr>
      <w:tr w:rsidR="003B3EFE" w:rsidRPr="003B3EFE" w14:paraId="2B4C9A41" w14:textId="77777777" w:rsidTr="007A0A9E">
        <w:trPr>
          <w:trHeight w:val="1254"/>
        </w:trPr>
        <w:tc>
          <w:tcPr>
            <w:tcW w:w="2700" w:type="pct"/>
            <w:tcBorders>
              <w:right w:val="single" w:sz="4" w:space="0" w:color="auto"/>
            </w:tcBorders>
          </w:tcPr>
          <w:p w14:paraId="5542F43E" w14:textId="515E1919" w:rsidR="00430DA1" w:rsidRPr="004D5EA4" w:rsidRDefault="003B3EFE" w:rsidP="005B157A">
            <w:pPr>
              <w:pStyle w:val="rvps2"/>
              <w:shd w:val="clear" w:color="auto" w:fill="FFFFFF"/>
              <w:spacing w:before="0" w:beforeAutospacing="0" w:after="0" w:afterAutospacing="0"/>
              <w:ind w:firstLine="448"/>
              <w:jc w:val="both"/>
              <w:rPr>
                <w:rFonts w:ascii="Times New Roman" w:eastAsiaTheme="minorEastAsia" w:hAnsi="Times New Roman" w:cs="Times New Roman"/>
                <w:color w:val="333333"/>
                <w:sz w:val="28"/>
                <w:szCs w:val="28"/>
                <w:shd w:val="clear" w:color="auto" w:fill="FFFFFF"/>
                <w:lang w:val="uk-UA" w:eastAsia="en-US"/>
              </w:rPr>
            </w:pPr>
            <w:r w:rsidRPr="003B3EFE">
              <w:rPr>
                <w:rFonts w:ascii="Times New Roman" w:eastAsiaTheme="minorEastAsia" w:hAnsi="Times New Roman" w:cs="Times New Roman"/>
                <w:color w:val="333333"/>
                <w:sz w:val="28"/>
                <w:szCs w:val="28"/>
                <w:shd w:val="clear" w:color="auto" w:fill="FFFFFF"/>
                <w:lang w:val="uk-UA" w:eastAsia="en-US"/>
              </w:rPr>
              <w:lastRenderedPageBreak/>
              <w:t xml:space="preserve">7. Власники транспортних засобів та особи, що експлуатують такі засоби на законних підставах, або їх представники (далі - власники) зобов'язані зареєструвати (перереєструвати) транспортні засоби протягом десяти діб після придбання (одержання) або митного оформлення, або тимчасового ввезення на територію України, або виникнення обставин, що є </w:t>
            </w:r>
            <w:r w:rsidRPr="005A3F45">
              <w:rPr>
                <w:rFonts w:ascii="Times New Roman" w:eastAsiaTheme="minorEastAsia" w:hAnsi="Times New Roman" w:cs="Times New Roman"/>
                <w:sz w:val="28"/>
                <w:szCs w:val="28"/>
                <w:shd w:val="clear" w:color="auto" w:fill="FFFFFF"/>
                <w:lang w:val="uk-UA" w:eastAsia="en-US"/>
              </w:rPr>
              <w:t xml:space="preserve">підставою для внесення змін до реєстраційних документів. </w:t>
            </w:r>
            <w:r w:rsidRPr="005A3F45">
              <w:rPr>
                <w:rFonts w:ascii="Times New Roman" w:eastAsiaTheme="minorEastAsia" w:hAnsi="Times New Roman" w:cs="Times New Roman"/>
                <w:b/>
                <w:strike/>
                <w:sz w:val="28"/>
                <w:szCs w:val="28"/>
                <w:shd w:val="clear" w:color="auto" w:fill="FFFFFF"/>
                <w:lang w:val="uk-UA" w:eastAsia="en-US"/>
              </w:rPr>
              <w:t>Строк державної реєстрації продовжується у разі подання документів, які підтверджують відсутність можливості своєчасного її проведення власниками транспортних засобів (хвороба, відрядження або інші поважні причини).</w:t>
            </w:r>
          </w:p>
        </w:tc>
        <w:tc>
          <w:tcPr>
            <w:tcW w:w="2300" w:type="pct"/>
            <w:tcBorders>
              <w:right w:val="single" w:sz="4" w:space="0" w:color="auto"/>
            </w:tcBorders>
          </w:tcPr>
          <w:p w14:paraId="7C96A19B" w14:textId="77777777" w:rsidR="00E34BBE" w:rsidRDefault="003B3EFE" w:rsidP="003B3EFE">
            <w:pPr>
              <w:pStyle w:val="rvps2"/>
              <w:shd w:val="clear" w:color="auto" w:fill="FFFFFF"/>
              <w:ind w:firstLine="448"/>
              <w:contextualSpacing/>
              <w:jc w:val="both"/>
              <w:rPr>
                <w:rFonts w:ascii="Times New Roman" w:eastAsiaTheme="minorEastAsia" w:hAnsi="Times New Roman" w:cs="Times New Roman"/>
                <w:sz w:val="28"/>
                <w:szCs w:val="28"/>
                <w:shd w:val="clear" w:color="auto" w:fill="FFFFFF"/>
                <w:lang w:val="uk-UA" w:eastAsia="en-US"/>
              </w:rPr>
            </w:pPr>
            <w:r w:rsidRPr="003B3EFE">
              <w:rPr>
                <w:rFonts w:ascii="Times New Roman" w:eastAsiaTheme="minorEastAsia" w:hAnsi="Times New Roman" w:cs="Times New Roman"/>
                <w:sz w:val="28"/>
                <w:szCs w:val="28"/>
                <w:shd w:val="clear" w:color="auto" w:fill="FFFFFF"/>
                <w:lang w:val="uk-UA" w:eastAsia="en-US"/>
              </w:rPr>
              <w:t>7. Власники транспортних засобів та особи, що експлуатують такі засоби на законних підставах, або їх представники (далі - власники) зобов'язані зареєструвати (перереєструвати) транспортні засоби протягом десяти діб після придбання (одержання) або митного оформлення, або тимчасового ввезення на територію України, або виникнення обставин, що є підставою для внесення змін до реєстраційних документів.</w:t>
            </w:r>
          </w:p>
          <w:p w14:paraId="04A0E3B7" w14:textId="0EFE177C" w:rsidR="003B3EFE" w:rsidRPr="00E34BBE" w:rsidRDefault="00E34BBE" w:rsidP="003B3EFE">
            <w:pPr>
              <w:pStyle w:val="rvps2"/>
              <w:shd w:val="clear" w:color="auto" w:fill="FFFFFF"/>
              <w:ind w:firstLine="448"/>
              <w:contextualSpacing/>
              <w:jc w:val="both"/>
              <w:rPr>
                <w:rFonts w:ascii="Times New Roman" w:eastAsiaTheme="minorEastAsia" w:hAnsi="Times New Roman" w:cs="Times New Roman"/>
                <w:b/>
                <w:sz w:val="28"/>
                <w:szCs w:val="28"/>
                <w:shd w:val="clear" w:color="auto" w:fill="FFFFFF"/>
                <w:lang w:val="uk-UA" w:eastAsia="en-US"/>
              </w:rPr>
            </w:pPr>
            <w:r w:rsidRPr="00E34BBE">
              <w:rPr>
                <w:rFonts w:ascii="Times New Roman" w:eastAsiaTheme="minorEastAsia" w:hAnsi="Times New Roman" w:cs="Times New Roman"/>
                <w:b/>
                <w:sz w:val="28"/>
                <w:szCs w:val="28"/>
                <w:shd w:val="clear" w:color="auto" w:fill="FFFFFF"/>
                <w:lang w:val="uk-UA" w:eastAsia="en-US"/>
              </w:rPr>
              <w:t>Виключено</w:t>
            </w:r>
            <w:r w:rsidR="003B3EFE" w:rsidRPr="00E34BBE">
              <w:rPr>
                <w:rFonts w:ascii="Times New Roman" w:eastAsiaTheme="minorEastAsia" w:hAnsi="Times New Roman" w:cs="Times New Roman"/>
                <w:b/>
                <w:sz w:val="28"/>
                <w:szCs w:val="28"/>
                <w:shd w:val="clear" w:color="auto" w:fill="FFFFFF"/>
                <w:lang w:val="uk-UA" w:eastAsia="en-US"/>
              </w:rPr>
              <w:t xml:space="preserve"> </w:t>
            </w:r>
          </w:p>
        </w:tc>
      </w:tr>
      <w:tr w:rsidR="00E27221" w:rsidRPr="004D5EA4" w14:paraId="6860AC4F" w14:textId="77777777" w:rsidTr="007A0A9E">
        <w:trPr>
          <w:trHeight w:val="335"/>
        </w:trPr>
        <w:tc>
          <w:tcPr>
            <w:tcW w:w="2700" w:type="pct"/>
          </w:tcPr>
          <w:p w14:paraId="5A5F179A" w14:textId="19A38CEC"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8.</w:t>
            </w:r>
          </w:p>
          <w:p w14:paraId="1F20EC26" w14:textId="5650BBE4" w:rsidR="00E27221" w:rsidRDefault="008046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0D7BF882" w14:textId="34F9B067" w:rsidR="00E27221" w:rsidRP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strike/>
                <w:color w:val="000000" w:themeColor="text1"/>
                <w:sz w:val="28"/>
                <w:szCs w:val="28"/>
                <w:lang w:val="uk-UA"/>
              </w:rPr>
            </w:pPr>
            <w:r w:rsidRPr="00E27221">
              <w:rPr>
                <w:rFonts w:ascii="Times New Roman" w:hAnsi="Times New Roman" w:cs="Times New Roman"/>
                <w:b/>
                <w:strike/>
                <w:color w:val="000000" w:themeColor="text1"/>
                <w:sz w:val="28"/>
                <w:szCs w:val="28"/>
                <w:lang w:val="uk-UA"/>
              </w:rPr>
              <w:t xml:space="preserve">У разі коли під час реєстрації (перереєстрації) транспортні засоби не підлягають огляду фахівцями експертної служби МВС, подання заяви та документів, необхідних для отримання номерних знаків та реєстраційних документів, перевірка поданих документів можуть здійснюватися із застосуванням засобів електронного кабінету водія функціональної підсистеми єдиної інформаційної системи МВС (далі - електронний кабінет </w:t>
            </w:r>
            <w:r w:rsidRPr="00E27221">
              <w:rPr>
                <w:rFonts w:ascii="Times New Roman" w:hAnsi="Times New Roman" w:cs="Times New Roman"/>
                <w:b/>
                <w:strike/>
                <w:color w:val="000000" w:themeColor="text1"/>
                <w:sz w:val="28"/>
                <w:szCs w:val="28"/>
                <w:lang w:val="uk-UA"/>
              </w:rPr>
              <w:lastRenderedPageBreak/>
              <w:t>водія) або через Єдиний державний веб-портал електронних послуг.</w:t>
            </w:r>
          </w:p>
          <w:p w14:paraId="395F66CE" w14:textId="5D94B2A4" w:rsidR="00E27221" w:rsidRDefault="008046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6FD8EA4F"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4D5EA4">
              <w:rPr>
                <w:rFonts w:ascii="Times New Roman" w:hAnsi="Times New Roman" w:cs="Times New Roman"/>
                <w:color w:val="000000" w:themeColor="text1"/>
                <w:sz w:val="28"/>
                <w:szCs w:val="28"/>
                <w:lang w:val="uk-UA"/>
              </w:rPr>
              <w:t>Документами, що підтверджують правомірність придбання транспортних засобів, їх складових частин, що мають ідентифікаційні номери, є оформлені в установленому порядку:</w:t>
            </w:r>
          </w:p>
          <w:p w14:paraId="6E14702F" w14:textId="77777777" w:rsidR="00875DE5" w:rsidRDefault="00875DE5"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875DE5">
              <w:rPr>
                <w:rFonts w:ascii="Times New Roman" w:hAnsi="Times New Roman" w:cs="Times New Roman"/>
                <w:color w:val="000000" w:themeColor="text1"/>
                <w:sz w:val="28"/>
                <w:szCs w:val="28"/>
                <w:lang w:val="uk-UA"/>
              </w:rPr>
              <w:t xml:space="preserve">Замовлення наявних у сервісному центрі МВС номерних знаків, що видаються за бажанням власників легкових автомобілів та містять визначену комбінацію: із чотирьох однакових цифр; послідовні комбінації цифр від 0001 до 0009; із чотирьох цифр, три з яких однакові та розташовані підряд; із чотирьох цифр - двох послідовних пар однакових цифр; з послідовних цифр 0123 або 1234; із чотирьох цифр, що починається з двох нулів, а дві наступні цифри неоднакові; із чотирьох цифр, що містить три однакові цифри, які розташовані не підряд; із чотирьох цифр, з яких однаковими є перша і третя та друга і четверта, або перша і четверта та друга і третя, а також номерних знаків з визначеною заявником комбінацією цифр може здійснюватися </w:t>
            </w:r>
            <w:r w:rsidRPr="00F12C79">
              <w:rPr>
                <w:rFonts w:ascii="Times New Roman" w:hAnsi="Times New Roman" w:cs="Times New Roman"/>
                <w:b/>
                <w:color w:val="000000" w:themeColor="text1"/>
                <w:sz w:val="28"/>
                <w:szCs w:val="28"/>
                <w:lang w:val="uk-UA"/>
              </w:rPr>
              <w:t>через електронний кабінет водія або</w:t>
            </w:r>
            <w:r w:rsidRPr="00875DE5">
              <w:rPr>
                <w:rFonts w:ascii="Times New Roman" w:hAnsi="Times New Roman" w:cs="Times New Roman"/>
                <w:color w:val="000000" w:themeColor="text1"/>
                <w:sz w:val="28"/>
                <w:szCs w:val="28"/>
                <w:lang w:val="uk-UA"/>
              </w:rPr>
              <w:t xml:space="preserve"> </w:t>
            </w:r>
            <w:r w:rsidRPr="00D04B2B">
              <w:rPr>
                <w:rFonts w:ascii="Times New Roman" w:hAnsi="Times New Roman" w:cs="Times New Roman"/>
                <w:b/>
                <w:color w:val="000000" w:themeColor="text1"/>
                <w:sz w:val="28"/>
                <w:szCs w:val="28"/>
                <w:lang w:val="uk-UA"/>
              </w:rPr>
              <w:t>Єдиний державний веб-портал електронних послуг.</w:t>
            </w:r>
          </w:p>
          <w:p w14:paraId="7E087832" w14:textId="770A20E6" w:rsidR="00875DE5" w:rsidRDefault="008046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7D39489C" w14:textId="77777777" w:rsidR="00875DE5" w:rsidRDefault="00875DE5"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32620424" w14:textId="77777777" w:rsidR="00875DE5" w:rsidRDefault="00875DE5"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26B8EEF9"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FB49F54"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6F510DF6"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3CF7B12" w14:textId="77777777" w:rsidR="006C1368" w:rsidRDefault="006C1368"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9B10E6C" w14:textId="77777777" w:rsidR="006C1368" w:rsidRDefault="006C1368"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6EB3D2E" w14:textId="77777777" w:rsidR="0054195A" w:rsidRDefault="005419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3919C44"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6AEEA257" w14:textId="2120AFE4"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4D5EA4">
              <w:rPr>
                <w:rFonts w:ascii="Times New Roman" w:hAnsi="Times New Roman" w:cs="Times New Roman"/>
                <w:b/>
                <w:color w:val="000000" w:themeColor="text1"/>
                <w:sz w:val="28"/>
                <w:szCs w:val="28"/>
                <w:lang w:val="uk-UA"/>
              </w:rPr>
              <w:lastRenderedPageBreak/>
              <w:t>Відсутній</w:t>
            </w:r>
          </w:p>
          <w:p w14:paraId="5FD6D9EA" w14:textId="77777777" w:rsidR="007378DC" w:rsidRDefault="007378DC"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5072DF04" w14:textId="77777777" w:rsidR="007378DC" w:rsidRDefault="007378DC"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7367F0A8"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08823A2C" w14:textId="45DF2FEE" w:rsidR="00220CB7" w:rsidRDefault="00220CB7" w:rsidP="00D329D4">
            <w:pPr>
              <w:pStyle w:val="rvps2"/>
              <w:shd w:val="clear" w:color="auto" w:fill="FFFFFF"/>
              <w:spacing w:before="0" w:beforeAutospacing="0" w:after="0" w:afterAutospacing="0"/>
              <w:jc w:val="both"/>
              <w:rPr>
                <w:rFonts w:ascii="Times New Roman" w:hAnsi="Times New Roman" w:cs="Times New Roman"/>
                <w:b/>
                <w:color w:val="000000" w:themeColor="text1"/>
                <w:sz w:val="28"/>
                <w:szCs w:val="28"/>
                <w:lang w:val="uk-UA"/>
              </w:rPr>
            </w:pPr>
          </w:p>
          <w:p w14:paraId="1E3EA756" w14:textId="77777777" w:rsidR="00D329D4" w:rsidRDefault="00D329D4" w:rsidP="00D329D4">
            <w:pPr>
              <w:pStyle w:val="rvps2"/>
              <w:shd w:val="clear" w:color="auto" w:fill="FFFFFF"/>
              <w:spacing w:before="0" w:beforeAutospacing="0" w:after="0" w:afterAutospacing="0"/>
              <w:jc w:val="both"/>
              <w:rPr>
                <w:rFonts w:ascii="Times New Roman" w:hAnsi="Times New Roman" w:cs="Times New Roman"/>
                <w:b/>
                <w:color w:val="000000" w:themeColor="text1"/>
                <w:sz w:val="28"/>
                <w:szCs w:val="28"/>
                <w:lang w:val="uk-UA"/>
              </w:rPr>
            </w:pPr>
          </w:p>
          <w:p w14:paraId="38831782" w14:textId="77777777" w:rsidR="006C1368" w:rsidRDefault="006C1368" w:rsidP="00D329D4">
            <w:pPr>
              <w:pStyle w:val="rvps2"/>
              <w:shd w:val="clear" w:color="auto" w:fill="FFFFFF"/>
              <w:spacing w:before="0" w:beforeAutospacing="0" w:after="0" w:afterAutospacing="0"/>
              <w:jc w:val="both"/>
              <w:rPr>
                <w:rFonts w:ascii="Times New Roman" w:hAnsi="Times New Roman" w:cs="Times New Roman"/>
                <w:b/>
                <w:color w:val="000000" w:themeColor="text1"/>
                <w:sz w:val="28"/>
                <w:szCs w:val="28"/>
                <w:lang w:val="uk-UA"/>
              </w:rPr>
            </w:pPr>
          </w:p>
          <w:p w14:paraId="18299AA4" w14:textId="77777777" w:rsidR="006C1368" w:rsidRDefault="006C1368" w:rsidP="00D329D4">
            <w:pPr>
              <w:pStyle w:val="rvps2"/>
              <w:shd w:val="clear" w:color="auto" w:fill="FFFFFF"/>
              <w:spacing w:before="0" w:beforeAutospacing="0" w:after="0" w:afterAutospacing="0"/>
              <w:jc w:val="both"/>
              <w:rPr>
                <w:rFonts w:ascii="Times New Roman" w:hAnsi="Times New Roman" w:cs="Times New Roman"/>
                <w:b/>
                <w:color w:val="000000" w:themeColor="text1"/>
                <w:sz w:val="28"/>
                <w:szCs w:val="28"/>
                <w:lang w:val="uk-UA"/>
              </w:rPr>
            </w:pPr>
          </w:p>
          <w:p w14:paraId="50EB75C0"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74113A23"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2BB24E35" w14:textId="5BBE73F4" w:rsidR="007378DC" w:rsidRPr="007378DC" w:rsidRDefault="007378DC"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7378DC">
              <w:rPr>
                <w:rFonts w:ascii="Times New Roman" w:hAnsi="Times New Roman" w:cs="Times New Roman"/>
                <w:color w:val="000000" w:themeColor="text1"/>
                <w:sz w:val="28"/>
                <w:szCs w:val="28"/>
                <w:lang w:val="uk-UA"/>
              </w:rPr>
              <w:t>договір фінансового лізингу та договір купівлі-продажу предмета лізингу;</w:t>
            </w:r>
          </w:p>
        </w:tc>
        <w:tc>
          <w:tcPr>
            <w:tcW w:w="2300" w:type="pct"/>
            <w:tcBorders>
              <w:right w:val="single" w:sz="4" w:space="0" w:color="auto"/>
            </w:tcBorders>
          </w:tcPr>
          <w:p w14:paraId="1EE31188" w14:textId="77777777"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8.</w:t>
            </w:r>
          </w:p>
          <w:p w14:paraId="458D4C16" w14:textId="55D3C086" w:rsidR="00E27221" w:rsidRDefault="0080465A"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08015564" w14:textId="239204FF" w:rsidR="00E27221" w:rsidRPr="00E27221" w:rsidRDefault="00E27221" w:rsidP="00E27221">
            <w:pPr>
              <w:pStyle w:val="rvps2"/>
              <w:shd w:val="clear" w:color="auto" w:fill="FFFFFF"/>
              <w:ind w:firstLine="448"/>
              <w:contextualSpacing/>
              <w:jc w:val="both"/>
              <w:rPr>
                <w:rFonts w:ascii="Times New Roman" w:hAnsi="Times New Roman" w:cs="Times New Roman"/>
                <w:b/>
                <w:color w:val="000000" w:themeColor="text1"/>
                <w:sz w:val="28"/>
                <w:szCs w:val="28"/>
                <w:lang w:val="uk-UA"/>
              </w:rPr>
            </w:pPr>
            <w:r w:rsidRPr="00E27221">
              <w:rPr>
                <w:rFonts w:ascii="Times New Roman" w:hAnsi="Times New Roman" w:cs="Times New Roman"/>
                <w:b/>
                <w:color w:val="000000" w:themeColor="text1"/>
                <w:sz w:val="28"/>
                <w:szCs w:val="28"/>
                <w:lang w:val="uk-UA"/>
              </w:rPr>
              <w:t>Виключено</w:t>
            </w:r>
          </w:p>
          <w:p w14:paraId="36358E42" w14:textId="77777777"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50CD64B6" w14:textId="77777777"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173807B7" w14:textId="77777777" w:rsidR="00BD2B65" w:rsidRDefault="00BD2B65"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5B8CAF9A" w14:textId="77777777" w:rsidR="00BD2B65" w:rsidRDefault="00BD2B65"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3F3982A8" w14:textId="77777777" w:rsidR="00BD2B65" w:rsidRDefault="00BD2B65"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1C564D76" w14:textId="77777777" w:rsidR="00BD2B65" w:rsidRDefault="00BD2B65"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66D3F99A" w14:textId="77777777" w:rsidR="003B29AC" w:rsidRDefault="003B29AC"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35E666F5" w14:textId="77777777" w:rsidR="00BD2B65" w:rsidRDefault="00BD2B65"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5C6C5A05" w14:textId="77777777" w:rsidR="00BD2B65" w:rsidRDefault="00BD2B65"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729D7407" w14:textId="16C7E1A1" w:rsidR="00E27221" w:rsidRDefault="0080465A"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726F01C5" w14:textId="3603A993"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sidRPr="004D5EA4">
              <w:rPr>
                <w:rFonts w:ascii="Times New Roman" w:hAnsi="Times New Roman" w:cs="Times New Roman"/>
                <w:color w:val="000000" w:themeColor="text1"/>
                <w:sz w:val="28"/>
                <w:szCs w:val="28"/>
                <w:lang w:val="uk-UA"/>
              </w:rPr>
              <w:t>Документами, що підтверджують правомірність придбання транспортних засобів, їх складових частин, що мають ідентифікаційні номери, є оформлені в установленому порядку:</w:t>
            </w:r>
          </w:p>
          <w:p w14:paraId="33A75FAC" w14:textId="53682457" w:rsidR="00F12C79" w:rsidRDefault="00875DE5" w:rsidP="00A61215">
            <w:pPr>
              <w:pStyle w:val="rvps2"/>
              <w:shd w:val="clear" w:color="auto" w:fill="FFFFFF"/>
              <w:ind w:firstLine="448"/>
              <w:contextualSpacing/>
              <w:jc w:val="both"/>
              <w:rPr>
                <w:rFonts w:ascii="Times New Roman" w:hAnsi="Times New Roman" w:cs="Times New Roman"/>
                <w:b/>
                <w:color w:val="000000" w:themeColor="text1"/>
                <w:sz w:val="28"/>
                <w:szCs w:val="28"/>
                <w:lang w:val="uk-UA"/>
              </w:rPr>
            </w:pPr>
            <w:r w:rsidRPr="00875DE5">
              <w:rPr>
                <w:rFonts w:ascii="Times New Roman" w:hAnsi="Times New Roman" w:cs="Times New Roman"/>
                <w:color w:val="000000" w:themeColor="text1"/>
                <w:sz w:val="28"/>
                <w:szCs w:val="28"/>
                <w:lang w:val="uk-UA"/>
              </w:rPr>
              <w:t xml:space="preserve">Замовлення наявних у сервісному центрі МВС номерних знаків, що видаються за бажанням власників легкових автомобілів та містять визначену комбінацію: із чотирьох однакових цифр; послідовні комбінації цифр від 0001 до 0009; із чотирьох цифр, три з яких однакові та розташовані підряд; із чотирьох цифр - двох послідовних пар однакових цифр; з послідовних цифр 0123 або 1234; із чотирьох цифр, що починається з двох нулів, а дві наступні цифри неоднакові; із чотирьох цифр, що містить три однакові цифри, які розташовані не підряд; із чотирьох цифр, з яких однаковими є перша і третя та друга і четверта, або перша і четверта та друга і третя, а також номерних знаків з визначеною заявником комбінацією цифр </w:t>
            </w:r>
            <w:r w:rsidRPr="001907DB">
              <w:rPr>
                <w:rFonts w:ascii="Times New Roman" w:hAnsi="Times New Roman" w:cs="Times New Roman"/>
                <w:color w:val="000000" w:themeColor="text1"/>
                <w:sz w:val="28"/>
                <w:szCs w:val="28"/>
                <w:lang w:val="uk-UA"/>
              </w:rPr>
              <w:t>може здійснюватися</w:t>
            </w:r>
            <w:r w:rsidRPr="00F12C79">
              <w:rPr>
                <w:rFonts w:ascii="Times New Roman" w:hAnsi="Times New Roman" w:cs="Times New Roman"/>
                <w:b/>
                <w:color w:val="000000" w:themeColor="text1"/>
                <w:sz w:val="28"/>
                <w:szCs w:val="28"/>
                <w:lang w:val="uk-UA"/>
              </w:rPr>
              <w:t xml:space="preserve"> </w:t>
            </w:r>
            <w:r w:rsidR="00F12C79" w:rsidRPr="00F12C79">
              <w:rPr>
                <w:rFonts w:ascii="Times New Roman" w:hAnsi="Times New Roman" w:cs="Times New Roman"/>
                <w:b/>
                <w:color w:val="000000" w:themeColor="text1"/>
                <w:sz w:val="28"/>
                <w:szCs w:val="28"/>
                <w:lang w:val="uk-UA"/>
              </w:rPr>
              <w:t>із застосуванням засобів електронного кабінету водія функціональної підсистеми єдиної інформаційної системи МВС</w:t>
            </w:r>
            <w:r w:rsidR="000F0561" w:rsidRPr="000F0561">
              <w:rPr>
                <w:rFonts w:ascii="Times New Roman" w:hAnsi="Times New Roman" w:cs="Times New Roman"/>
                <w:b/>
                <w:color w:val="000000" w:themeColor="text1"/>
                <w:sz w:val="28"/>
                <w:szCs w:val="28"/>
                <w:lang w:val="uk-UA"/>
              </w:rPr>
              <w:t xml:space="preserve"> </w:t>
            </w:r>
            <w:r w:rsidR="00F12C79" w:rsidRPr="00F12C79">
              <w:rPr>
                <w:rFonts w:ascii="Times New Roman" w:hAnsi="Times New Roman" w:cs="Times New Roman"/>
                <w:b/>
                <w:color w:val="000000" w:themeColor="text1"/>
                <w:sz w:val="28"/>
                <w:szCs w:val="28"/>
                <w:lang w:val="uk-UA"/>
              </w:rPr>
              <w:t xml:space="preserve">(далі </w:t>
            </w:r>
            <w:r w:rsidR="0080465A">
              <w:rPr>
                <w:rFonts w:ascii="Times New Roman" w:hAnsi="Times New Roman" w:cs="Times New Roman"/>
                <w:b/>
                <w:color w:val="000000" w:themeColor="text1"/>
                <w:sz w:val="28"/>
                <w:szCs w:val="28"/>
                <w:lang w:val="uk-UA"/>
              </w:rPr>
              <w:t xml:space="preserve">– </w:t>
            </w:r>
            <w:r w:rsidR="00F12C79" w:rsidRPr="00F12C79">
              <w:rPr>
                <w:rFonts w:ascii="Times New Roman" w:hAnsi="Times New Roman" w:cs="Times New Roman"/>
                <w:b/>
                <w:color w:val="000000" w:themeColor="text1"/>
                <w:sz w:val="28"/>
                <w:szCs w:val="28"/>
                <w:lang w:val="uk-UA"/>
              </w:rPr>
              <w:t xml:space="preserve">електронний кабінет водія) </w:t>
            </w:r>
            <w:r w:rsidR="00220CB7" w:rsidRPr="00220CB7">
              <w:rPr>
                <w:rFonts w:ascii="Times New Roman" w:hAnsi="Times New Roman" w:cs="Times New Roman"/>
                <w:b/>
                <w:color w:val="000000" w:themeColor="text1"/>
                <w:sz w:val="28"/>
                <w:szCs w:val="28"/>
                <w:lang w:val="uk-UA"/>
              </w:rPr>
              <w:t>або через Єдиний державний веб-портал електронних послуг «Портал Дія» (далі – Портал Дія), у тому числі з використанням мобільного додатка Порталу Дія (далі – мобільний додаток)</w:t>
            </w:r>
            <w:r w:rsidR="00220CB7">
              <w:rPr>
                <w:rFonts w:ascii="Times New Roman" w:hAnsi="Times New Roman" w:cs="Times New Roman"/>
                <w:b/>
                <w:color w:val="000000" w:themeColor="text1"/>
                <w:sz w:val="28"/>
                <w:szCs w:val="28"/>
                <w:lang w:val="uk-UA"/>
              </w:rPr>
              <w:t>;</w:t>
            </w:r>
          </w:p>
          <w:p w14:paraId="06FE615C" w14:textId="0A1BF939" w:rsidR="00220CB7" w:rsidRPr="00220CB7" w:rsidRDefault="0080465A" w:rsidP="00A61215">
            <w:pPr>
              <w:pStyle w:val="rvps2"/>
              <w:shd w:val="clear" w:color="auto" w:fill="FFFFFF"/>
              <w:ind w:firstLine="448"/>
              <w:contextualSpacing/>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0FEBE827" w14:textId="1D30D41F" w:rsidR="00E27221" w:rsidRPr="005B74DF" w:rsidRDefault="00E27221" w:rsidP="00A61215">
            <w:pPr>
              <w:pStyle w:val="rvps2"/>
              <w:shd w:val="clear" w:color="auto" w:fill="FFFFFF"/>
              <w:ind w:firstLine="448"/>
              <w:contextualSpacing/>
              <w:jc w:val="both"/>
              <w:rPr>
                <w:rFonts w:ascii="Times New Roman" w:hAnsi="Times New Roman" w:cs="Times New Roman"/>
                <w:b/>
                <w:color w:val="000000" w:themeColor="text1"/>
                <w:spacing w:val="6"/>
                <w:sz w:val="28"/>
                <w:szCs w:val="28"/>
                <w:lang w:val="uk-UA"/>
              </w:rPr>
            </w:pPr>
            <w:r w:rsidRPr="005B74DF">
              <w:rPr>
                <w:rFonts w:ascii="Times New Roman" w:hAnsi="Times New Roman" w:cs="Times New Roman"/>
                <w:b/>
                <w:color w:val="000000" w:themeColor="text1"/>
                <w:spacing w:val="6"/>
                <w:sz w:val="28"/>
                <w:szCs w:val="28"/>
                <w:lang w:val="uk-UA"/>
              </w:rPr>
              <w:lastRenderedPageBreak/>
              <w:t xml:space="preserve">документи, що підтверджують придбання транспортного засобу для необхідності </w:t>
            </w:r>
            <w:r w:rsidR="00A61215" w:rsidRPr="005B74DF">
              <w:rPr>
                <w:rFonts w:ascii="Times New Roman" w:hAnsi="Times New Roman" w:cs="Times New Roman"/>
                <w:b/>
                <w:color w:val="000000" w:themeColor="text1"/>
                <w:spacing w:val="6"/>
                <w:sz w:val="28"/>
                <w:szCs w:val="28"/>
                <w:lang w:val="uk-UA"/>
              </w:rPr>
              <w:t>використання</w:t>
            </w:r>
            <w:r w:rsidRPr="005B74DF">
              <w:rPr>
                <w:rFonts w:ascii="Times New Roman" w:hAnsi="Times New Roman" w:cs="Times New Roman"/>
                <w:b/>
                <w:color w:val="000000" w:themeColor="text1"/>
                <w:spacing w:val="6"/>
                <w:sz w:val="28"/>
                <w:szCs w:val="28"/>
                <w:lang w:val="uk-UA"/>
              </w:rPr>
              <w:t xml:space="preserve"> його в оперативно-розшукових заходах відповідно до Закону України «Про оперативно-розшукову діяльність» та негласних слідчих (розшукових) дій відповідно до Кримінального </w:t>
            </w:r>
            <w:r w:rsidR="000E6DF7" w:rsidRPr="005B74DF">
              <w:rPr>
                <w:rFonts w:ascii="Times New Roman" w:hAnsi="Times New Roman" w:cs="Times New Roman"/>
                <w:b/>
                <w:color w:val="000000" w:themeColor="text1"/>
                <w:spacing w:val="6"/>
                <w:sz w:val="28"/>
                <w:szCs w:val="28"/>
                <w:lang w:val="uk-UA"/>
              </w:rPr>
              <w:t xml:space="preserve">процесуального </w:t>
            </w:r>
            <w:r w:rsidRPr="005B74DF">
              <w:rPr>
                <w:rFonts w:ascii="Times New Roman" w:hAnsi="Times New Roman" w:cs="Times New Roman"/>
                <w:b/>
                <w:color w:val="000000" w:themeColor="text1"/>
                <w:spacing w:val="6"/>
                <w:sz w:val="28"/>
                <w:szCs w:val="28"/>
                <w:lang w:val="uk-UA"/>
              </w:rPr>
              <w:t>кодексу України (крім транспортних засобів, не зареєстрованих у</w:t>
            </w:r>
            <w:r w:rsidR="00D04B2B" w:rsidRPr="005B74DF">
              <w:rPr>
                <w:rFonts w:ascii="Times New Roman" w:hAnsi="Times New Roman" w:cs="Times New Roman"/>
                <w:b/>
                <w:color w:val="000000" w:themeColor="text1"/>
                <w:spacing w:val="6"/>
                <w:sz w:val="28"/>
                <w:szCs w:val="28"/>
                <w:lang w:val="uk-UA"/>
              </w:rPr>
              <w:t xml:space="preserve"> сервісних центрах</w:t>
            </w:r>
            <w:r w:rsidRPr="005B74DF">
              <w:rPr>
                <w:rFonts w:ascii="Times New Roman" w:hAnsi="Times New Roman" w:cs="Times New Roman"/>
                <w:b/>
                <w:color w:val="000000" w:themeColor="text1"/>
                <w:spacing w:val="6"/>
                <w:sz w:val="28"/>
                <w:szCs w:val="28"/>
                <w:lang w:val="uk-UA"/>
              </w:rPr>
              <w:t xml:space="preserve"> МВС)</w:t>
            </w:r>
            <w:r w:rsidR="002D6D54" w:rsidRPr="005B74DF">
              <w:rPr>
                <w:rFonts w:ascii="Times New Roman" w:hAnsi="Times New Roman" w:cs="Times New Roman"/>
                <w:b/>
                <w:color w:val="000000" w:themeColor="text1"/>
                <w:spacing w:val="6"/>
                <w:sz w:val="28"/>
                <w:szCs w:val="28"/>
                <w:lang w:val="uk-UA"/>
              </w:rPr>
              <w:t>;</w:t>
            </w:r>
          </w:p>
          <w:p w14:paraId="54735A6B" w14:textId="6F1A8C7A" w:rsidR="007378DC" w:rsidRPr="004D5EA4" w:rsidRDefault="007378DC" w:rsidP="002D6D54">
            <w:pPr>
              <w:pStyle w:val="rvps2"/>
              <w:shd w:val="clear" w:color="auto" w:fill="FFFFFF"/>
              <w:ind w:firstLine="448"/>
              <w:contextualSpacing/>
              <w:jc w:val="both"/>
              <w:rPr>
                <w:rFonts w:ascii="Times New Roman" w:hAnsi="Times New Roman" w:cs="Times New Roman"/>
                <w:b/>
                <w:color w:val="000000" w:themeColor="text1"/>
                <w:sz w:val="28"/>
                <w:szCs w:val="28"/>
                <w:lang w:val="uk-UA"/>
              </w:rPr>
            </w:pPr>
            <w:r w:rsidRPr="005B74DF">
              <w:rPr>
                <w:rFonts w:ascii="Times New Roman" w:hAnsi="Times New Roman" w:cs="Times New Roman"/>
                <w:color w:val="000000" w:themeColor="text1"/>
                <w:spacing w:val="6"/>
                <w:sz w:val="28"/>
                <w:szCs w:val="28"/>
                <w:lang w:val="uk-UA"/>
              </w:rPr>
              <w:t>договір фінансового лізингу</w:t>
            </w:r>
            <w:r w:rsidRPr="005B74DF">
              <w:rPr>
                <w:rFonts w:ascii="Times New Roman" w:hAnsi="Times New Roman" w:cs="Times New Roman"/>
                <w:b/>
                <w:color w:val="000000" w:themeColor="text1"/>
                <w:spacing w:val="6"/>
                <w:sz w:val="28"/>
                <w:szCs w:val="28"/>
                <w:lang w:val="uk-UA"/>
              </w:rPr>
              <w:t xml:space="preserve"> або зазначени</w:t>
            </w:r>
            <w:r w:rsidR="002D6D54" w:rsidRPr="005B74DF">
              <w:rPr>
                <w:rFonts w:ascii="Times New Roman" w:hAnsi="Times New Roman" w:cs="Times New Roman"/>
                <w:b/>
                <w:color w:val="000000" w:themeColor="text1"/>
                <w:spacing w:val="6"/>
                <w:sz w:val="28"/>
                <w:szCs w:val="28"/>
                <w:lang w:val="uk-UA"/>
              </w:rPr>
              <w:t>й</w:t>
            </w:r>
            <w:r w:rsidRPr="005B74DF">
              <w:rPr>
                <w:rFonts w:ascii="Times New Roman" w:hAnsi="Times New Roman" w:cs="Times New Roman"/>
                <w:b/>
                <w:color w:val="000000" w:themeColor="text1"/>
                <w:spacing w:val="6"/>
                <w:sz w:val="28"/>
                <w:szCs w:val="28"/>
                <w:lang w:val="uk-UA"/>
              </w:rPr>
              <w:t xml:space="preserve"> у такому договорі окреми</w:t>
            </w:r>
            <w:r w:rsidR="002D6D54" w:rsidRPr="005B74DF">
              <w:rPr>
                <w:rFonts w:ascii="Times New Roman" w:hAnsi="Times New Roman" w:cs="Times New Roman"/>
                <w:b/>
                <w:color w:val="000000" w:themeColor="text1"/>
                <w:spacing w:val="6"/>
                <w:sz w:val="28"/>
                <w:szCs w:val="28"/>
                <w:lang w:val="uk-UA"/>
              </w:rPr>
              <w:t>й</w:t>
            </w:r>
            <w:r w:rsidRPr="005B74DF">
              <w:rPr>
                <w:rFonts w:ascii="Times New Roman" w:hAnsi="Times New Roman" w:cs="Times New Roman"/>
                <w:b/>
                <w:color w:val="000000" w:themeColor="text1"/>
                <w:spacing w:val="6"/>
                <w:sz w:val="28"/>
                <w:szCs w:val="28"/>
                <w:lang w:val="uk-UA"/>
              </w:rPr>
              <w:t xml:space="preserve"> догов</w:t>
            </w:r>
            <w:r w:rsidR="002D6D54" w:rsidRPr="005B74DF">
              <w:rPr>
                <w:rFonts w:ascii="Times New Roman" w:hAnsi="Times New Roman" w:cs="Times New Roman"/>
                <w:b/>
                <w:color w:val="000000" w:themeColor="text1"/>
                <w:spacing w:val="6"/>
                <w:sz w:val="28"/>
                <w:szCs w:val="28"/>
                <w:lang w:val="uk-UA"/>
              </w:rPr>
              <w:t>і</w:t>
            </w:r>
            <w:r w:rsidRPr="005B74DF">
              <w:rPr>
                <w:rFonts w:ascii="Times New Roman" w:hAnsi="Times New Roman" w:cs="Times New Roman"/>
                <w:b/>
                <w:color w:val="000000" w:themeColor="text1"/>
                <w:spacing w:val="6"/>
                <w:sz w:val="28"/>
                <w:szCs w:val="28"/>
                <w:lang w:val="uk-UA"/>
              </w:rPr>
              <w:t>р</w:t>
            </w:r>
            <w:r w:rsidR="002D6D54" w:rsidRPr="005B74DF">
              <w:rPr>
                <w:rFonts w:ascii="Times New Roman" w:hAnsi="Times New Roman" w:cs="Times New Roman"/>
                <w:b/>
                <w:color w:val="000000" w:themeColor="text1"/>
                <w:spacing w:val="6"/>
                <w:sz w:val="28"/>
                <w:szCs w:val="28"/>
                <w:lang w:val="uk-UA"/>
              </w:rPr>
              <w:t xml:space="preserve"> купівлі-продажу (викупу) предмета лізингу</w:t>
            </w:r>
            <w:r w:rsidRPr="005B74DF">
              <w:rPr>
                <w:rFonts w:ascii="Times New Roman" w:hAnsi="Times New Roman" w:cs="Times New Roman"/>
                <w:b/>
                <w:color w:val="000000" w:themeColor="text1"/>
                <w:spacing w:val="6"/>
                <w:sz w:val="28"/>
                <w:szCs w:val="28"/>
                <w:lang w:val="uk-UA"/>
              </w:rPr>
              <w:t>, або інши</w:t>
            </w:r>
            <w:r w:rsidR="002D6D54" w:rsidRPr="005B74DF">
              <w:rPr>
                <w:rFonts w:ascii="Times New Roman" w:hAnsi="Times New Roman" w:cs="Times New Roman"/>
                <w:b/>
                <w:color w:val="000000" w:themeColor="text1"/>
                <w:spacing w:val="6"/>
                <w:sz w:val="28"/>
                <w:szCs w:val="28"/>
                <w:lang w:val="uk-UA"/>
              </w:rPr>
              <w:t>й</w:t>
            </w:r>
            <w:r w:rsidRPr="005B74DF">
              <w:rPr>
                <w:rFonts w:ascii="Times New Roman" w:hAnsi="Times New Roman" w:cs="Times New Roman"/>
                <w:b/>
                <w:color w:val="000000" w:themeColor="text1"/>
                <w:spacing w:val="6"/>
                <w:sz w:val="28"/>
                <w:szCs w:val="28"/>
                <w:lang w:val="uk-UA"/>
              </w:rPr>
              <w:t xml:space="preserve"> догов</w:t>
            </w:r>
            <w:r w:rsidR="002D6D54" w:rsidRPr="005B74DF">
              <w:rPr>
                <w:rFonts w:ascii="Times New Roman" w:hAnsi="Times New Roman" w:cs="Times New Roman"/>
                <w:b/>
                <w:color w:val="000000" w:themeColor="text1"/>
                <w:spacing w:val="6"/>
                <w:sz w:val="28"/>
                <w:szCs w:val="28"/>
                <w:lang w:val="uk-UA"/>
              </w:rPr>
              <w:t>ір</w:t>
            </w:r>
            <w:r w:rsidRPr="005B74DF">
              <w:rPr>
                <w:rFonts w:ascii="Times New Roman" w:hAnsi="Times New Roman" w:cs="Times New Roman"/>
                <w:b/>
                <w:color w:val="000000" w:themeColor="text1"/>
                <w:spacing w:val="6"/>
                <w:sz w:val="28"/>
                <w:szCs w:val="28"/>
                <w:lang w:val="uk-UA"/>
              </w:rPr>
              <w:t>, визначени</w:t>
            </w:r>
            <w:r w:rsidR="002D6D54" w:rsidRPr="005B74DF">
              <w:rPr>
                <w:rFonts w:ascii="Times New Roman" w:hAnsi="Times New Roman" w:cs="Times New Roman"/>
                <w:b/>
                <w:color w:val="000000" w:themeColor="text1"/>
                <w:spacing w:val="6"/>
                <w:sz w:val="28"/>
                <w:szCs w:val="28"/>
                <w:lang w:val="uk-UA"/>
              </w:rPr>
              <w:t>й</w:t>
            </w:r>
            <w:r w:rsidRPr="005B74DF">
              <w:rPr>
                <w:rFonts w:ascii="Times New Roman" w:hAnsi="Times New Roman" w:cs="Times New Roman"/>
                <w:b/>
                <w:color w:val="000000" w:themeColor="text1"/>
                <w:spacing w:val="6"/>
                <w:sz w:val="28"/>
                <w:szCs w:val="28"/>
                <w:lang w:val="uk-UA"/>
              </w:rPr>
              <w:t xml:space="preserve"> договором фінансового лізингу</w:t>
            </w:r>
            <w:r w:rsidR="002D6D54" w:rsidRPr="005B74DF">
              <w:rPr>
                <w:rFonts w:ascii="Times New Roman" w:hAnsi="Times New Roman" w:cs="Times New Roman"/>
                <w:b/>
                <w:color w:val="000000" w:themeColor="text1"/>
                <w:spacing w:val="6"/>
                <w:sz w:val="28"/>
                <w:szCs w:val="28"/>
                <w:lang w:val="uk-UA"/>
              </w:rPr>
              <w:t>;</w:t>
            </w:r>
          </w:p>
        </w:tc>
      </w:tr>
      <w:tr w:rsidR="00E27221" w:rsidRPr="003722CD" w14:paraId="4283F729" w14:textId="77777777" w:rsidTr="00670A5C">
        <w:trPr>
          <w:trHeight w:val="684"/>
        </w:trPr>
        <w:tc>
          <w:tcPr>
            <w:tcW w:w="2700" w:type="pct"/>
          </w:tcPr>
          <w:p w14:paraId="5759FB86"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4D5EA4">
              <w:rPr>
                <w:rFonts w:ascii="Times New Roman" w:hAnsi="Times New Roman" w:cs="Times New Roman"/>
                <w:b/>
                <w:color w:val="000000" w:themeColor="text1"/>
                <w:sz w:val="28"/>
                <w:szCs w:val="28"/>
                <w:lang w:val="uk-UA"/>
              </w:rPr>
              <w:lastRenderedPageBreak/>
              <w:t>Відсутній</w:t>
            </w:r>
          </w:p>
        </w:tc>
        <w:tc>
          <w:tcPr>
            <w:tcW w:w="2300" w:type="pct"/>
            <w:tcBorders>
              <w:right w:val="single" w:sz="4" w:space="0" w:color="auto"/>
            </w:tcBorders>
          </w:tcPr>
          <w:p w14:paraId="1C8FF711" w14:textId="411B2B87" w:rsidR="005B74DF" w:rsidRPr="005B74DF" w:rsidRDefault="005B74DF" w:rsidP="005B74DF">
            <w:pPr>
              <w:pStyle w:val="rvps2"/>
              <w:shd w:val="clear" w:color="auto" w:fill="FFFFFF"/>
              <w:tabs>
                <w:tab w:val="left" w:pos="4395"/>
              </w:tabs>
              <w:ind w:right="-1" w:firstLine="567"/>
              <w:contextualSpacing/>
              <w:jc w:val="both"/>
              <w:rPr>
                <w:rFonts w:ascii="Times New Roman" w:hAnsi="Times New Roman" w:cs="Times New Roman"/>
                <w:b/>
                <w:spacing w:val="8"/>
                <w:sz w:val="28"/>
                <w:szCs w:val="28"/>
                <w:lang w:val="uk-UA"/>
              </w:rPr>
            </w:pPr>
            <w:r w:rsidRPr="005B74DF">
              <w:rPr>
                <w:rFonts w:ascii="Times New Roman" w:hAnsi="Times New Roman" w:cs="Times New Roman"/>
                <w:b/>
                <w:spacing w:val="8"/>
                <w:sz w:val="28"/>
                <w:szCs w:val="28"/>
                <w:lang w:val="uk-UA"/>
              </w:rPr>
              <w:t>8</w:t>
            </w:r>
            <w:r w:rsidRPr="005B74DF">
              <w:rPr>
                <w:rFonts w:ascii="Times New Roman" w:hAnsi="Times New Roman" w:cs="Times New Roman"/>
                <w:b/>
                <w:spacing w:val="8"/>
                <w:sz w:val="28"/>
                <w:szCs w:val="28"/>
                <w:vertAlign w:val="superscript"/>
                <w:lang w:val="uk-UA"/>
              </w:rPr>
              <w:t>1</w:t>
            </w:r>
            <w:r w:rsidRPr="005B74DF">
              <w:rPr>
                <w:rFonts w:ascii="Times New Roman" w:hAnsi="Times New Roman" w:cs="Times New Roman"/>
                <w:b/>
                <w:spacing w:val="8"/>
                <w:sz w:val="28"/>
                <w:szCs w:val="28"/>
                <w:lang w:val="uk-UA"/>
              </w:rPr>
              <w:t>. Функціональні можливості електронного кабінету водія та Порталу Дія, у тому числі з використанням мобільного додатка, дають можливість власникам (крім юридичних осіб) замовити послуг</w:t>
            </w:r>
            <w:r w:rsidR="0021316A">
              <w:rPr>
                <w:rFonts w:ascii="Times New Roman" w:hAnsi="Times New Roman" w:cs="Times New Roman"/>
                <w:b/>
                <w:spacing w:val="8"/>
                <w:sz w:val="28"/>
                <w:szCs w:val="28"/>
                <w:lang w:val="uk-UA"/>
              </w:rPr>
              <w:t>у</w:t>
            </w:r>
            <w:r w:rsidRPr="005B74DF">
              <w:rPr>
                <w:rFonts w:ascii="Times New Roman" w:hAnsi="Times New Roman" w:cs="Times New Roman"/>
                <w:b/>
                <w:spacing w:val="8"/>
                <w:sz w:val="28"/>
                <w:szCs w:val="28"/>
                <w:lang w:val="uk-UA"/>
              </w:rPr>
              <w:t xml:space="preserve"> з перереєстрації</w:t>
            </w:r>
            <w:r w:rsidR="0021316A">
              <w:rPr>
                <w:rFonts w:ascii="Times New Roman" w:hAnsi="Times New Roman" w:cs="Times New Roman"/>
                <w:b/>
                <w:spacing w:val="8"/>
                <w:sz w:val="28"/>
                <w:szCs w:val="28"/>
                <w:lang w:val="uk-UA"/>
              </w:rPr>
              <w:t xml:space="preserve"> транспортних засобів, крім випадків перереєстрації із зміною власника та</w:t>
            </w:r>
            <w:r w:rsidR="000754FB">
              <w:rPr>
                <w:rFonts w:ascii="Times New Roman" w:hAnsi="Times New Roman" w:cs="Times New Roman"/>
                <w:b/>
                <w:spacing w:val="8"/>
                <w:sz w:val="28"/>
                <w:szCs w:val="28"/>
                <w:lang w:val="uk-UA"/>
              </w:rPr>
              <w:t>/або</w:t>
            </w:r>
            <w:r w:rsidR="0021316A">
              <w:rPr>
                <w:rFonts w:ascii="Times New Roman" w:hAnsi="Times New Roman" w:cs="Times New Roman"/>
                <w:b/>
                <w:spacing w:val="8"/>
                <w:sz w:val="28"/>
                <w:szCs w:val="28"/>
                <w:lang w:val="uk-UA"/>
              </w:rPr>
              <w:t xml:space="preserve"> переобладнання </w:t>
            </w:r>
            <w:r w:rsidRPr="005B74DF">
              <w:rPr>
                <w:rFonts w:ascii="Times New Roman" w:hAnsi="Times New Roman" w:cs="Times New Roman"/>
                <w:b/>
                <w:spacing w:val="8"/>
                <w:sz w:val="28"/>
                <w:szCs w:val="28"/>
                <w:lang w:val="uk-UA"/>
              </w:rPr>
              <w:t>транспортн</w:t>
            </w:r>
            <w:r w:rsidR="0021316A">
              <w:rPr>
                <w:rFonts w:ascii="Times New Roman" w:hAnsi="Times New Roman" w:cs="Times New Roman"/>
                <w:b/>
                <w:spacing w:val="8"/>
                <w:sz w:val="28"/>
                <w:szCs w:val="28"/>
                <w:lang w:val="uk-UA"/>
              </w:rPr>
              <w:t>ого</w:t>
            </w:r>
            <w:r w:rsidRPr="005B74DF">
              <w:rPr>
                <w:rFonts w:ascii="Times New Roman" w:hAnsi="Times New Roman" w:cs="Times New Roman"/>
                <w:b/>
                <w:spacing w:val="8"/>
                <w:sz w:val="28"/>
                <w:szCs w:val="28"/>
                <w:lang w:val="uk-UA"/>
              </w:rPr>
              <w:t xml:space="preserve"> засоб</w:t>
            </w:r>
            <w:r w:rsidR="0021316A">
              <w:rPr>
                <w:rFonts w:ascii="Times New Roman" w:hAnsi="Times New Roman" w:cs="Times New Roman"/>
                <w:b/>
                <w:spacing w:val="8"/>
                <w:sz w:val="28"/>
                <w:szCs w:val="28"/>
                <w:lang w:val="uk-UA"/>
              </w:rPr>
              <w:t>у</w:t>
            </w:r>
            <w:r w:rsidRPr="005B74DF">
              <w:rPr>
                <w:rFonts w:ascii="Times New Roman" w:hAnsi="Times New Roman" w:cs="Times New Roman"/>
                <w:b/>
                <w:spacing w:val="8"/>
                <w:sz w:val="28"/>
                <w:szCs w:val="28"/>
                <w:lang w:val="uk-UA"/>
              </w:rPr>
              <w:t xml:space="preserve">. </w:t>
            </w:r>
          </w:p>
          <w:p w14:paraId="5A0612A1" w14:textId="1F89CA6F" w:rsidR="005B74DF" w:rsidRDefault="005B74DF" w:rsidP="005B74DF">
            <w:pPr>
              <w:pStyle w:val="rvps2"/>
              <w:shd w:val="clear" w:color="auto" w:fill="FFFFFF"/>
              <w:tabs>
                <w:tab w:val="left" w:pos="4395"/>
              </w:tabs>
              <w:ind w:right="-1" w:firstLine="567"/>
              <w:contextualSpacing/>
              <w:jc w:val="both"/>
              <w:rPr>
                <w:rFonts w:ascii="Times New Roman" w:hAnsi="Times New Roman" w:cs="Times New Roman"/>
                <w:b/>
                <w:spacing w:val="8"/>
                <w:sz w:val="28"/>
                <w:szCs w:val="28"/>
                <w:lang w:val="uk-UA"/>
              </w:rPr>
            </w:pPr>
            <w:r w:rsidRPr="005B74DF">
              <w:rPr>
                <w:rFonts w:ascii="Times New Roman" w:hAnsi="Times New Roman" w:cs="Times New Roman"/>
                <w:b/>
                <w:spacing w:val="8"/>
                <w:sz w:val="28"/>
                <w:szCs w:val="28"/>
                <w:lang w:val="uk-UA"/>
              </w:rPr>
              <w:t xml:space="preserve">Для замовлення послуги з </w:t>
            </w:r>
            <w:r w:rsidR="0021316A" w:rsidRPr="005B74DF">
              <w:rPr>
                <w:rFonts w:ascii="Times New Roman" w:hAnsi="Times New Roman" w:cs="Times New Roman"/>
                <w:b/>
                <w:spacing w:val="8"/>
                <w:sz w:val="28"/>
                <w:szCs w:val="28"/>
                <w:lang w:val="uk-UA"/>
              </w:rPr>
              <w:t>перереєстрації</w:t>
            </w:r>
            <w:r w:rsidR="0021316A">
              <w:rPr>
                <w:rFonts w:ascii="Times New Roman" w:hAnsi="Times New Roman" w:cs="Times New Roman"/>
                <w:b/>
                <w:spacing w:val="8"/>
                <w:sz w:val="28"/>
                <w:szCs w:val="28"/>
                <w:lang w:val="uk-UA"/>
              </w:rPr>
              <w:t xml:space="preserve"> транспортних засобів, крім випадків перереєстрації із зміною власника та</w:t>
            </w:r>
            <w:r w:rsidR="000754FB">
              <w:rPr>
                <w:rFonts w:ascii="Times New Roman" w:hAnsi="Times New Roman" w:cs="Times New Roman"/>
                <w:b/>
                <w:spacing w:val="8"/>
                <w:sz w:val="28"/>
                <w:szCs w:val="28"/>
                <w:lang w:val="uk-UA"/>
              </w:rPr>
              <w:t>/або</w:t>
            </w:r>
            <w:r w:rsidR="0021316A">
              <w:rPr>
                <w:rFonts w:ascii="Times New Roman" w:hAnsi="Times New Roman" w:cs="Times New Roman"/>
                <w:b/>
                <w:spacing w:val="8"/>
                <w:sz w:val="28"/>
                <w:szCs w:val="28"/>
                <w:lang w:val="uk-UA"/>
              </w:rPr>
              <w:t xml:space="preserve"> переобладнання </w:t>
            </w:r>
            <w:r w:rsidR="0021316A" w:rsidRPr="005B74DF">
              <w:rPr>
                <w:rFonts w:ascii="Times New Roman" w:hAnsi="Times New Roman" w:cs="Times New Roman"/>
                <w:b/>
                <w:spacing w:val="8"/>
                <w:sz w:val="28"/>
                <w:szCs w:val="28"/>
                <w:lang w:val="uk-UA"/>
              </w:rPr>
              <w:t>транспортн</w:t>
            </w:r>
            <w:r w:rsidR="0021316A">
              <w:rPr>
                <w:rFonts w:ascii="Times New Roman" w:hAnsi="Times New Roman" w:cs="Times New Roman"/>
                <w:b/>
                <w:spacing w:val="8"/>
                <w:sz w:val="28"/>
                <w:szCs w:val="28"/>
                <w:lang w:val="uk-UA"/>
              </w:rPr>
              <w:t>ого</w:t>
            </w:r>
            <w:r w:rsidR="0021316A" w:rsidRPr="005B74DF">
              <w:rPr>
                <w:rFonts w:ascii="Times New Roman" w:hAnsi="Times New Roman" w:cs="Times New Roman"/>
                <w:b/>
                <w:spacing w:val="8"/>
                <w:sz w:val="28"/>
                <w:szCs w:val="28"/>
                <w:lang w:val="uk-UA"/>
              </w:rPr>
              <w:t xml:space="preserve"> засоб</w:t>
            </w:r>
            <w:r w:rsidR="0021316A">
              <w:rPr>
                <w:rFonts w:ascii="Times New Roman" w:hAnsi="Times New Roman" w:cs="Times New Roman"/>
                <w:b/>
                <w:spacing w:val="8"/>
                <w:sz w:val="28"/>
                <w:szCs w:val="28"/>
                <w:lang w:val="uk-UA"/>
              </w:rPr>
              <w:t>у</w:t>
            </w:r>
            <w:r w:rsidR="000754FB">
              <w:rPr>
                <w:rFonts w:ascii="Times New Roman" w:hAnsi="Times New Roman" w:cs="Times New Roman"/>
                <w:b/>
                <w:spacing w:val="8"/>
                <w:sz w:val="28"/>
                <w:szCs w:val="28"/>
                <w:lang w:val="uk-UA"/>
              </w:rPr>
              <w:t>,</w:t>
            </w:r>
            <w:r w:rsidR="0021316A" w:rsidRPr="005B74DF">
              <w:rPr>
                <w:rFonts w:ascii="Times New Roman" w:hAnsi="Times New Roman" w:cs="Times New Roman"/>
                <w:b/>
                <w:spacing w:val="8"/>
                <w:sz w:val="28"/>
                <w:szCs w:val="28"/>
                <w:lang w:val="uk-UA"/>
              </w:rPr>
              <w:t xml:space="preserve"> </w:t>
            </w:r>
            <w:r w:rsidRPr="005B74DF">
              <w:rPr>
                <w:rFonts w:ascii="Times New Roman" w:hAnsi="Times New Roman" w:cs="Times New Roman"/>
                <w:b/>
                <w:spacing w:val="8"/>
                <w:sz w:val="28"/>
                <w:szCs w:val="28"/>
                <w:lang w:val="uk-UA"/>
              </w:rPr>
              <w:t>власник (крім юридичних осіб) подає через електронний кабінет водія або Портал Дія, у тому числі з використанням мобільного додатка, електронну заяву, зразок якої встановлюється МВС.</w:t>
            </w:r>
          </w:p>
          <w:p w14:paraId="04F57C85" w14:textId="783225F8" w:rsidR="0021316A" w:rsidRPr="00670A5C" w:rsidRDefault="0021316A" w:rsidP="005B74DF">
            <w:pPr>
              <w:pStyle w:val="rvps2"/>
              <w:shd w:val="clear" w:color="auto" w:fill="FFFFFF"/>
              <w:tabs>
                <w:tab w:val="left" w:pos="4395"/>
              </w:tabs>
              <w:ind w:right="-1" w:firstLine="567"/>
              <w:contextualSpacing/>
              <w:jc w:val="both"/>
              <w:rPr>
                <w:rFonts w:ascii="Times New Roman" w:hAnsi="Times New Roman" w:cs="Times New Roman"/>
                <w:b/>
                <w:color w:val="333333"/>
                <w:sz w:val="28"/>
                <w:szCs w:val="28"/>
                <w:shd w:val="clear" w:color="auto" w:fill="FFFFFF"/>
                <w:lang w:val="uk-UA"/>
              </w:rPr>
            </w:pPr>
            <w:r w:rsidRPr="0021316A">
              <w:rPr>
                <w:rFonts w:ascii="Times New Roman" w:hAnsi="Times New Roman" w:cs="Times New Roman"/>
                <w:b/>
                <w:color w:val="333333"/>
                <w:sz w:val="28"/>
                <w:szCs w:val="28"/>
                <w:shd w:val="clear" w:color="auto" w:fill="FFFFFF"/>
                <w:lang w:val="uk-UA"/>
              </w:rPr>
              <w:lastRenderedPageBreak/>
              <w:t xml:space="preserve">У разі формування та подання заяви в електронній формі з використанням програмних засобів Порталу Дія, у тому числі з використанням мобільного додатка, заповнення форм (полів) </w:t>
            </w:r>
            <w:r w:rsidR="00B15DD6">
              <w:rPr>
                <w:rFonts w:ascii="Times New Roman" w:hAnsi="Times New Roman" w:cs="Times New Roman"/>
                <w:b/>
                <w:color w:val="333333"/>
                <w:sz w:val="28"/>
                <w:szCs w:val="28"/>
                <w:shd w:val="clear" w:color="auto" w:fill="FFFFFF"/>
                <w:lang w:val="uk-UA"/>
              </w:rPr>
              <w:t xml:space="preserve">електронної </w:t>
            </w:r>
            <w:r w:rsidRPr="0021316A">
              <w:rPr>
                <w:rFonts w:ascii="Times New Roman" w:hAnsi="Times New Roman" w:cs="Times New Roman"/>
                <w:b/>
                <w:color w:val="333333"/>
                <w:sz w:val="28"/>
                <w:szCs w:val="28"/>
                <w:shd w:val="clear" w:color="auto" w:fill="FFFFFF"/>
                <w:lang w:val="uk-UA"/>
              </w:rPr>
              <w:t xml:space="preserve">заяви здійснюється автоматично, у тому числі з урахуванням відомостей, отриманих у порядку електронної інформаційної взаємодії з єдиною інформаційною системою </w:t>
            </w:r>
            <w:r w:rsidRPr="00670A5C">
              <w:rPr>
                <w:rFonts w:ascii="Times New Roman" w:hAnsi="Times New Roman" w:cs="Times New Roman"/>
                <w:b/>
                <w:color w:val="333333"/>
                <w:sz w:val="28"/>
                <w:szCs w:val="28"/>
                <w:shd w:val="clear" w:color="auto" w:fill="FFFFFF"/>
                <w:lang w:val="uk-UA"/>
              </w:rPr>
              <w:t>МВС.</w:t>
            </w:r>
          </w:p>
          <w:p w14:paraId="36E790E2" w14:textId="0996E19E" w:rsidR="00B15DD6" w:rsidRPr="00670A5C" w:rsidRDefault="003A3916" w:rsidP="005B74DF">
            <w:pPr>
              <w:pStyle w:val="rvps2"/>
              <w:shd w:val="clear" w:color="auto" w:fill="FFFFFF"/>
              <w:tabs>
                <w:tab w:val="left" w:pos="4395"/>
              </w:tabs>
              <w:ind w:right="-1" w:firstLine="567"/>
              <w:contextualSpacing/>
              <w:jc w:val="both"/>
              <w:rPr>
                <w:rFonts w:ascii="Times New Roman" w:hAnsi="Times New Roman" w:cs="Times New Roman"/>
                <w:b/>
                <w:color w:val="333333"/>
                <w:sz w:val="28"/>
                <w:szCs w:val="28"/>
                <w:shd w:val="clear" w:color="auto" w:fill="FFFFFF"/>
                <w:lang w:val="uk-UA"/>
              </w:rPr>
            </w:pPr>
            <w:r w:rsidRPr="00670A5C">
              <w:rPr>
                <w:rFonts w:ascii="Times New Roman" w:hAnsi="Times New Roman" w:cs="Times New Roman"/>
                <w:b/>
                <w:color w:val="333333"/>
                <w:sz w:val="28"/>
                <w:szCs w:val="28"/>
                <w:shd w:val="clear" w:color="auto" w:fill="FFFFFF"/>
                <w:lang w:val="uk-UA"/>
              </w:rPr>
              <w:t xml:space="preserve">Порядок електронної інформаційної взаємодії єдиної інформаційної системи МВС, Єдиного державного реєстру МВС та Порталу Дія, зокрема структура та формат даних, що передаються та приймаються, затверджується МВС та </w:t>
            </w:r>
            <w:proofErr w:type="spellStart"/>
            <w:r w:rsidRPr="00670A5C">
              <w:rPr>
                <w:rFonts w:ascii="Times New Roman" w:hAnsi="Times New Roman" w:cs="Times New Roman"/>
                <w:b/>
                <w:color w:val="333333"/>
                <w:sz w:val="28"/>
                <w:szCs w:val="28"/>
                <w:shd w:val="clear" w:color="auto" w:fill="FFFFFF"/>
                <w:lang w:val="uk-UA"/>
              </w:rPr>
              <w:t>Мінцифри</w:t>
            </w:r>
            <w:proofErr w:type="spellEnd"/>
            <w:r w:rsidRPr="00670A5C">
              <w:rPr>
                <w:rFonts w:ascii="Times New Roman" w:hAnsi="Times New Roman" w:cs="Times New Roman"/>
                <w:b/>
                <w:color w:val="333333"/>
                <w:sz w:val="28"/>
                <w:szCs w:val="28"/>
                <w:shd w:val="clear" w:color="auto" w:fill="FFFFFF"/>
                <w:lang w:val="uk-UA"/>
              </w:rPr>
              <w:t>.</w:t>
            </w:r>
          </w:p>
          <w:p w14:paraId="3AF62872" w14:textId="38028CA3" w:rsidR="0080465A" w:rsidRPr="003A3916" w:rsidRDefault="003A3916"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proofErr w:type="spellStart"/>
            <w:r w:rsidRPr="003A3916">
              <w:rPr>
                <w:rFonts w:ascii="Times New Roman" w:hAnsi="Times New Roman" w:cs="Times New Roman"/>
                <w:b/>
                <w:sz w:val="28"/>
                <w:szCs w:val="28"/>
                <w:shd w:val="clear" w:color="auto" w:fill="FFFFFF"/>
              </w:rPr>
              <w:t>Оформлення</w:t>
            </w:r>
            <w:proofErr w:type="spellEnd"/>
            <w:r w:rsidRPr="003A3916">
              <w:rPr>
                <w:rFonts w:ascii="Times New Roman" w:hAnsi="Times New Roman" w:cs="Times New Roman"/>
                <w:b/>
                <w:sz w:val="28"/>
                <w:szCs w:val="28"/>
                <w:shd w:val="clear" w:color="auto" w:fill="FFFFFF"/>
              </w:rPr>
              <w:t xml:space="preserve"> заяви </w:t>
            </w:r>
            <w:proofErr w:type="spellStart"/>
            <w:r w:rsidRPr="003A3916">
              <w:rPr>
                <w:rFonts w:ascii="Times New Roman" w:hAnsi="Times New Roman" w:cs="Times New Roman"/>
                <w:b/>
                <w:sz w:val="28"/>
                <w:szCs w:val="28"/>
                <w:shd w:val="clear" w:color="auto" w:fill="FFFFFF"/>
              </w:rPr>
              <w:t>завершується</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накладенням</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кваліфікованого</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електронного</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підпису</w:t>
            </w:r>
            <w:proofErr w:type="spellEnd"/>
            <w:r w:rsidRPr="003A3916">
              <w:rPr>
                <w:rFonts w:ascii="Times New Roman" w:hAnsi="Times New Roman" w:cs="Times New Roman"/>
                <w:b/>
                <w:sz w:val="28"/>
                <w:szCs w:val="28"/>
                <w:shd w:val="clear" w:color="auto" w:fill="FFFFFF"/>
              </w:rPr>
              <w:t xml:space="preserve"> особи </w:t>
            </w:r>
            <w:proofErr w:type="spellStart"/>
            <w:r w:rsidRPr="003A3916">
              <w:rPr>
                <w:rFonts w:ascii="Times New Roman" w:hAnsi="Times New Roman" w:cs="Times New Roman"/>
                <w:b/>
                <w:sz w:val="28"/>
                <w:szCs w:val="28"/>
                <w:shd w:val="clear" w:color="auto" w:fill="FFFFFF"/>
              </w:rPr>
              <w:t>або</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електронного</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підпису</w:t>
            </w:r>
            <w:proofErr w:type="spellEnd"/>
            <w:r w:rsidRPr="003A3916">
              <w:rPr>
                <w:rFonts w:ascii="Times New Roman" w:hAnsi="Times New Roman" w:cs="Times New Roman"/>
                <w:b/>
                <w:sz w:val="28"/>
                <w:szCs w:val="28"/>
                <w:shd w:val="clear" w:color="auto" w:fill="FFFFFF"/>
              </w:rPr>
              <w:t xml:space="preserve"> </w:t>
            </w:r>
            <w:r w:rsidR="00EB630C">
              <w:rPr>
                <w:rFonts w:ascii="Times New Roman" w:hAnsi="Times New Roman" w:cs="Times New Roman"/>
                <w:b/>
                <w:sz w:val="28"/>
                <w:szCs w:val="28"/>
                <w:shd w:val="clear" w:color="auto" w:fill="FFFFFF"/>
                <w:lang w:val="uk-UA"/>
              </w:rPr>
              <w:t>власника</w:t>
            </w:r>
            <w:r w:rsidRPr="003A3916">
              <w:rPr>
                <w:rFonts w:ascii="Times New Roman" w:hAnsi="Times New Roman" w:cs="Times New Roman"/>
                <w:b/>
                <w:sz w:val="28"/>
                <w:szCs w:val="28"/>
                <w:shd w:val="clear" w:color="auto" w:fill="FFFFFF"/>
              </w:rPr>
              <w:t xml:space="preserve"> та </w:t>
            </w:r>
            <w:proofErr w:type="spellStart"/>
            <w:r w:rsidRPr="003A3916">
              <w:rPr>
                <w:rFonts w:ascii="Times New Roman" w:hAnsi="Times New Roman" w:cs="Times New Roman"/>
                <w:b/>
                <w:sz w:val="28"/>
                <w:szCs w:val="28"/>
                <w:shd w:val="clear" w:color="auto" w:fill="FFFFFF"/>
              </w:rPr>
              <w:t>кваліфікованої</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електронної</w:t>
            </w:r>
            <w:proofErr w:type="spellEnd"/>
            <w:r w:rsidRPr="003A3916">
              <w:rPr>
                <w:rFonts w:ascii="Times New Roman" w:hAnsi="Times New Roman" w:cs="Times New Roman"/>
                <w:b/>
                <w:sz w:val="28"/>
                <w:szCs w:val="28"/>
                <w:shd w:val="clear" w:color="auto" w:fill="FFFFFF"/>
              </w:rPr>
              <w:t xml:space="preserve"> печатки </w:t>
            </w:r>
            <w:proofErr w:type="spellStart"/>
            <w:r w:rsidRPr="003A3916">
              <w:rPr>
                <w:rFonts w:ascii="Times New Roman" w:hAnsi="Times New Roman" w:cs="Times New Roman"/>
                <w:b/>
                <w:sz w:val="28"/>
                <w:szCs w:val="28"/>
                <w:shd w:val="clear" w:color="auto" w:fill="FFFFFF"/>
              </w:rPr>
              <w:t>технічного</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адміністратора</w:t>
            </w:r>
            <w:proofErr w:type="spellEnd"/>
            <w:r w:rsidRPr="003A3916">
              <w:rPr>
                <w:rFonts w:ascii="Times New Roman" w:hAnsi="Times New Roman" w:cs="Times New Roman"/>
                <w:b/>
                <w:sz w:val="28"/>
                <w:szCs w:val="28"/>
                <w:shd w:val="clear" w:color="auto" w:fill="FFFFFF"/>
              </w:rPr>
              <w:t xml:space="preserve"> Порталу </w:t>
            </w:r>
            <w:proofErr w:type="spellStart"/>
            <w:r w:rsidRPr="003A3916">
              <w:rPr>
                <w:rFonts w:ascii="Times New Roman" w:hAnsi="Times New Roman" w:cs="Times New Roman"/>
                <w:b/>
                <w:sz w:val="28"/>
                <w:szCs w:val="28"/>
                <w:shd w:val="clear" w:color="auto" w:fill="FFFFFF"/>
              </w:rPr>
              <w:t>Дія</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відповідно</w:t>
            </w:r>
            <w:proofErr w:type="spellEnd"/>
            <w:r w:rsidRPr="003A3916">
              <w:rPr>
                <w:rFonts w:ascii="Times New Roman" w:hAnsi="Times New Roman" w:cs="Times New Roman"/>
                <w:b/>
                <w:sz w:val="28"/>
                <w:szCs w:val="28"/>
                <w:shd w:val="clear" w:color="auto" w:fill="FFFFFF"/>
              </w:rPr>
              <w:t xml:space="preserve"> до </w:t>
            </w:r>
            <w:proofErr w:type="spellStart"/>
            <w:r w:rsidRPr="003A3916">
              <w:rPr>
                <w:rFonts w:ascii="Times New Roman" w:hAnsi="Times New Roman" w:cs="Times New Roman"/>
                <w:b/>
                <w:sz w:val="28"/>
                <w:szCs w:val="28"/>
                <w:shd w:val="clear" w:color="auto" w:fill="FFFFFF"/>
              </w:rPr>
              <w:t>Законів</w:t>
            </w:r>
            <w:proofErr w:type="spellEnd"/>
            <w:r w:rsidRPr="003A3916">
              <w:rPr>
                <w:rFonts w:ascii="Times New Roman" w:hAnsi="Times New Roman" w:cs="Times New Roman"/>
                <w:b/>
                <w:sz w:val="28"/>
                <w:szCs w:val="28"/>
                <w:shd w:val="clear" w:color="auto" w:fill="FFFFFF"/>
              </w:rPr>
              <w:t xml:space="preserve"> </w:t>
            </w:r>
            <w:proofErr w:type="spellStart"/>
            <w:r w:rsidRPr="003A3916">
              <w:rPr>
                <w:rFonts w:ascii="Times New Roman" w:hAnsi="Times New Roman" w:cs="Times New Roman"/>
                <w:b/>
                <w:sz w:val="28"/>
                <w:szCs w:val="28"/>
                <w:shd w:val="clear" w:color="auto" w:fill="FFFFFF"/>
              </w:rPr>
              <w:t>України</w:t>
            </w:r>
            <w:proofErr w:type="spellEnd"/>
            <w:r w:rsidRPr="003A3916">
              <w:rPr>
                <w:rFonts w:ascii="Times New Roman" w:hAnsi="Times New Roman" w:cs="Times New Roman"/>
                <w:b/>
                <w:sz w:val="28"/>
                <w:szCs w:val="28"/>
                <w:shd w:val="clear" w:color="auto" w:fill="FFFFFF"/>
              </w:rPr>
              <w:t> </w:t>
            </w:r>
            <w:hyperlink r:id="rId9" w:tgtFrame="_blank" w:history="1">
              <w:r w:rsidRPr="003A3916">
                <w:rPr>
                  <w:rStyle w:val="a5"/>
                  <w:rFonts w:ascii="Times New Roman" w:hAnsi="Times New Roman" w:cs="Times New Roman"/>
                  <w:b/>
                  <w:sz w:val="28"/>
                  <w:szCs w:val="28"/>
                  <w:shd w:val="clear" w:color="auto" w:fill="FFFFFF"/>
                </w:rPr>
                <w:t xml:space="preserve">“Про </w:t>
              </w:r>
              <w:proofErr w:type="spellStart"/>
              <w:r w:rsidRPr="003A3916">
                <w:rPr>
                  <w:rStyle w:val="a5"/>
                  <w:rFonts w:ascii="Times New Roman" w:hAnsi="Times New Roman" w:cs="Times New Roman"/>
                  <w:b/>
                  <w:sz w:val="28"/>
                  <w:szCs w:val="28"/>
                  <w:shd w:val="clear" w:color="auto" w:fill="FFFFFF"/>
                </w:rPr>
                <w:t>електронні</w:t>
              </w:r>
              <w:proofErr w:type="spellEnd"/>
              <w:r w:rsidRPr="003A3916">
                <w:rPr>
                  <w:rStyle w:val="a5"/>
                  <w:rFonts w:ascii="Times New Roman" w:hAnsi="Times New Roman" w:cs="Times New Roman"/>
                  <w:b/>
                  <w:sz w:val="28"/>
                  <w:szCs w:val="28"/>
                  <w:shd w:val="clear" w:color="auto" w:fill="FFFFFF"/>
                </w:rPr>
                <w:t xml:space="preserve"> </w:t>
              </w:r>
              <w:proofErr w:type="spellStart"/>
              <w:r w:rsidRPr="003A3916">
                <w:rPr>
                  <w:rStyle w:val="a5"/>
                  <w:rFonts w:ascii="Times New Roman" w:hAnsi="Times New Roman" w:cs="Times New Roman"/>
                  <w:b/>
                  <w:sz w:val="28"/>
                  <w:szCs w:val="28"/>
                  <w:shd w:val="clear" w:color="auto" w:fill="FFFFFF"/>
                </w:rPr>
                <w:t>довірчі</w:t>
              </w:r>
              <w:proofErr w:type="spellEnd"/>
              <w:r w:rsidRPr="003A3916">
                <w:rPr>
                  <w:rStyle w:val="a5"/>
                  <w:rFonts w:ascii="Times New Roman" w:hAnsi="Times New Roman" w:cs="Times New Roman"/>
                  <w:b/>
                  <w:sz w:val="28"/>
                  <w:szCs w:val="28"/>
                  <w:shd w:val="clear" w:color="auto" w:fill="FFFFFF"/>
                </w:rPr>
                <w:t xml:space="preserve"> </w:t>
              </w:r>
              <w:proofErr w:type="spellStart"/>
              <w:r w:rsidRPr="003A3916">
                <w:rPr>
                  <w:rStyle w:val="a5"/>
                  <w:rFonts w:ascii="Times New Roman" w:hAnsi="Times New Roman" w:cs="Times New Roman"/>
                  <w:b/>
                  <w:sz w:val="28"/>
                  <w:szCs w:val="28"/>
                  <w:shd w:val="clear" w:color="auto" w:fill="FFFFFF"/>
                </w:rPr>
                <w:t>послуги</w:t>
              </w:r>
              <w:proofErr w:type="spellEnd"/>
              <w:r w:rsidRPr="003A3916">
                <w:rPr>
                  <w:rStyle w:val="a5"/>
                  <w:rFonts w:ascii="Times New Roman" w:hAnsi="Times New Roman" w:cs="Times New Roman"/>
                  <w:b/>
                  <w:sz w:val="28"/>
                  <w:szCs w:val="28"/>
                  <w:shd w:val="clear" w:color="auto" w:fill="FFFFFF"/>
                </w:rPr>
                <w:t>”</w:t>
              </w:r>
            </w:hyperlink>
            <w:r w:rsidRPr="003A3916">
              <w:rPr>
                <w:rFonts w:ascii="Times New Roman" w:hAnsi="Times New Roman" w:cs="Times New Roman"/>
                <w:b/>
                <w:sz w:val="28"/>
                <w:szCs w:val="28"/>
                <w:shd w:val="clear" w:color="auto" w:fill="FFFFFF"/>
              </w:rPr>
              <w:t> та </w:t>
            </w:r>
            <w:hyperlink r:id="rId10" w:tgtFrame="_blank" w:history="1">
              <w:r w:rsidRPr="003A3916">
                <w:rPr>
                  <w:rStyle w:val="a5"/>
                  <w:rFonts w:ascii="Times New Roman" w:hAnsi="Times New Roman" w:cs="Times New Roman"/>
                  <w:b/>
                  <w:sz w:val="28"/>
                  <w:szCs w:val="28"/>
                  <w:shd w:val="clear" w:color="auto" w:fill="FFFFFF"/>
                </w:rPr>
                <w:t xml:space="preserve">“Про </w:t>
              </w:r>
              <w:proofErr w:type="spellStart"/>
              <w:r w:rsidRPr="003A3916">
                <w:rPr>
                  <w:rStyle w:val="a5"/>
                  <w:rFonts w:ascii="Times New Roman" w:hAnsi="Times New Roman" w:cs="Times New Roman"/>
                  <w:b/>
                  <w:sz w:val="28"/>
                  <w:szCs w:val="28"/>
                  <w:shd w:val="clear" w:color="auto" w:fill="FFFFFF"/>
                </w:rPr>
                <w:t>електронні</w:t>
              </w:r>
              <w:proofErr w:type="spellEnd"/>
              <w:r w:rsidRPr="003A3916">
                <w:rPr>
                  <w:rStyle w:val="a5"/>
                  <w:rFonts w:ascii="Times New Roman" w:hAnsi="Times New Roman" w:cs="Times New Roman"/>
                  <w:b/>
                  <w:sz w:val="28"/>
                  <w:szCs w:val="28"/>
                  <w:shd w:val="clear" w:color="auto" w:fill="FFFFFF"/>
                </w:rPr>
                <w:t xml:space="preserve"> </w:t>
              </w:r>
              <w:proofErr w:type="spellStart"/>
              <w:r w:rsidRPr="003A3916">
                <w:rPr>
                  <w:rStyle w:val="a5"/>
                  <w:rFonts w:ascii="Times New Roman" w:hAnsi="Times New Roman" w:cs="Times New Roman"/>
                  <w:b/>
                  <w:sz w:val="28"/>
                  <w:szCs w:val="28"/>
                  <w:shd w:val="clear" w:color="auto" w:fill="FFFFFF"/>
                </w:rPr>
                <w:t>документи</w:t>
              </w:r>
              <w:proofErr w:type="spellEnd"/>
              <w:r w:rsidRPr="003A3916">
                <w:rPr>
                  <w:rStyle w:val="a5"/>
                  <w:rFonts w:ascii="Times New Roman" w:hAnsi="Times New Roman" w:cs="Times New Roman"/>
                  <w:b/>
                  <w:sz w:val="28"/>
                  <w:szCs w:val="28"/>
                  <w:shd w:val="clear" w:color="auto" w:fill="FFFFFF"/>
                </w:rPr>
                <w:t xml:space="preserve"> та </w:t>
              </w:r>
              <w:proofErr w:type="spellStart"/>
              <w:r w:rsidRPr="003A3916">
                <w:rPr>
                  <w:rStyle w:val="a5"/>
                  <w:rFonts w:ascii="Times New Roman" w:hAnsi="Times New Roman" w:cs="Times New Roman"/>
                  <w:b/>
                  <w:sz w:val="28"/>
                  <w:szCs w:val="28"/>
                  <w:shd w:val="clear" w:color="auto" w:fill="FFFFFF"/>
                </w:rPr>
                <w:t>електронний</w:t>
              </w:r>
              <w:proofErr w:type="spellEnd"/>
              <w:r w:rsidRPr="003A3916">
                <w:rPr>
                  <w:rStyle w:val="a5"/>
                  <w:rFonts w:ascii="Times New Roman" w:hAnsi="Times New Roman" w:cs="Times New Roman"/>
                  <w:b/>
                  <w:sz w:val="28"/>
                  <w:szCs w:val="28"/>
                  <w:shd w:val="clear" w:color="auto" w:fill="FFFFFF"/>
                </w:rPr>
                <w:t xml:space="preserve"> </w:t>
              </w:r>
              <w:proofErr w:type="spellStart"/>
              <w:r w:rsidRPr="003A3916">
                <w:rPr>
                  <w:rStyle w:val="a5"/>
                  <w:rFonts w:ascii="Times New Roman" w:hAnsi="Times New Roman" w:cs="Times New Roman"/>
                  <w:b/>
                  <w:sz w:val="28"/>
                  <w:szCs w:val="28"/>
                  <w:shd w:val="clear" w:color="auto" w:fill="FFFFFF"/>
                </w:rPr>
                <w:t>документообіг</w:t>
              </w:r>
              <w:proofErr w:type="spellEnd"/>
              <w:r w:rsidRPr="003A3916">
                <w:rPr>
                  <w:rStyle w:val="a5"/>
                  <w:rFonts w:ascii="Times New Roman" w:hAnsi="Times New Roman" w:cs="Times New Roman"/>
                  <w:b/>
                  <w:sz w:val="28"/>
                  <w:szCs w:val="28"/>
                  <w:shd w:val="clear" w:color="auto" w:fill="FFFFFF"/>
                </w:rPr>
                <w:t>”</w:t>
              </w:r>
            </w:hyperlink>
            <w:r w:rsidRPr="003A3916">
              <w:rPr>
                <w:rFonts w:ascii="Times New Roman" w:hAnsi="Times New Roman" w:cs="Times New Roman"/>
                <w:b/>
                <w:sz w:val="28"/>
                <w:szCs w:val="28"/>
                <w:shd w:val="clear" w:color="auto" w:fill="FFFFFF"/>
              </w:rPr>
              <w:t>.</w:t>
            </w:r>
          </w:p>
          <w:p w14:paraId="107A7768" w14:textId="4B71E7A2"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3A3916">
              <w:rPr>
                <w:rFonts w:ascii="Times New Roman" w:hAnsi="Times New Roman" w:cs="Times New Roman"/>
                <w:b/>
                <w:sz w:val="28"/>
                <w:szCs w:val="28"/>
                <w:lang w:val="uk-UA"/>
              </w:rPr>
              <w:t>Під час опрацювання електронної заяви</w:t>
            </w:r>
            <w:r w:rsidR="003A3916" w:rsidRPr="003A3916">
              <w:rPr>
                <w:rFonts w:ascii="Times New Roman" w:hAnsi="Times New Roman" w:cs="Times New Roman"/>
                <w:b/>
                <w:sz w:val="28"/>
                <w:szCs w:val="28"/>
                <w:lang w:val="uk-UA"/>
              </w:rPr>
              <w:t xml:space="preserve"> з</w:t>
            </w:r>
            <w:r w:rsidRPr="003A3916">
              <w:rPr>
                <w:rFonts w:ascii="Times New Roman" w:hAnsi="Times New Roman" w:cs="Times New Roman"/>
                <w:b/>
                <w:sz w:val="28"/>
                <w:szCs w:val="28"/>
                <w:lang w:val="uk-UA"/>
              </w:rPr>
              <w:t xml:space="preserve"> відповідни</w:t>
            </w:r>
            <w:r w:rsidR="003A3916" w:rsidRPr="003A3916">
              <w:rPr>
                <w:rFonts w:ascii="Times New Roman" w:hAnsi="Times New Roman" w:cs="Times New Roman"/>
                <w:b/>
                <w:sz w:val="28"/>
                <w:szCs w:val="28"/>
                <w:lang w:val="uk-UA"/>
              </w:rPr>
              <w:t>ми</w:t>
            </w:r>
            <w:r w:rsidRPr="003A3916">
              <w:rPr>
                <w:rFonts w:ascii="Times New Roman" w:hAnsi="Times New Roman" w:cs="Times New Roman"/>
                <w:b/>
                <w:sz w:val="28"/>
                <w:szCs w:val="28"/>
                <w:lang w:val="uk-UA"/>
              </w:rPr>
              <w:t xml:space="preserve"> відомост</w:t>
            </w:r>
            <w:r w:rsidR="003A3916" w:rsidRPr="003A3916">
              <w:rPr>
                <w:rFonts w:ascii="Times New Roman" w:hAnsi="Times New Roman" w:cs="Times New Roman"/>
                <w:b/>
                <w:sz w:val="28"/>
                <w:szCs w:val="28"/>
                <w:lang w:val="uk-UA"/>
              </w:rPr>
              <w:t>ями</w:t>
            </w:r>
            <w:r w:rsidRPr="003A3916">
              <w:rPr>
                <w:rFonts w:ascii="Times New Roman" w:hAnsi="Times New Roman" w:cs="Times New Roman"/>
                <w:b/>
                <w:sz w:val="28"/>
                <w:szCs w:val="28"/>
                <w:lang w:val="uk-UA"/>
              </w:rPr>
              <w:t>, внесени</w:t>
            </w:r>
            <w:r w:rsidR="003A3916" w:rsidRPr="003A3916">
              <w:rPr>
                <w:rFonts w:ascii="Times New Roman" w:hAnsi="Times New Roman" w:cs="Times New Roman"/>
                <w:b/>
                <w:sz w:val="28"/>
                <w:szCs w:val="28"/>
                <w:lang w:val="uk-UA"/>
              </w:rPr>
              <w:t>ми</w:t>
            </w:r>
            <w:r w:rsidRPr="003A3916">
              <w:rPr>
                <w:rFonts w:ascii="Times New Roman" w:hAnsi="Times New Roman" w:cs="Times New Roman"/>
                <w:b/>
                <w:sz w:val="28"/>
                <w:szCs w:val="28"/>
                <w:lang w:val="uk-UA"/>
              </w:rPr>
              <w:t xml:space="preserve"> в електронній формі, уповноважені особи сервісного центру МВС перевіряють </w:t>
            </w:r>
            <w:r w:rsidRPr="007D2CE2">
              <w:rPr>
                <w:rFonts w:ascii="Times New Roman" w:hAnsi="Times New Roman" w:cs="Times New Roman"/>
                <w:b/>
                <w:sz w:val="28"/>
                <w:szCs w:val="28"/>
                <w:lang w:val="uk-UA"/>
              </w:rPr>
              <w:t>відомості про особу – власника та транспортний засіб за відповідними реєстрами та базами даних, доступ до яких має МВС, у порядку, визначеному пунктом 15 цього Порядку.</w:t>
            </w:r>
          </w:p>
          <w:p w14:paraId="45438A07" w14:textId="2C2800A2"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 xml:space="preserve">У </w:t>
            </w:r>
            <w:r w:rsidR="00BA05A7" w:rsidRPr="005B74DF">
              <w:rPr>
                <w:rFonts w:ascii="Times New Roman" w:hAnsi="Times New Roman" w:cs="Times New Roman"/>
                <w:b/>
                <w:spacing w:val="8"/>
                <w:sz w:val="28"/>
                <w:szCs w:val="28"/>
                <w:lang w:val="uk-UA"/>
              </w:rPr>
              <w:t>перереєстрації</w:t>
            </w:r>
            <w:r w:rsidR="00BA05A7">
              <w:rPr>
                <w:rFonts w:ascii="Times New Roman" w:hAnsi="Times New Roman" w:cs="Times New Roman"/>
                <w:b/>
                <w:spacing w:val="8"/>
                <w:sz w:val="28"/>
                <w:szCs w:val="28"/>
                <w:lang w:val="uk-UA"/>
              </w:rPr>
              <w:t xml:space="preserve"> транспортних засобів, крім випадків перереєстрації із зміною власника </w:t>
            </w:r>
            <w:r w:rsidR="00BA05A7">
              <w:rPr>
                <w:rFonts w:ascii="Times New Roman" w:hAnsi="Times New Roman" w:cs="Times New Roman"/>
                <w:b/>
                <w:spacing w:val="8"/>
                <w:sz w:val="28"/>
                <w:szCs w:val="28"/>
                <w:lang w:val="uk-UA"/>
              </w:rPr>
              <w:lastRenderedPageBreak/>
              <w:t>та</w:t>
            </w:r>
            <w:r w:rsidR="003722CD">
              <w:rPr>
                <w:rFonts w:ascii="Times New Roman" w:hAnsi="Times New Roman" w:cs="Times New Roman"/>
                <w:b/>
                <w:spacing w:val="8"/>
                <w:sz w:val="28"/>
                <w:szCs w:val="28"/>
                <w:lang w:val="uk-UA"/>
              </w:rPr>
              <w:t>/або</w:t>
            </w:r>
            <w:r w:rsidR="00BA05A7">
              <w:rPr>
                <w:rFonts w:ascii="Times New Roman" w:hAnsi="Times New Roman" w:cs="Times New Roman"/>
                <w:b/>
                <w:spacing w:val="8"/>
                <w:sz w:val="28"/>
                <w:szCs w:val="28"/>
                <w:lang w:val="uk-UA"/>
              </w:rPr>
              <w:t xml:space="preserve"> переобладнання </w:t>
            </w:r>
            <w:r w:rsidR="00BA05A7" w:rsidRPr="005B74DF">
              <w:rPr>
                <w:rFonts w:ascii="Times New Roman" w:hAnsi="Times New Roman" w:cs="Times New Roman"/>
                <w:b/>
                <w:spacing w:val="8"/>
                <w:sz w:val="28"/>
                <w:szCs w:val="28"/>
                <w:lang w:val="uk-UA"/>
              </w:rPr>
              <w:t>транспортн</w:t>
            </w:r>
            <w:r w:rsidR="00BA05A7">
              <w:rPr>
                <w:rFonts w:ascii="Times New Roman" w:hAnsi="Times New Roman" w:cs="Times New Roman"/>
                <w:b/>
                <w:spacing w:val="8"/>
                <w:sz w:val="28"/>
                <w:szCs w:val="28"/>
                <w:lang w:val="uk-UA"/>
              </w:rPr>
              <w:t>ого</w:t>
            </w:r>
            <w:r w:rsidR="00BA05A7" w:rsidRPr="005B74DF">
              <w:rPr>
                <w:rFonts w:ascii="Times New Roman" w:hAnsi="Times New Roman" w:cs="Times New Roman"/>
                <w:b/>
                <w:spacing w:val="8"/>
                <w:sz w:val="28"/>
                <w:szCs w:val="28"/>
                <w:lang w:val="uk-UA"/>
              </w:rPr>
              <w:t xml:space="preserve"> засоб</w:t>
            </w:r>
            <w:r w:rsidR="00BA05A7">
              <w:rPr>
                <w:rFonts w:ascii="Times New Roman" w:hAnsi="Times New Roman" w:cs="Times New Roman"/>
                <w:b/>
                <w:spacing w:val="8"/>
                <w:sz w:val="28"/>
                <w:szCs w:val="28"/>
                <w:lang w:val="uk-UA"/>
              </w:rPr>
              <w:t>у</w:t>
            </w:r>
            <w:r w:rsidR="003A3916">
              <w:rPr>
                <w:rFonts w:ascii="Times New Roman" w:hAnsi="Times New Roman" w:cs="Times New Roman"/>
                <w:b/>
                <w:spacing w:val="8"/>
                <w:sz w:val="28"/>
                <w:szCs w:val="28"/>
                <w:lang w:val="uk-UA"/>
              </w:rPr>
              <w:t xml:space="preserve">, </w:t>
            </w:r>
            <w:r w:rsidRPr="007D2CE2">
              <w:rPr>
                <w:rFonts w:ascii="Times New Roman" w:hAnsi="Times New Roman" w:cs="Times New Roman"/>
                <w:b/>
                <w:sz w:val="28"/>
                <w:szCs w:val="28"/>
                <w:lang w:val="uk-UA"/>
              </w:rPr>
              <w:t xml:space="preserve">через електронний кабінет водія або Портал Дія, у тому числі з використанням мобільного додатка, відмовляється в разі, якщо: </w:t>
            </w:r>
            <w:r w:rsidR="003A3916">
              <w:rPr>
                <w:rFonts w:ascii="Times New Roman" w:hAnsi="Times New Roman" w:cs="Times New Roman"/>
                <w:b/>
                <w:sz w:val="28"/>
                <w:szCs w:val="28"/>
                <w:lang w:val="uk-UA"/>
              </w:rPr>
              <w:t xml:space="preserve"> </w:t>
            </w:r>
          </w:p>
          <w:p w14:paraId="4B12FFB1" w14:textId="0026DAE7"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 xml:space="preserve">у відомостях, внесених в електронній формі, або Єдиному державному демографічному реєстрі відсутня інформація щодо реєстрації місця її </w:t>
            </w:r>
            <w:r w:rsidRPr="00BA05A7">
              <w:rPr>
                <w:rFonts w:ascii="Times New Roman" w:hAnsi="Times New Roman" w:cs="Times New Roman"/>
                <w:b/>
                <w:sz w:val="28"/>
                <w:szCs w:val="28"/>
                <w:lang w:val="uk-UA"/>
              </w:rPr>
              <w:t>проживання</w:t>
            </w:r>
            <w:r w:rsidR="00BA05A7" w:rsidRPr="00BA05A7">
              <w:rPr>
                <w:rFonts w:ascii="Times New Roman" w:hAnsi="Times New Roman" w:cs="Times New Roman"/>
                <w:b/>
                <w:sz w:val="28"/>
                <w:szCs w:val="28"/>
                <w:shd w:val="clear" w:color="auto" w:fill="FFFFFF"/>
                <w:lang w:val="uk-UA"/>
              </w:rPr>
              <w:t xml:space="preserve"> (крім внутрішньо переміщених осіб, які подають довідку про взяття на облік внутрішньо переміщеної особи або пред’являють її відображення в електронній формі на Порталі Дія, зокрема з використанням мобільного додатка)</w:t>
            </w:r>
            <w:r w:rsidRPr="00BA05A7">
              <w:rPr>
                <w:rFonts w:ascii="Times New Roman" w:hAnsi="Times New Roman" w:cs="Times New Roman"/>
                <w:b/>
                <w:sz w:val="28"/>
                <w:szCs w:val="28"/>
                <w:lang w:val="uk-UA"/>
              </w:rPr>
              <w:t>;</w:t>
            </w:r>
          </w:p>
          <w:p w14:paraId="2E4A9DFF" w14:textId="374DE6C6"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під час розгляду відповідних відомост</w:t>
            </w:r>
            <w:r w:rsidR="00BA05A7">
              <w:rPr>
                <w:rFonts w:ascii="Times New Roman" w:hAnsi="Times New Roman" w:cs="Times New Roman"/>
                <w:b/>
                <w:sz w:val="28"/>
                <w:szCs w:val="28"/>
                <w:lang w:val="uk-UA"/>
              </w:rPr>
              <w:t>ей</w:t>
            </w:r>
            <w:r w:rsidRPr="007D2CE2">
              <w:rPr>
                <w:rFonts w:ascii="Times New Roman" w:hAnsi="Times New Roman" w:cs="Times New Roman"/>
                <w:b/>
                <w:sz w:val="28"/>
                <w:szCs w:val="28"/>
                <w:lang w:val="uk-UA"/>
              </w:rPr>
              <w:t>, внесених в електронній формі, виявлено їх невідповідність вимогам чинного законодавства;</w:t>
            </w:r>
          </w:p>
          <w:p w14:paraId="7F9BFDE6" w14:textId="77777777"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власник та/або транспортний засіб перебуває (</w:t>
            </w:r>
            <w:proofErr w:type="spellStart"/>
            <w:r w:rsidRPr="007D2CE2">
              <w:rPr>
                <w:rFonts w:ascii="Times New Roman" w:hAnsi="Times New Roman" w:cs="Times New Roman"/>
                <w:b/>
                <w:sz w:val="28"/>
                <w:szCs w:val="28"/>
                <w:lang w:val="uk-UA"/>
              </w:rPr>
              <w:t>ють</w:t>
            </w:r>
            <w:proofErr w:type="spellEnd"/>
            <w:r w:rsidRPr="007D2CE2">
              <w:rPr>
                <w:rFonts w:ascii="Times New Roman" w:hAnsi="Times New Roman" w:cs="Times New Roman"/>
                <w:b/>
                <w:sz w:val="28"/>
                <w:szCs w:val="28"/>
                <w:lang w:val="uk-UA"/>
              </w:rPr>
              <w:t>) в розшуку;</w:t>
            </w:r>
          </w:p>
          <w:p w14:paraId="1E685E96" w14:textId="77777777"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відсутня інформація, що підтверджує сплату податків і зборів (обов’язкових платежів), передбачених законодавством;</w:t>
            </w:r>
          </w:p>
          <w:p w14:paraId="2501680D" w14:textId="429AF8A5" w:rsidR="0080465A" w:rsidRPr="007D2CE2" w:rsidRDefault="0080465A" w:rsidP="0080465A">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під час перевірки відповідних відомостей, внесених в електронній формі, виявлено недостовірну інформацію або виявлено розбіжності. У такому разі кошти, сплачені за надання послуги, не повертаються;</w:t>
            </w:r>
          </w:p>
          <w:p w14:paraId="599329F4" w14:textId="77777777" w:rsidR="00BA05A7" w:rsidRDefault="0080465A" w:rsidP="00BA05A7">
            <w:pPr>
              <w:pStyle w:val="rvps2"/>
              <w:shd w:val="clear" w:color="auto" w:fill="FFFFFF"/>
              <w:tabs>
                <w:tab w:val="left" w:pos="4395"/>
              </w:tabs>
              <w:ind w:right="-1" w:firstLine="567"/>
              <w:contextualSpacing/>
              <w:jc w:val="both"/>
              <w:rPr>
                <w:rFonts w:ascii="Times New Roman" w:hAnsi="Times New Roman" w:cs="Times New Roman"/>
                <w:b/>
                <w:sz w:val="28"/>
                <w:szCs w:val="28"/>
                <w:lang w:val="uk-UA"/>
              </w:rPr>
            </w:pPr>
            <w:r w:rsidRPr="007D2CE2">
              <w:rPr>
                <w:rFonts w:ascii="Times New Roman" w:hAnsi="Times New Roman" w:cs="Times New Roman"/>
                <w:b/>
                <w:sz w:val="28"/>
                <w:szCs w:val="28"/>
                <w:lang w:val="uk-UA"/>
              </w:rPr>
              <w:t>під час розгляду електронної заяви виявлено інформацію, яка відповідно до вимог чинного законодавства є підставою для відмови в н</w:t>
            </w:r>
            <w:r w:rsidR="00BA05A7">
              <w:rPr>
                <w:rFonts w:ascii="Times New Roman" w:hAnsi="Times New Roman" w:cs="Times New Roman"/>
                <w:b/>
                <w:sz w:val="28"/>
                <w:szCs w:val="28"/>
                <w:lang w:val="uk-UA"/>
              </w:rPr>
              <w:t xml:space="preserve">аданні адміністративної послуги. </w:t>
            </w:r>
          </w:p>
          <w:p w14:paraId="2E55F1C4" w14:textId="78F79AF0" w:rsidR="003722CD" w:rsidRDefault="003722CD" w:rsidP="00BA05A7">
            <w:pPr>
              <w:pStyle w:val="rvps2"/>
              <w:shd w:val="clear" w:color="auto" w:fill="FFFFFF"/>
              <w:tabs>
                <w:tab w:val="left" w:pos="4395"/>
              </w:tabs>
              <w:ind w:right="-1" w:firstLine="567"/>
              <w:contextualSpacing/>
              <w:jc w:val="both"/>
              <w:rPr>
                <w:rFonts w:ascii="Times New Roman" w:hAnsi="Times New Roman" w:cs="Times New Roman"/>
                <w:b/>
                <w:sz w:val="28"/>
                <w:szCs w:val="28"/>
                <w:shd w:val="clear" w:color="auto" w:fill="FFFFFF"/>
                <w:lang w:val="uk-UA"/>
              </w:rPr>
            </w:pPr>
            <w:r w:rsidRPr="007C208B">
              <w:rPr>
                <w:rFonts w:ascii="Times New Roman" w:hAnsi="Times New Roman" w:cs="Times New Roman"/>
                <w:b/>
                <w:sz w:val="28"/>
                <w:szCs w:val="28"/>
                <w:shd w:val="clear" w:color="auto" w:fill="FFFFFF"/>
                <w:lang w:val="uk-UA"/>
              </w:rPr>
              <w:lastRenderedPageBreak/>
              <w:t>Отримання замовлен</w:t>
            </w:r>
            <w:r w:rsidR="007C208B" w:rsidRPr="007C208B">
              <w:rPr>
                <w:rFonts w:ascii="Times New Roman" w:hAnsi="Times New Roman" w:cs="Times New Roman"/>
                <w:b/>
                <w:sz w:val="28"/>
                <w:szCs w:val="28"/>
                <w:shd w:val="clear" w:color="auto" w:fill="FFFFFF"/>
                <w:lang w:val="uk-UA"/>
              </w:rPr>
              <w:t>их</w:t>
            </w:r>
            <w:r w:rsidRPr="007C208B">
              <w:rPr>
                <w:rFonts w:ascii="Times New Roman" w:hAnsi="Times New Roman" w:cs="Times New Roman"/>
                <w:b/>
                <w:sz w:val="28"/>
                <w:szCs w:val="28"/>
                <w:shd w:val="clear" w:color="auto" w:fill="FFFFFF"/>
                <w:lang w:val="uk-UA"/>
              </w:rPr>
              <w:t xml:space="preserve"> через електронний кабінет водія або Портал Дія, у тому числі з використанням мобільного додатка, </w:t>
            </w:r>
            <w:r w:rsidR="007C208B" w:rsidRPr="007C208B">
              <w:rPr>
                <w:rFonts w:ascii="Times New Roman" w:hAnsi="Times New Roman" w:cs="Times New Roman"/>
                <w:b/>
                <w:sz w:val="28"/>
                <w:szCs w:val="28"/>
                <w:shd w:val="clear" w:color="auto" w:fill="FFFFFF"/>
                <w:lang w:val="uk-UA"/>
              </w:rPr>
              <w:t>свідоцтва про реєстрацію</w:t>
            </w:r>
            <w:r w:rsidR="007C208B">
              <w:rPr>
                <w:rFonts w:ascii="Times New Roman" w:hAnsi="Times New Roman" w:cs="Times New Roman"/>
                <w:b/>
                <w:sz w:val="28"/>
                <w:szCs w:val="28"/>
                <w:shd w:val="clear" w:color="auto" w:fill="FFFFFF"/>
                <w:lang w:val="uk-UA"/>
              </w:rPr>
              <w:t xml:space="preserve"> транспортного засобу</w:t>
            </w:r>
            <w:r w:rsidR="007C208B" w:rsidRPr="007C208B">
              <w:rPr>
                <w:rFonts w:ascii="Times New Roman" w:hAnsi="Times New Roman" w:cs="Times New Roman"/>
                <w:b/>
                <w:sz w:val="28"/>
                <w:szCs w:val="28"/>
                <w:shd w:val="clear" w:color="auto" w:fill="FFFFFF"/>
                <w:lang w:val="uk-UA"/>
              </w:rPr>
              <w:t xml:space="preserve"> та номерних знаків</w:t>
            </w:r>
            <w:r w:rsidRPr="007C208B">
              <w:rPr>
                <w:rFonts w:ascii="Times New Roman" w:hAnsi="Times New Roman" w:cs="Times New Roman"/>
                <w:b/>
                <w:sz w:val="28"/>
                <w:szCs w:val="28"/>
                <w:shd w:val="clear" w:color="auto" w:fill="FFFFFF"/>
                <w:lang w:val="uk-UA"/>
              </w:rPr>
              <w:t xml:space="preserve"> відбувається позачергово</w:t>
            </w:r>
            <w:r w:rsidR="007C208B" w:rsidRPr="007C208B">
              <w:rPr>
                <w:rFonts w:ascii="Times New Roman" w:hAnsi="Times New Roman" w:cs="Times New Roman"/>
                <w:b/>
                <w:sz w:val="28"/>
                <w:szCs w:val="28"/>
                <w:shd w:val="clear" w:color="auto" w:fill="FFFFFF"/>
                <w:lang w:val="uk-UA"/>
              </w:rPr>
              <w:t xml:space="preserve"> особисто під підпис після пред’явлення паспорта громадянина України або тимчасового посвідчення громадянина України,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 та обов’язкового повернення </w:t>
            </w:r>
            <w:r w:rsidRPr="007C208B">
              <w:rPr>
                <w:rFonts w:ascii="Times New Roman" w:hAnsi="Times New Roman" w:cs="Times New Roman"/>
                <w:b/>
                <w:sz w:val="28"/>
                <w:szCs w:val="28"/>
                <w:shd w:val="clear" w:color="auto" w:fill="FFFFFF"/>
                <w:lang w:val="uk-UA"/>
              </w:rPr>
              <w:t xml:space="preserve"> </w:t>
            </w:r>
            <w:r w:rsidR="007C208B" w:rsidRPr="007C208B">
              <w:rPr>
                <w:rFonts w:ascii="Times New Roman" w:hAnsi="Times New Roman" w:cs="Times New Roman"/>
                <w:b/>
                <w:sz w:val="28"/>
                <w:szCs w:val="28"/>
                <w:shd w:val="clear" w:color="auto" w:fill="FFFFFF"/>
                <w:lang w:val="uk-UA"/>
              </w:rPr>
              <w:t>свідоцтва про реєстрацію</w:t>
            </w:r>
            <w:r w:rsidR="007C208B">
              <w:rPr>
                <w:rFonts w:ascii="Times New Roman" w:hAnsi="Times New Roman" w:cs="Times New Roman"/>
                <w:b/>
                <w:sz w:val="28"/>
                <w:szCs w:val="28"/>
                <w:shd w:val="clear" w:color="auto" w:fill="FFFFFF"/>
                <w:lang w:val="uk-UA"/>
              </w:rPr>
              <w:t xml:space="preserve"> транспортного засобу</w:t>
            </w:r>
            <w:r w:rsidR="007C208B" w:rsidRPr="007C208B">
              <w:rPr>
                <w:rFonts w:ascii="Times New Roman" w:hAnsi="Times New Roman" w:cs="Times New Roman"/>
                <w:b/>
                <w:sz w:val="28"/>
                <w:szCs w:val="28"/>
                <w:shd w:val="clear" w:color="auto" w:fill="FFFFFF"/>
                <w:lang w:val="uk-UA"/>
              </w:rPr>
              <w:t>, номерних знаків</w:t>
            </w:r>
            <w:r w:rsidR="007C208B">
              <w:rPr>
                <w:rFonts w:ascii="Times New Roman" w:hAnsi="Times New Roman" w:cs="Times New Roman"/>
                <w:b/>
                <w:sz w:val="28"/>
                <w:szCs w:val="28"/>
                <w:shd w:val="clear" w:color="auto" w:fill="FFFFFF"/>
                <w:lang w:val="uk-UA"/>
              </w:rPr>
              <w:t xml:space="preserve"> (крім перереєстрації у зв’язку з втратою, викраденням свідоцтва про реєстрацію транспортного засобу та/або номерного знаку)</w:t>
            </w:r>
            <w:r w:rsidR="007C208B" w:rsidRPr="007C208B">
              <w:rPr>
                <w:rFonts w:ascii="Times New Roman" w:hAnsi="Times New Roman" w:cs="Times New Roman"/>
                <w:b/>
                <w:sz w:val="28"/>
                <w:szCs w:val="28"/>
                <w:shd w:val="clear" w:color="auto" w:fill="FFFFFF"/>
                <w:lang w:val="uk-UA"/>
              </w:rPr>
              <w:t xml:space="preserve"> на підставі якого здійснювалось замовлення послуги </w:t>
            </w:r>
            <w:r w:rsidRPr="007C208B">
              <w:rPr>
                <w:rFonts w:ascii="Times New Roman" w:hAnsi="Times New Roman" w:cs="Times New Roman"/>
                <w:b/>
                <w:sz w:val="28"/>
                <w:szCs w:val="28"/>
                <w:shd w:val="clear" w:color="auto" w:fill="FFFFFF"/>
                <w:lang w:val="uk-UA"/>
              </w:rPr>
              <w:t xml:space="preserve">в територіальному сервісному центрі МВС, зазначеному в електронній заяві </w:t>
            </w:r>
            <w:r w:rsidR="00221DDF">
              <w:rPr>
                <w:rFonts w:ascii="Times New Roman" w:hAnsi="Times New Roman" w:cs="Times New Roman"/>
                <w:b/>
                <w:sz w:val="28"/>
                <w:szCs w:val="28"/>
                <w:shd w:val="clear" w:color="auto" w:fill="FFFFFF"/>
                <w:lang w:val="uk-UA"/>
              </w:rPr>
              <w:t>власника</w:t>
            </w:r>
            <w:r w:rsidRPr="007C208B">
              <w:rPr>
                <w:rFonts w:ascii="Times New Roman" w:hAnsi="Times New Roman" w:cs="Times New Roman"/>
                <w:b/>
                <w:sz w:val="28"/>
                <w:szCs w:val="28"/>
                <w:shd w:val="clear" w:color="auto" w:fill="FFFFFF"/>
                <w:lang w:val="uk-UA"/>
              </w:rPr>
              <w:t>.</w:t>
            </w:r>
          </w:p>
          <w:p w14:paraId="3378F60C" w14:textId="701A1915" w:rsidR="003722CD" w:rsidRPr="003722CD" w:rsidRDefault="007C208B" w:rsidP="00670A5C">
            <w:pPr>
              <w:pStyle w:val="rvps2"/>
              <w:spacing w:before="0" w:beforeAutospacing="0" w:after="0" w:afterAutospacing="0"/>
              <w:ind w:firstLine="318"/>
              <w:jc w:val="both"/>
              <w:rPr>
                <w:rFonts w:ascii="Times New Roman" w:hAnsi="Times New Roman" w:cs="Times New Roman"/>
                <w:b/>
                <w:sz w:val="28"/>
                <w:szCs w:val="28"/>
                <w:lang w:val="uk-UA"/>
              </w:rPr>
            </w:pPr>
            <w:r w:rsidRPr="00BC7D50">
              <w:rPr>
                <w:rFonts w:ascii="Times New Roman" w:hAnsi="Times New Roman" w:cs="Times New Roman"/>
                <w:b/>
                <w:sz w:val="28"/>
                <w:szCs w:val="28"/>
                <w:lang w:val="uk-UA"/>
              </w:rPr>
              <w:t xml:space="preserve">Після </w:t>
            </w:r>
            <w:r w:rsidR="00BC7D50">
              <w:rPr>
                <w:rFonts w:ascii="Times New Roman" w:hAnsi="Times New Roman" w:cs="Times New Roman"/>
                <w:b/>
                <w:sz w:val="28"/>
                <w:szCs w:val="28"/>
                <w:lang w:val="uk-UA"/>
              </w:rPr>
              <w:t xml:space="preserve">опрацювання електронної </w:t>
            </w:r>
            <w:r w:rsidR="00BC7D50" w:rsidRPr="00BC7D50">
              <w:rPr>
                <w:rFonts w:ascii="Times New Roman" w:hAnsi="Times New Roman" w:cs="Times New Roman"/>
                <w:b/>
                <w:sz w:val="28"/>
                <w:szCs w:val="28"/>
                <w:lang w:val="uk-UA"/>
              </w:rPr>
              <w:t>заяви</w:t>
            </w:r>
            <w:r w:rsidR="00BC7D50">
              <w:rPr>
                <w:rFonts w:ascii="Times New Roman" w:hAnsi="Times New Roman" w:cs="Times New Roman"/>
                <w:b/>
                <w:sz w:val="28"/>
                <w:szCs w:val="28"/>
                <w:lang w:val="uk-UA"/>
              </w:rPr>
              <w:t xml:space="preserve"> поданої через </w:t>
            </w:r>
            <w:r w:rsidRPr="00BC7D50">
              <w:rPr>
                <w:rFonts w:ascii="Times New Roman" w:hAnsi="Times New Roman" w:cs="Times New Roman"/>
                <w:b/>
                <w:sz w:val="28"/>
                <w:szCs w:val="28"/>
                <w:lang w:val="uk-UA"/>
              </w:rPr>
              <w:t xml:space="preserve">електронний кабінет водія або Портал Дія, у тому числі з використанням мобільного додатка, про </w:t>
            </w:r>
            <w:r w:rsidR="00BC7D50">
              <w:rPr>
                <w:rFonts w:ascii="Times New Roman" w:hAnsi="Times New Roman" w:cs="Times New Roman"/>
                <w:b/>
                <w:sz w:val="28"/>
                <w:szCs w:val="28"/>
                <w:shd w:val="clear" w:color="auto" w:fill="FFFFFF"/>
                <w:lang w:val="uk-UA"/>
              </w:rPr>
              <w:t>перереєстрацію у зв’язку з втратою, викраденням свідоцтва про реєстрацію транспортного засобу та/або номерного знаку</w:t>
            </w:r>
            <w:r w:rsidR="00BC7D50" w:rsidRPr="00BC7D50">
              <w:rPr>
                <w:rFonts w:ascii="Times New Roman" w:hAnsi="Times New Roman" w:cs="Times New Roman"/>
                <w:b/>
                <w:bCs/>
                <w:sz w:val="28"/>
                <w:szCs w:val="28"/>
                <w:lang w:val="uk-UA"/>
              </w:rPr>
              <w:t xml:space="preserve"> </w:t>
            </w:r>
            <w:r w:rsidRPr="00BC7D50">
              <w:rPr>
                <w:rFonts w:ascii="Times New Roman" w:hAnsi="Times New Roman" w:cs="Times New Roman"/>
                <w:b/>
                <w:bCs/>
                <w:sz w:val="28"/>
                <w:szCs w:val="28"/>
                <w:lang w:val="uk-UA"/>
              </w:rPr>
              <w:t xml:space="preserve">до Єдиного державного реєстру МВС вноситься інформація про </w:t>
            </w:r>
            <w:r w:rsidR="00BC7D50">
              <w:rPr>
                <w:rFonts w:ascii="Times New Roman" w:hAnsi="Times New Roman" w:cs="Times New Roman"/>
                <w:b/>
                <w:sz w:val="28"/>
                <w:szCs w:val="28"/>
                <w:shd w:val="clear" w:color="auto" w:fill="FFFFFF"/>
                <w:lang w:val="uk-UA"/>
              </w:rPr>
              <w:t xml:space="preserve">втрату чи викрадення такого свідоцтва про реєстрацію транспортного засобу </w:t>
            </w:r>
            <w:r w:rsidR="00BC7D50">
              <w:rPr>
                <w:rFonts w:ascii="Times New Roman" w:hAnsi="Times New Roman" w:cs="Times New Roman"/>
                <w:b/>
                <w:sz w:val="28"/>
                <w:szCs w:val="28"/>
                <w:shd w:val="clear" w:color="auto" w:fill="FFFFFF"/>
                <w:lang w:val="uk-UA"/>
              </w:rPr>
              <w:lastRenderedPageBreak/>
              <w:t>та/або номерного знаку</w:t>
            </w:r>
            <w:r w:rsidR="00BC7D50" w:rsidRPr="00BC7D50">
              <w:rPr>
                <w:rFonts w:ascii="Times New Roman" w:hAnsi="Times New Roman" w:cs="Times New Roman"/>
                <w:b/>
                <w:bCs/>
                <w:sz w:val="28"/>
                <w:szCs w:val="28"/>
                <w:lang w:val="uk-UA"/>
              </w:rPr>
              <w:t xml:space="preserve"> </w:t>
            </w:r>
            <w:r w:rsidRPr="00BC7D50">
              <w:rPr>
                <w:rFonts w:ascii="Times New Roman" w:hAnsi="Times New Roman" w:cs="Times New Roman"/>
                <w:b/>
                <w:bCs/>
                <w:sz w:val="28"/>
                <w:szCs w:val="28"/>
                <w:lang w:val="uk-UA"/>
              </w:rPr>
              <w:t xml:space="preserve">вважається недійсним, </w:t>
            </w:r>
            <w:r w:rsidRPr="00BC7D50">
              <w:rPr>
                <w:rFonts w:ascii="Times New Roman" w:hAnsi="Times New Roman"/>
                <w:b/>
                <w:bCs/>
                <w:spacing w:val="-6"/>
                <w:kern w:val="28"/>
                <w:sz w:val="28"/>
                <w:szCs w:val="28"/>
                <w:lang w:val="uk-UA"/>
              </w:rPr>
              <w:t xml:space="preserve">у разі </w:t>
            </w:r>
            <w:r w:rsidR="00546AA3">
              <w:rPr>
                <w:rFonts w:ascii="Times New Roman" w:hAnsi="Times New Roman"/>
                <w:b/>
                <w:bCs/>
                <w:spacing w:val="-6"/>
                <w:kern w:val="28"/>
                <w:sz w:val="28"/>
                <w:szCs w:val="28"/>
                <w:lang w:val="uk-UA"/>
              </w:rPr>
              <w:t xml:space="preserve">прийняття </w:t>
            </w:r>
            <w:r w:rsidR="00BC7D50">
              <w:rPr>
                <w:rFonts w:ascii="Times New Roman" w:hAnsi="Times New Roman"/>
                <w:b/>
                <w:bCs/>
                <w:spacing w:val="-6"/>
                <w:kern w:val="28"/>
                <w:sz w:val="28"/>
                <w:szCs w:val="28"/>
                <w:lang w:val="uk-UA"/>
              </w:rPr>
              <w:t>відповідного рішення</w:t>
            </w:r>
            <w:r w:rsidRPr="00BC7D50">
              <w:rPr>
                <w:rFonts w:ascii="Times New Roman" w:hAnsi="Times New Roman"/>
                <w:b/>
                <w:bCs/>
                <w:spacing w:val="-6"/>
                <w:kern w:val="28"/>
                <w:sz w:val="28"/>
                <w:szCs w:val="28"/>
                <w:lang w:val="uk-UA"/>
              </w:rPr>
              <w:t>.</w:t>
            </w:r>
          </w:p>
        </w:tc>
      </w:tr>
      <w:tr w:rsidR="00E27221" w:rsidRPr="00670A5C" w14:paraId="6BCAC0C4" w14:textId="77777777" w:rsidTr="007A0A9E">
        <w:trPr>
          <w:trHeight w:val="335"/>
        </w:trPr>
        <w:tc>
          <w:tcPr>
            <w:tcW w:w="2700" w:type="pct"/>
          </w:tcPr>
          <w:p w14:paraId="5BADC0B3" w14:textId="6098504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220CB7">
              <w:rPr>
                <w:rFonts w:ascii="Times New Roman" w:hAnsi="Times New Roman" w:cs="Times New Roman"/>
                <w:b/>
                <w:color w:val="000000" w:themeColor="text1"/>
                <w:sz w:val="28"/>
                <w:szCs w:val="28"/>
                <w:lang w:val="uk-UA"/>
              </w:rPr>
              <w:lastRenderedPageBreak/>
              <w:t>15.</w:t>
            </w:r>
            <w:r w:rsidRPr="004D5EA4">
              <w:rPr>
                <w:rFonts w:ascii="Times New Roman" w:hAnsi="Times New Roman" w:cs="Times New Roman"/>
                <w:color w:val="000000" w:themeColor="text1"/>
                <w:sz w:val="28"/>
                <w:szCs w:val="28"/>
                <w:lang w:val="uk-UA"/>
              </w:rPr>
              <w:t xml:space="preserve"> </w:t>
            </w:r>
            <w:r w:rsidRPr="004D5EA4">
              <w:rPr>
                <w:rFonts w:ascii="Times New Roman" w:hAnsi="Times New Roman" w:cs="Times New Roman"/>
                <w:b/>
                <w:color w:val="000000" w:themeColor="text1"/>
                <w:sz w:val="28"/>
                <w:szCs w:val="28"/>
                <w:lang w:val="uk-UA"/>
              </w:rPr>
              <w:t xml:space="preserve">Під час проведення державної реєстрації (перереєстрації), зняття з обліку транспортні засоби (крім випадків реєстрації нових транспортних засобів, перереєстрації транспортних засобів у зв’язку із зміною найменування та адреси юридичних осіб, прізвища, власного імені, по батькові (за наявності), місця проживання фізичних осіб, які є власниками транспортних засобів, установлення газобалонного обладнання, отримання чи </w:t>
            </w:r>
            <w:proofErr w:type="spellStart"/>
            <w:r w:rsidRPr="004D5EA4">
              <w:rPr>
                <w:rFonts w:ascii="Times New Roman" w:hAnsi="Times New Roman" w:cs="Times New Roman"/>
                <w:b/>
                <w:color w:val="000000" w:themeColor="text1"/>
                <w:sz w:val="28"/>
                <w:szCs w:val="28"/>
                <w:lang w:val="uk-UA"/>
              </w:rPr>
              <w:t>перезакріплення</w:t>
            </w:r>
            <w:proofErr w:type="spellEnd"/>
            <w:r w:rsidRPr="004D5EA4">
              <w:rPr>
                <w:rFonts w:ascii="Times New Roman" w:hAnsi="Times New Roman" w:cs="Times New Roman"/>
                <w:b/>
                <w:color w:val="000000" w:themeColor="text1"/>
                <w:sz w:val="28"/>
                <w:szCs w:val="28"/>
                <w:lang w:val="uk-UA"/>
              </w:rPr>
              <w:t xml:space="preserve"> індивідуального номерного </w:t>
            </w:r>
            <w:proofErr w:type="spellStart"/>
            <w:r w:rsidRPr="004D5EA4">
              <w:rPr>
                <w:rFonts w:ascii="Times New Roman" w:hAnsi="Times New Roman" w:cs="Times New Roman"/>
                <w:b/>
                <w:color w:val="000000" w:themeColor="text1"/>
                <w:sz w:val="28"/>
                <w:szCs w:val="28"/>
                <w:lang w:val="uk-UA"/>
              </w:rPr>
              <w:t>знака</w:t>
            </w:r>
            <w:proofErr w:type="spellEnd"/>
            <w:r w:rsidRPr="004D5EA4">
              <w:rPr>
                <w:rFonts w:ascii="Times New Roman" w:hAnsi="Times New Roman" w:cs="Times New Roman"/>
                <w:b/>
                <w:color w:val="000000" w:themeColor="text1"/>
                <w:sz w:val="28"/>
                <w:szCs w:val="28"/>
                <w:lang w:val="uk-UA"/>
              </w:rPr>
              <w:t xml:space="preserve"> або номерного </w:t>
            </w:r>
            <w:proofErr w:type="spellStart"/>
            <w:r w:rsidRPr="004D5EA4">
              <w:rPr>
                <w:rFonts w:ascii="Times New Roman" w:hAnsi="Times New Roman" w:cs="Times New Roman"/>
                <w:b/>
                <w:color w:val="000000" w:themeColor="text1"/>
                <w:sz w:val="28"/>
                <w:szCs w:val="28"/>
                <w:lang w:val="uk-UA"/>
              </w:rPr>
              <w:t>знака</w:t>
            </w:r>
            <w:proofErr w:type="spellEnd"/>
            <w:r w:rsidRPr="004D5EA4">
              <w:rPr>
                <w:rFonts w:ascii="Times New Roman" w:hAnsi="Times New Roman" w:cs="Times New Roman"/>
                <w:b/>
                <w:color w:val="000000" w:themeColor="text1"/>
                <w:sz w:val="28"/>
                <w:szCs w:val="28"/>
                <w:lang w:val="uk-UA"/>
              </w:rPr>
              <w:t xml:space="preserve"> з відповідною комбінацією цифр, а також видачі реєстраційних документів для виїзду за кордон (їх повернення) або тимчасового реєстраційного талона під час передачі права користування та/або розпорядження транспортними засобами, видачі тимчасового реєстраційного талона під час передачі права користування та/або розпорядження транспортними засобами, вибракування їх у цілому) підлягають огляду фахівцями експертної служби МВС з метою звірення ідентифікаційних номерів їх складових частин з номерами, зазначеними в поданих власником для реєстрації документах. За результатами огляду в документах, які подаються для державної реєстрації, робиться відповідна відмітка або складається акт огляду. Експертне дослідження транспортного засобу і реєстраційних документів на транспортний засіб (інших документів, які є підставою для реєстрації транспортного засобу) проводиться за заявою власника з метою визначення справжності ідентифікаційних номерів транспортного засобу і реєстраційних документів. </w:t>
            </w:r>
            <w:r w:rsidRPr="004D5EA4">
              <w:rPr>
                <w:rFonts w:ascii="Times New Roman" w:hAnsi="Times New Roman" w:cs="Times New Roman"/>
                <w:b/>
                <w:color w:val="000000" w:themeColor="text1"/>
                <w:sz w:val="28"/>
                <w:szCs w:val="28"/>
                <w:lang w:val="uk-UA"/>
              </w:rPr>
              <w:lastRenderedPageBreak/>
              <w:t xml:space="preserve">Експертне дослідження проводиться фахівцями експертної служби МВС або судовими експертами державних спеціалізованих установ, які мають присвоєну в установленому Законом України "Про судову експертизу" порядку кваліфікацію судового експерта з правом проведення досліджень за відповідними експертними спеціальностями. За результатами дослідження складається висновок експертного дослідження, який додається до документів, що подаються для державної реєстрації. </w:t>
            </w:r>
          </w:p>
          <w:p w14:paraId="33C686F1"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6233A550"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7259DF20"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7CD1D27F"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885465A"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4BE8BA0B"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A361F8C"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496518BF"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46733DE3"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4E1A19E3"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5A5FECEF"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D117401"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19C026A"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9154AE4"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0E6D104"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1ED452C"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6835DBC"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8AFCA58"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AF24BAA"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C4D8D5A"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634924F"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9DDA7A9"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6775B265"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949A8C8"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09DCBD34"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74531E5F"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3C12257"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34F38F4"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4CC189CF"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7D0B9FE"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5D7C1F69"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7DCDECB0"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5FFE0B34"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000C00E"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7D49DB9"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22B3845F"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5BE9F2E6"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91838D9" w14:textId="77777777" w:rsidR="00220CB7" w:rsidRDefault="00220CB7"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0F0935FE"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614897D8"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6A3E0CF9"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69848E63"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D575551"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A70C6BD"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138510FC"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72E96298"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p>
          <w:p w14:paraId="38F623F1"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7E56FC">
              <w:rPr>
                <w:rFonts w:ascii="Times New Roman" w:hAnsi="Times New Roman" w:cs="Times New Roman"/>
                <w:color w:val="000000" w:themeColor="text1"/>
                <w:sz w:val="28"/>
                <w:szCs w:val="28"/>
                <w:lang w:val="uk-UA"/>
              </w:rPr>
              <w:t>Установлення відповідності конструкції, перевірка за Єдиним державним реєстром транспортних засобів, автоматизованою базою даних про розшукувані транспортні</w:t>
            </w:r>
            <w:r w:rsidRPr="004D5EA4">
              <w:rPr>
                <w:rFonts w:ascii="Times New Roman" w:hAnsi="Times New Roman" w:cs="Times New Roman"/>
                <w:color w:val="000000" w:themeColor="text1"/>
                <w:sz w:val="28"/>
                <w:szCs w:val="28"/>
                <w:lang w:val="uk-UA"/>
              </w:rPr>
              <w:t xml:space="preserve"> засоби, банком даних Генерального секретаріату Інтерполу, перевірка відомостей про обмеження відчуження за Державним </w:t>
            </w:r>
            <w:r w:rsidRPr="004D5EA4">
              <w:rPr>
                <w:rFonts w:ascii="Times New Roman" w:hAnsi="Times New Roman" w:cs="Times New Roman"/>
                <w:color w:val="000000" w:themeColor="text1"/>
                <w:sz w:val="28"/>
                <w:szCs w:val="28"/>
                <w:lang w:val="uk-UA"/>
              </w:rPr>
              <w:lastRenderedPageBreak/>
              <w:t>реєстром обтяжень рухомого майна та відомостей про документи, що посвідчують особу та підтверджують громадянство України, а також про реєстрацію місця проживання за Єдиним державним демографічним реєстром, відомостей про особу за Єдиним реєстром боржників, дійсності довіреності за Єдиним реєстром довіреностей, дійсності сертифіката відповідності за Державним реєстром сертифікатів відповідності транспортних засобів, виданих уповноваженими органами або органами із сертифікації, та реєстром виданих сертифікатів типу транспортних засобів та обладнання, що формується за повідомленнями уповноважених органів, і сертифікатів відповідності нових транспортних засобів, виданих виробником, документів, що підтверджують правомірність придбання, отримання, а також відомостей щодо митного оформлення транспортних засобів проводяться уповноваженими особами сервісного центру МВС.</w:t>
            </w:r>
          </w:p>
          <w:p w14:paraId="59E01929"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053213AA"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6D290518"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59B56D97"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203A2E12"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730637CF"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50980725"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7E785342"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0F1E32D7" w14:textId="77777777" w:rsidR="006C1368" w:rsidRDefault="006C1368"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4910A7F" w14:textId="77777777" w:rsidR="006C1368" w:rsidRDefault="006C1368"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B4C59F2" w14:textId="77777777" w:rsidR="006C1368" w:rsidRDefault="006C1368"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5996DAD0" w14:textId="77777777" w:rsidR="0054195A" w:rsidRDefault="005419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01F65550" w14:textId="5AB4689A"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F60F41">
              <w:rPr>
                <w:rFonts w:ascii="Times New Roman" w:hAnsi="Times New Roman" w:cs="Times New Roman"/>
                <w:color w:val="000000" w:themeColor="text1"/>
                <w:sz w:val="28"/>
                <w:szCs w:val="28"/>
                <w:lang w:val="uk-UA"/>
              </w:rPr>
              <w:t xml:space="preserve">Зняття з обліку транспортних засобів, що належать дипломатичним представництвам та консульським установам, </w:t>
            </w:r>
            <w:r w:rsidRPr="00F60F41">
              <w:rPr>
                <w:rFonts w:ascii="Times New Roman" w:hAnsi="Times New Roman" w:cs="Times New Roman"/>
                <w:color w:val="000000" w:themeColor="text1"/>
                <w:sz w:val="28"/>
                <w:szCs w:val="28"/>
                <w:lang w:val="uk-UA"/>
              </w:rPr>
              <w:lastRenderedPageBreak/>
              <w:t xml:space="preserve">представництвам міжнародних організацій в Україні, їх персоналу та членам сімей персоналу, акредитованих у встановленому порядку в МЗС, а також міжурядовим організаціям та їх співробітникам, які не є резидентами України, вивезених за межі України, може проводитися </w:t>
            </w:r>
            <w:r w:rsidRPr="00461AA3">
              <w:rPr>
                <w:rFonts w:ascii="Times New Roman" w:hAnsi="Times New Roman" w:cs="Times New Roman"/>
                <w:color w:val="000000" w:themeColor="text1"/>
                <w:sz w:val="28"/>
                <w:szCs w:val="28"/>
                <w:lang w:val="uk-UA"/>
              </w:rPr>
              <w:t>без</w:t>
            </w:r>
            <w:r w:rsidRPr="00F60F41">
              <w:rPr>
                <w:rFonts w:ascii="Times New Roman" w:hAnsi="Times New Roman" w:cs="Times New Roman"/>
                <w:color w:val="000000" w:themeColor="text1"/>
                <w:sz w:val="28"/>
                <w:szCs w:val="28"/>
                <w:lang w:val="uk-UA"/>
              </w:rPr>
              <w:t xml:space="preserve"> </w:t>
            </w:r>
            <w:r w:rsidRPr="00F60F41">
              <w:rPr>
                <w:rFonts w:ascii="Times New Roman" w:hAnsi="Times New Roman" w:cs="Times New Roman"/>
                <w:b/>
                <w:color w:val="000000" w:themeColor="text1"/>
                <w:sz w:val="28"/>
                <w:szCs w:val="28"/>
                <w:lang w:val="uk-UA"/>
              </w:rPr>
              <w:t>їх огляду</w:t>
            </w:r>
            <w:r w:rsidRPr="00F60F41">
              <w:rPr>
                <w:rFonts w:ascii="Times New Roman" w:hAnsi="Times New Roman" w:cs="Times New Roman"/>
                <w:color w:val="000000" w:themeColor="text1"/>
                <w:sz w:val="28"/>
                <w:szCs w:val="28"/>
                <w:lang w:val="uk-UA"/>
              </w:rPr>
              <w:t>.</w:t>
            </w:r>
          </w:p>
          <w:p w14:paraId="55CDB2A9" w14:textId="544797F1" w:rsidR="00E27221" w:rsidRPr="004D5EA4" w:rsidRDefault="00EE000F"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3C54629A"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b/>
                <w:strike/>
                <w:sz w:val="28"/>
                <w:szCs w:val="28"/>
                <w:shd w:val="clear" w:color="auto" w:fill="FFFFFF"/>
                <w:lang w:val="uk-UA"/>
              </w:rPr>
            </w:pPr>
            <w:r w:rsidRPr="00673371">
              <w:rPr>
                <w:rFonts w:ascii="Times New Roman" w:hAnsi="Times New Roman" w:cs="Times New Roman"/>
                <w:b/>
                <w:strike/>
                <w:sz w:val="28"/>
                <w:szCs w:val="28"/>
                <w:shd w:val="clear" w:color="auto" w:fill="FFFFFF"/>
                <w:lang w:val="uk-UA"/>
              </w:rPr>
              <w:t>Після проведення перевірок на заяві власника транспортного засобу робиться запис щодо наявності або відсутності відомостей про розшук, арешт, заборону на зняття з обліку та/або перереєстрацію, відомостей про обмеження відчуження в Державному реєстрі обтяжень рухомого майна, відомостей про особу в Єдиному реєстрі боржників, що засвідчується підписом уповноваженої особи сервісного центру МВС із зазначенням прізвища, імені, по батькові і дати.</w:t>
            </w:r>
          </w:p>
          <w:p w14:paraId="1AD00F9D" w14:textId="77777777" w:rsidR="005B157A" w:rsidRDefault="005B157A" w:rsidP="0076204C">
            <w:pPr>
              <w:pStyle w:val="rvps2"/>
              <w:shd w:val="clear" w:color="auto" w:fill="FFFFFF"/>
              <w:spacing w:before="0" w:beforeAutospacing="0" w:after="0" w:afterAutospacing="0"/>
              <w:ind w:firstLine="448"/>
              <w:jc w:val="both"/>
              <w:rPr>
                <w:rFonts w:ascii="Times New Roman" w:hAnsi="Times New Roman" w:cs="Times New Roman"/>
                <w:b/>
                <w:strike/>
                <w:sz w:val="28"/>
                <w:szCs w:val="28"/>
                <w:shd w:val="clear" w:color="auto" w:fill="FFFFFF"/>
                <w:lang w:val="uk-UA"/>
              </w:rPr>
            </w:pPr>
          </w:p>
          <w:p w14:paraId="3E7A2266"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673371">
              <w:rPr>
                <w:rFonts w:ascii="Times New Roman" w:hAnsi="Times New Roman" w:cs="Times New Roman"/>
                <w:color w:val="000000" w:themeColor="text1"/>
                <w:sz w:val="28"/>
                <w:szCs w:val="28"/>
                <w:lang w:val="uk-UA"/>
              </w:rPr>
              <w:t xml:space="preserve">У разі наявності відомостей про розшук транспортного засобу його реєстрація, перереєстрація (крім випадків, визначених абзацом </w:t>
            </w:r>
            <w:r w:rsidRPr="00673371">
              <w:rPr>
                <w:rFonts w:ascii="Times New Roman" w:hAnsi="Times New Roman" w:cs="Times New Roman"/>
                <w:b/>
                <w:color w:val="000000" w:themeColor="text1"/>
                <w:sz w:val="28"/>
                <w:szCs w:val="28"/>
                <w:lang w:val="uk-UA"/>
              </w:rPr>
              <w:t>четвертим</w:t>
            </w:r>
            <w:r w:rsidRPr="00673371">
              <w:rPr>
                <w:rFonts w:ascii="Times New Roman" w:hAnsi="Times New Roman" w:cs="Times New Roman"/>
                <w:color w:val="000000" w:themeColor="text1"/>
                <w:sz w:val="28"/>
                <w:szCs w:val="28"/>
                <w:lang w:val="uk-UA"/>
              </w:rPr>
              <w:t xml:space="preserve"> пункту 40 цього Порядку), зняття з обліку не проводиться. Реєстрація транспортного засобу, щодо якого в Державному реєстрі обтяжень рухомого майна є відомості про обмеження відчуження, проводиться за наявності письмової згоди обтяжувача (заставодержателя), крім випадків переходу права власності на транспортний засіб у порядку спадкування, правонаступництва або виділення частки в спільному майні.</w:t>
            </w:r>
          </w:p>
          <w:p w14:paraId="2832B369" w14:textId="73289680" w:rsidR="00E27221" w:rsidRDefault="00EE000F"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01C5804D" w14:textId="77777777" w:rsidR="00DE6157" w:rsidRDefault="00DE6157"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76483634"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8E1C89">
              <w:rPr>
                <w:rFonts w:ascii="Times New Roman" w:hAnsi="Times New Roman" w:cs="Times New Roman"/>
                <w:color w:val="000000" w:themeColor="text1"/>
                <w:sz w:val="28"/>
                <w:szCs w:val="28"/>
                <w:lang w:val="uk-UA"/>
              </w:rPr>
              <w:t xml:space="preserve">Державна реєстрація (перереєстрація), зняття з обліку транспортних засобів, крім випадків вибракування їх у цілому, </w:t>
            </w:r>
            <w:r w:rsidRPr="008E1C89">
              <w:rPr>
                <w:rFonts w:ascii="Times New Roman" w:hAnsi="Times New Roman" w:cs="Times New Roman"/>
                <w:color w:val="000000" w:themeColor="text1"/>
                <w:sz w:val="28"/>
                <w:szCs w:val="28"/>
                <w:lang w:val="uk-UA"/>
              </w:rPr>
              <w:lastRenderedPageBreak/>
              <w:t xml:space="preserve">без ідентифікаційного номера або із знищеними, пошкодженими (один чи кілька символів номера візуально не визначаються) чи підробленими (змінено один або кілька символів номера, замінено панель (табличку) або частину панелі (таблички) з номером) ідентифікаційними номерами </w:t>
            </w:r>
            <w:r w:rsidRPr="00E87BA0">
              <w:rPr>
                <w:rFonts w:ascii="Times New Roman" w:hAnsi="Times New Roman" w:cs="Times New Roman"/>
                <w:color w:val="000000" w:themeColor="text1"/>
                <w:sz w:val="28"/>
                <w:szCs w:val="28"/>
                <w:lang w:val="uk-UA"/>
              </w:rPr>
              <w:t>складових частин (кузова, шасі, рами)</w:t>
            </w:r>
            <w:r w:rsidRPr="008E1C89">
              <w:rPr>
                <w:rFonts w:ascii="Times New Roman" w:hAnsi="Times New Roman" w:cs="Times New Roman"/>
                <w:color w:val="000000" w:themeColor="text1"/>
                <w:sz w:val="28"/>
                <w:szCs w:val="28"/>
                <w:lang w:val="uk-UA"/>
              </w:rPr>
              <w:t xml:space="preserve"> не допускається. Перша державна реєстрація таких засобів, а також ввезених на митну територію України транспортних засобів, що розшукуються правоохоронними органами інших держав, не проводиться</w:t>
            </w:r>
            <w:r>
              <w:rPr>
                <w:rFonts w:ascii="Times New Roman" w:hAnsi="Times New Roman" w:cs="Times New Roman"/>
                <w:color w:val="000000" w:themeColor="text1"/>
                <w:sz w:val="28"/>
                <w:szCs w:val="28"/>
                <w:lang w:val="uk-UA"/>
              </w:rPr>
              <w:t>.</w:t>
            </w:r>
          </w:p>
          <w:p w14:paraId="0962F36D"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34215578"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7DD8B142" w14:textId="0B5533E2" w:rsidR="00E27221" w:rsidRDefault="005419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br/>
            </w:r>
          </w:p>
          <w:p w14:paraId="5EB4222B" w14:textId="77777777" w:rsidR="0054195A" w:rsidRDefault="0054195A"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A24CDFD" w14:textId="77777777" w:rsidR="00E27221"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8E1C89">
              <w:rPr>
                <w:rFonts w:ascii="Times New Roman" w:hAnsi="Times New Roman" w:cs="Times New Roman"/>
                <w:b/>
                <w:strike/>
                <w:color w:val="000000" w:themeColor="text1"/>
                <w:sz w:val="28"/>
                <w:szCs w:val="28"/>
                <w:lang w:val="uk-UA"/>
              </w:rPr>
              <w:t>У разі пошкодження ідентифікаційного номера перша державна реєстрація транспортних засобів проводиться тільки після експертного підтвердження справжності ідентифікаційного номера</w:t>
            </w:r>
            <w:r w:rsidRPr="008E1C89">
              <w:rPr>
                <w:rFonts w:ascii="Times New Roman" w:hAnsi="Times New Roman" w:cs="Times New Roman"/>
                <w:color w:val="000000" w:themeColor="text1"/>
                <w:sz w:val="28"/>
                <w:szCs w:val="28"/>
                <w:lang w:val="uk-UA"/>
              </w:rPr>
              <w:t>.</w:t>
            </w:r>
          </w:p>
          <w:p w14:paraId="10FF169D" w14:textId="77777777" w:rsidR="00F96382" w:rsidRDefault="00F96382"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p>
          <w:p w14:paraId="161D8EE4" w14:textId="6F547546" w:rsidR="00F96382" w:rsidRPr="00F96382" w:rsidRDefault="00F96382"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F96382">
              <w:rPr>
                <w:rFonts w:ascii="Times New Roman" w:hAnsi="Times New Roman" w:cs="Times New Roman"/>
                <w:b/>
                <w:color w:val="000000" w:themeColor="text1"/>
                <w:sz w:val="28"/>
                <w:szCs w:val="28"/>
                <w:lang w:val="uk-UA"/>
              </w:rPr>
              <w:t>Відсутні</w:t>
            </w:r>
          </w:p>
        </w:tc>
        <w:tc>
          <w:tcPr>
            <w:tcW w:w="2300" w:type="pct"/>
            <w:tcBorders>
              <w:right w:val="single" w:sz="4" w:space="0" w:color="auto"/>
            </w:tcBorders>
          </w:tcPr>
          <w:p w14:paraId="75D01312" w14:textId="1A320BF2" w:rsidR="007D2CE2" w:rsidRPr="007D2CE2" w:rsidRDefault="00E27221" w:rsidP="007D2CE2">
            <w:pPr>
              <w:pStyle w:val="a9"/>
              <w:tabs>
                <w:tab w:val="left" w:pos="4395"/>
              </w:tabs>
              <w:ind w:left="0" w:right="-1" w:firstLine="567"/>
              <w:jc w:val="both"/>
              <w:rPr>
                <w:rFonts w:ascii="Times New Roman" w:hAnsi="Times New Roman"/>
                <w:b/>
                <w:sz w:val="28"/>
                <w:szCs w:val="28"/>
              </w:rPr>
            </w:pPr>
            <w:r w:rsidRPr="004D5EA4">
              <w:rPr>
                <w:rFonts w:ascii="Times New Roman" w:hAnsi="Times New Roman"/>
                <w:b/>
                <w:sz w:val="28"/>
                <w:szCs w:val="28"/>
              </w:rPr>
              <w:lastRenderedPageBreak/>
              <w:t xml:space="preserve">15. </w:t>
            </w:r>
            <w:r w:rsidR="007D2CE2" w:rsidRPr="007D2CE2">
              <w:rPr>
                <w:rFonts w:ascii="Times New Roman" w:hAnsi="Times New Roman"/>
                <w:b/>
                <w:sz w:val="28"/>
                <w:szCs w:val="28"/>
              </w:rPr>
              <w:t>Державна реєстрація, перереєстрація, зняття з обліку транспортних засобів (крім випадків, виз</w:t>
            </w:r>
            <w:r w:rsidR="008E0E48">
              <w:rPr>
                <w:rFonts w:ascii="Times New Roman" w:hAnsi="Times New Roman"/>
                <w:b/>
                <w:sz w:val="28"/>
                <w:szCs w:val="28"/>
              </w:rPr>
              <w:t>начених у цьому пункті) здійснюю</w:t>
            </w:r>
            <w:r w:rsidR="007D2CE2" w:rsidRPr="007D2CE2">
              <w:rPr>
                <w:rFonts w:ascii="Times New Roman" w:hAnsi="Times New Roman"/>
                <w:b/>
                <w:sz w:val="28"/>
                <w:szCs w:val="28"/>
              </w:rPr>
              <w:t>ться після проведення експертного дослідження фахівцями, які проводять експертне дослідження транспортних засобів та реєстраційних документів з метою визначення справжності ідентифікаційних номерів транспортного засобу і реєстраційних документів (виявлення фактів знищення, підробки або зміни номерів вузлів та агрегатів транспортних засобів, підроблення реєстраційних документів, що їх супроводжують).</w:t>
            </w:r>
          </w:p>
          <w:p w14:paraId="4A789DF0" w14:textId="77777777" w:rsidR="007D2CE2" w:rsidRPr="007D2CE2" w:rsidRDefault="007D2CE2" w:rsidP="007D2CE2">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 xml:space="preserve">За результатами проведеного експертного дослідження транспортного засобу фахівці, які проводять експертне дослідження транспортних засобів та реєстраційних документів, складають висновок експертного дослідження. Відомості, що містяться в такому висновку, у день проведення експертного дослідження невідкладно вносяться до Єдиного державного реєстру транспортних засобів. </w:t>
            </w:r>
          </w:p>
          <w:p w14:paraId="104FD888" w14:textId="6FA82CED" w:rsidR="007D2CE2" w:rsidRPr="007D2CE2" w:rsidRDefault="007D2CE2" w:rsidP="007D2CE2">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Висновок експертного дослідження або відомості, що містяться в такому висновку</w:t>
            </w:r>
            <w:r w:rsidR="000D7515">
              <w:rPr>
                <w:rFonts w:ascii="Times New Roman" w:hAnsi="Times New Roman"/>
                <w:b/>
                <w:sz w:val="28"/>
                <w:szCs w:val="28"/>
              </w:rPr>
              <w:t>,</w:t>
            </w:r>
            <w:r w:rsidRPr="007D2CE2">
              <w:rPr>
                <w:rFonts w:ascii="Times New Roman" w:hAnsi="Times New Roman"/>
                <w:b/>
                <w:sz w:val="28"/>
                <w:szCs w:val="28"/>
              </w:rPr>
              <w:t xml:space="preserve"> не пізніше як через десять діб після дня внесення таких відомостей до Єдиного державного реєстру транспортних засобів подаються / вносяться власником разом із заявою про державну реєстрацію (перереєстрацію), зняття з обліку транспортного засобу до сервісного центру МВС </w:t>
            </w:r>
            <w:r w:rsidRPr="007D2CE2">
              <w:rPr>
                <w:rFonts w:ascii="Times New Roman" w:hAnsi="Times New Roman"/>
                <w:b/>
                <w:sz w:val="28"/>
                <w:szCs w:val="28"/>
              </w:rPr>
              <w:lastRenderedPageBreak/>
              <w:t>(незалежно від місця проведення експертного дослідження).</w:t>
            </w:r>
          </w:p>
          <w:p w14:paraId="623292CD" w14:textId="77777777" w:rsidR="007D2CE2" w:rsidRPr="007D2CE2" w:rsidRDefault="007D2CE2" w:rsidP="007D2CE2">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Експертне дослідження транспортних засобів фахівцями, які проводять експертне дослідження транспортних засобів та реєстраційних документів, не проводиться в разі:</w:t>
            </w:r>
          </w:p>
          <w:p w14:paraId="4936A18E" w14:textId="77777777" w:rsidR="007D2CE2" w:rsidRPr="007D2CE2" w:rsidRDefault="007D2CE2" w:rsidP="007D2CE2">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державної реєстрації нових транспортних засобів;</w:t>
            </w:r>
          </w:p>
          <w:p w14:paraId="4FE0B1AE" w14:textId="77777777" w:rsidR="007D2CE2" w:rsidRPr="007D2CE2" w:rsidRDefault="007D2CE2" w:rsidP="007D2CE2">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перереєстрації транспортного засобу у зв’язку із зміною найменування та адреси юридичних осіб, прізвища, власного імені, по батькові (за наявності), місця проживання фізичних осіб, які є власниками;</w:t>
            </w:r>
          </w:p>
          <w:p w14:paraId="7A0D4C08" w14:textId="77777777" w:rsidR="007D2CE2" w:rsidRPr="007D2CE2" w:rsidRDefault="007D2CE2" w:rsidP="007D2CE2">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перереєстрації транспортних засобів у зв’язку із переобладнанням для роботи на газовому моторному паливі та альтернативних видах рідкого і газового палива;</w:t>
            </w:r>
          </w:p>
          <w:p w14:paraId="6B2AB75B"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видачі, визнання недійсним реєстраційного документа для виїзду за кордон (їх повернення) або визнання недійсним тимчасового реєстраційного талона на транспортний засіб особистого користування, тимчасово ввезений на митну територію України;</w:t>
            </w:r>
          </w:p>
          <w:p w14:paraId="60C8FFFD"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видачі, визнання недійсним тимчасового реєстраційного талона на право керування транспортним засобом;</w:t>
            </w:r>
          </w:p>
          <w:p w14:paraId="1A117656"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зняття з обліку транспортного засобу у зв’язку із його вибракуванням у цілому;</w:t>
            </w:r>
          </w:p>
          <w:p w14:paraId="2AF58A86"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перереєстрації транспортних засобів, ввезених під зобов’язання про зворотне вивезення;</w:t>
            </w:r>
          </w:p>
          <w:p w14:paraId="28D002E2"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 xml:space="preserve">перереєстрації транспортних засобів при знятті з обліку в органах соціального захисту населення (за </w:t>
            </w:r>
            <w:r w:rsidRPr="0064186B">
              <w:rPr>
                <w:rFonts w:ascii="Times New Roman" w:hAnsi="Times New Roman"/>
                <w:b/>
                <w:sz w:val="27"/>
                <w:szCs w:val="27"/>
              </w:rPr>
              <w:lastRenderedPageBreak/>
              <w:t>винятком транспортних засобів, зареєстрованих до вересня 2019 року);</w:t>
            </w:r>
          </w:p>
          <w:p w14:paraId="4F0B6786"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 xml:space="preserve">перереєстрації транспортних у зв’язку із зміною типу транспортного засобу за призначенням, пов’язаною з встановленням або демонтажем спеціальних світлових сигнальних пристроїв; </w:t>
            </w:r>
          </w:p>
          <w:p w14:paraId="038F6E34"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 xml:space="preserve">перереєстрації транспортного засобу при заміні (втраті) номерного </w:t>
            </w:r>
            <w:proofErr w:type="spellStart"/>
            <w:r w:rsidRPr="0064186B">
              <w:rPr>
                <w:rFonts w:ascii="Times New Roman" w:hAnsi="Times New Roman"/>
                <w:b/>
                <w:sz w:val="27"/>
                <w:szCs w:val="27"/>
              </w:rPr>
              <w:t>знака</w:t>
            </w:r>
            <w:proofErr w:type="spellEnd"/>
            <w:r w:rsidRPr="0064186B">
              <w:rPr>
                <w:rFonts w:ascii="Times New Roman" w:hAnsi="Times New Roman"/>
                <w:b/>
                <w:sz w:val="27"/>
                <w:szCs w:val="27"/>
              </w:rPr>
              <w:t xml:space="preserve"> або закріпленні (</w:t>
            </w:r>
            <w:proofErr w:type="spellStart"/>
            <w:r w:rsidRPr="0064186B">
              <w:rPr>
                <w:rFonts w:ascii="Times New Roman" w:hAnsi="Times New Roman"/>
                <w:b/>
                <w:sz w:val="27"/>
                <w:szCs w:val="27"/>
              </w:rPr>
              <w:t>перезакріпленні</w:t>
            </w:r>
            <w:proofErr w:type="spellEnd"/>
            <w:r w:rsidRPr="0064186B">
              <w:rPr>
                <w:rFonts w:ascii="Times New Roman" w:hAnsi="Times New Roman"/>
                <w:b/>
                <w:sz w:val="27"/>
                <w:szCs w:val="27"/>
              </w:rPr>
              <w:t xml:space="preserve">) індивідуального номерного </w:t>
            </w:r>
            <w:proofErr w:type="spellStart"/>
            <w:r w:rsidRPr="0064186B">
              <w:rPr>
                <w:rFonts w:ascii="Times New Roman" w:hAnsi="Times New Roman"/>
                <w:b/>
                <w:sz w:val="27"/>
                <w:szCs w:val="27"/>
              </w:rPr>
              <w:t>знака</w:t>
            </w:r>
            <w:proofErr w:type="spellEnd"/>
            <w:r w:rsidRPr="0064186B">
              <w:rPr>
                <w:rFonts w:ascii="Times New Roman" w:hAnsi="Times New Roman"/>
                <w:b/>
                <w:sz w:val="27"/>
                <w:szCs w:val="27"/>
              </w:rPr>
              <w:t>;</w:t>
            </w:r>
          </w:p>
          <w:p w14:paraId="3083714C" w14:textId="55ABE92B"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 xml:space="preserve">перереєстрації транспортних засобів при втраті свідоцтва про реєстрацію (за </w:t>
            </w:r>
            <w:r w:rsidR="000D7515" w:rsidRPr="0064186B">
              <w:rPr>
                <w:rFonts w:ascii="Times New Roman" w:hAnsi="Times New Roman"/>
                <w:b/>
                <w:sz w:val="27"/>
                <w:szCs w:val="27"/>
              </w:rPr>
              <w:t>винятком</w:t>
            </w:r>
            <w:r w:rsidRPr="0064186B">
              <w:rPr>
                <w:rFonts w:ascii="Times New Roman" w:hAnsi="Times New Roman"/>
                <w:b/>
                <w:sz w:val="27"/>
                <w:szCs w:val="27"/>
              </w:rPr>
              <w:t xml:space="preserve"> транспортних засобів, зареєстрованих до вересня 2019 року); </w:t>
            </w:r>
          </w:p>
          <w:p w14:paraId="3D9E3120" w14:textId="77777777" w:rsidR="007D2CE2" w:rsidRPr="0064186B" w:rsidRDefault="007D2CE2" w:rsidP="007D2CE2">
            <w:pPr>
              <w:pStyle w:val="a9"/>
              <w:tabs>
                <w:tab w:val="left" w:pos="4395"/>
              </w:tabs>
              <w:ind w:left="0" w:right="-1" w:firstLine="567"/>
              <w:jc w:val="both"/>
              <w:rPr>
                <w:rFonts w:ascii="Times New Roman" w:hAnsi="Times New Roman"/>
                <w:b/>
                <w:sz w:val="27"/>
                <w:szCs w:val="27"/>
              </w:rPr>
            </w:pPr>
            <w:r w:rsidRPr="0064186B">
              <w:rPr>
                <w:rFonts w:ascii="Times New Roman" w:hAnsi="Times New Roman"/>
                <w:b/>
                <w:sz w:val="27"/>
                <w:szCs w:val="27"/>
              </w:rPr>
              <w:t>перереєстрації транспортних засобів при заміні свідоцтва про реєстрацію;</w:t>
            </w:r>
          </w:p>
          <w:p w14:paraId="217CBC39" w14:textId="77777777" w:rsidR="00EE000F" w:rsidRDefault="007D2CE2" w:rsidP="00EE000F">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перереєстрації транспортного засобу у зв’язку із переходом права власності на транспортний засіб у спадщину (за винятком транспортних засобів, зареєстрованих до вересня 2019 року);</w:t>
            </w:r>
          </w:p>
          <w:p w14:paraId="651D9E1A" w14:textId="77777777" w:rsidR="00EE000F" w:rsidRDefault="007D2CE2" w:rsidP="00EE000F">
            <w:pPr>
              <w:pStyle w:val="a9"/>
              <w:tabs>
                <w:tab w:val="left" w:pos="4395"/>
              </w:tabs>
              <w:ind w:left="0" w:right="-1" w:firstLine="567"/>
              <w:jc w:val="both"/>
              <w:rPr>
                <w:rFonts w:ascii="Times New Roman" w:hAnsi="Times New Roman"/>
                <w:b/>
                <w:sz w:val="28"/>
                <w:szCs w:val="28"/>
              </w:rPr>
            </w:pPr>
            <w:r w:rsidRPr="007D2CE2">
              <w:rPr>
                <w:rFonts w:ascii="Times New Roman" w:hAnsi="Times New Roman"/>
                <w:b/>
                <w:sz w:val="28"/>
                <w:szCs w:val="28"/>
              </w:rPr>
              <w:t>перереєстрації транспортного засобу у зв’язку із переходом права власності на транспортний засіб за договором фінансового лізингу та договором купівлі-продажу предмета лізингу.</w:t>
            </w:r>
          </w:p>
          <w:p w14:paraId="13FC63A1" w14:textId="2806F164" w:rsidR="00E27221" w:rsidRPr="00EE000F" w:rsidRDefault="00E27221" w:rsidP="00EE000F">
            <w:pPr>
              <w:pStyle w:val="a9"/>
              <w:tabs>
                <w:tab w:val="left" w:pos="4395"/>
              </w:tabs>
              <w:ind w:left="0" w:right="-1" w:firstLine="567"/>
              <w:jc w:val="both"/>
              <w:rPr>
                <w:rFonts w:ascii="Times New Roman" w:hAnsi="Times New Roman"/>
                <w:b/>
                <w:sz w:val="28"/>
                <w:szCs w:val="28"/>
              </w:rPr>
            </w:pPr>
            <w:r w:rsidRPr="006C1368">
              <w:rPr>
                <w:rFonts w:ascii="Times New Roman" w:hAnsi="Times New Roman"/>
                <w:b/>
                <w:sz w:val="28"/>
                <w:szCs w:val="28"/>
              </w:rPr>
              <w:t xml:space="preserve">Установлення відповідності конструкції вимогам правил та нормативів, а також записам у реєстраційних документах, перевірка відповідних документів та / або відомостей за Єдиним державним реєстром транспортних засобів, Єдиним державним реєстром юридичних осіб, фізичних осіб – підприємців та громадських формувань, державним Реєстром атестованих судових експертів, </w:t>
            </w:r>
            <w:r w:rsidR="003F02F3" w:rsidRPr="006C1368">
              <w:rPr>
                <w:rFonts w:ascii="Times New Roman" w:hAnsi="Times New Roman"/>
                <w:b/>
                <w:sz w:val="28"/>
                <w:szCs w:val="28"/>
              </w:rPr>
              <w:t xml:space="preserve">Єдиною базою даних звітів про оцінку, </w:t>
            </w:r>
            <w:r w:rsidRPr="006C1368">
              <w:rPr>
                <w:rFonts w:ascii="Times New Roman" w:hAnsi="Times New Roman"/>
                <w:b/>
                <w:sz w:val="28"/>
                <w:szCs w:val="28"/>
              </w:rPr>
              <w:lastRenderedPageBreak/>
              <w:t>автоматизованою базою даних про розшукувані транспортні засоби, банком даних Генерального секретаріату Інтерполу, перевірка відомостей про обмеження відчуження за Державним реєстром обтяжень рухомого майна та відомостей про документи, що посвідчують особу та підтверджують громадянство України, а також про реєстрацію місця проживання за Єдиним державним демографічним реєстром, відомостей про особу за Єдиним реєстром боржників, дійсності довіреності за Єдиним реєстром довіреностей, дійсності сертифіката відповідності за Державним реєстром сертифікатів відповідності транспортних засобів, виданих уповноваженими органами або органами із сертифікації, та реєстром виданих сертифікатів типу транспортних засобів та обладнання, що формується за повідомленнями уповноважених органів, і сертифікатів відповідності нових транспортних засобів, виданих виробником, документів, що підтверджують правомірність придбання, отримання, а також відомостей щодо митного оформлення транспортних засобів проводяться уповноваженими особами сервісного центру МВС</w:t>
            </w:r>
            <w:r w:rsidR="000D7515">
              <w:rPr>
                <w:rFonts w:ascii="Times New Roman" w:hAnsi="Times New Roman"/>
                <w:b/>
                <w:sz w:val="28"/>
                <w:szCs w:val="28"/>
              </w:rPr>
              <w:t>.</w:t>
            </w:r>
            <w:r w:rsidR="00EE000F">
              <w:rPr>
                <w:rFonts w:ascii="Times New Roman" w:hAnsi="Times New Roman"/>
                <w:b/>
                <w:sz w:val="28"/>
                <w:szCs w:val="28"/>
              </w:rPr>
              <w:t xml:space="preserve"> </w:t>
            </w:r>
            <w:r w:rsidR="000D7515">
              <w:rPr>
                <w:rFonts w:ascii="Times New Roman" w:hAnsi="Times New Roman"/>
                <w:b/>
                <w:sz w:val="28"/>
                <w:szCs w:val="28"/>
              </w:rPr>
              <w:t>З</w:t>
            </w:r>
            <w:r>
              <w:rPr>
                <w:rFonts w:ascii="Times New Roman" w:hAnsi="Times New Roman"/>
                <w:b/>
                <w:sz w:val="28"/>
                <w:szCs w:val="28"/>
              </w:rPr>
              <w:t xml:space="preserve">а </w:t>
            </w:r>
            <w:r w:rsidRPr="004D5EA4">
              <w:rPr>
                <w:rFonts w:ascii="Times New Roman" w:hAnsi="Times New Roman"/>
                <w:b/>
                <w:sz w:val="28"/>
                <w:szCs w:val="28"/>
              </w:rPr>
              <w:t>результатами таких</w:t>
            </w:r>
            <w:r w:rsidR="009443B5">
              <w:rPr>
                <w:rFonts w:ascii="Times New Roman" w:hAnsi="Times New Roman"/>
                <w:b/>
                <w:sz w:val="28"/>
                <w:szCs w:val="28"/>
                <w:shd w:val="clear" w:color="auto" w:fill="FFFFFF"/>
              </w:rPr>
              <w:t xml:space="preserve"> перевірок на заяві власника </w:t>
            </w:r>
            <w:r w:rsidR="00EE000F">
              <w:rPr>
                <w:rFonts w:ascii="Times New Roman" w:hAnsi="Times New Roman"/>
                <w:b/>
                <w:sz w:val="28"/>
                <w:szCs w:val="28"/>
                <w:shd w:val="clear" w:color="auto" w:fill="FFFFFF"/>
              </w:rPr>
              <w:t>робиться</w:t>
            </w:r>
            <w:r>
              <w:rPr>
                <w:rFonts w:ascii="Times New Roman" w:hAnsi="Times New Roman"/>
                <w:b/>
                <w:sz w:val="28"/>
                <w:szCs w:val="28"/>
                <w:shd w:val="clear" w:color="auto" w:fill="FFFFFF"/>
              </w:rPr>
              <w:t xml:space="preserve"> відповідний запис</w:t>
            </w:r>
            <w:r w:rsidRPr="004D5EA4">
              <w:rPr>
                <w:rFonts w:ascii="Times New Roman" w:hAnsi="Times New Roman"/>
                <w:b/>
                <w:sz w:val="28"/>
                <w:szCs w:val="28"/>
                <w:shd w:val="clear" w:color="auto" w:fill="FFFFFF"/>
              </w:rPr>
              <w:t>, що засвідчується підписом уповноваженої особи сервісного центру МВС із зазначенням прізвища, власного імені, по батькові (за наявності) і дати.</w:t>
            </w:r>
          </w:p>
          <w:p w14:paraId="496FC5C7" w14:textId="5CAE85F3" w:rsidR="00E27221" w:rsidRPr="00F60F41" w:rsidRDefault="00E27221" w:rsidP="00E27221">
            <w:pPr>
              <w:pStyle w:val="rvps2"/>
              <w:shd w:val="clear" w:color="auto" w:fill="FFFFFF"/>
              <w:ind w:firstLine="448"/>
              <w:contextualSpacing/>
              <w:jc w:val="both"/>
              <w:rPr>
                <w:rFonts w:ascii="Times New Roman" w:hAnsi="Times New Roman" w:cs="Times New Roman"/>
                <w:sz w:val="28"/>
                <w:szCs w:val="28"/>
                <w:shd w:val="clear" w:color="auto" w:fill="FFFFFF"/>
                <w:lang w:val="uk-UA"/>
              </w:rPr>
            </w:pPr>
            <w:r w:rsidRPr="00F60F41">
              <w:rPr>
                <w:rFonts w:ascii="Times New Roman" w:hAnsi="Times New Roman" w:cs="Times New Roman"/>
                <w:sz w:val="28"/>
                <w:szCs w:val="28"/>
                <w:shd w:val="clear" w:color="auto" w:fill="FFFFFF"/>
                <w:lang w:val="uk-UA"/>
              </w:rPr>
              <w:lastRenderedPageBreak/>
              <w:t xml:space="preserve">Зняття з обліку транспортних засобів, що належать дипломатичним представництвам та консульським установам, представництвам міжнародних організацій в Україні, їх персоналу та членам сімей персоналу, акредитованих у встановленому порядку в МЗС, а також міжурядовим організаціям та їх співробітникам, які не є резидентами України, вивезених за межі України, може проводитися без </w:t>
            </w:r>
            <w:r w:rsidRPr="00461AA3">
              <w:rPr>
                <w:rFonts w:ascii="Times New Roman" w:hAnsi="Times New Roman" w:cs="Times New Roman"/>
                <w:b/>
                <w:sz w:val="28"/>
                <w:szCs w:val="28"/>
                <w:shd w:val="clear" w:color="auto" w:fill="FFFFFF"/>
                <w:lang w:val="uk-UA"/>
              </w:rPr>
              <w:t>експертного дослідження</w:t>
            </w:r>
            <w:r w:rsidRPr="00F60F41">
              <w:rPr>
                <w:rFonts w:ascii="Times New Roman" w:hAnsi="Times New Roman" w:cs="Times New Roman"/>
                <w:sz w:val="28"/>
                <w:szCs w:val="28"/>
                <w:shd w:val="clear" w:color="auto" w:fill="FFFFFF"/>
                <w:lang w:val="uk-UA"/>
              </w:rPr>
              <w:t>.</w:t>
            </w:r>
          </w:p>
          <w:p w14:paraId="668E802C" w14:textId="7722BB4F" w:rsidR="00E27221" w:rsidRPr="00F60F41" w:rsidRDefault="00EE000F" w:rsidP="00E27221">
            <w:pPr>
              <w:pStyle w:val="rvps2"/>
              <w:shd w:val="clear" w:color="auto" w:fill="FFFFFF"/>
              <w:ind w:firstLine="448"/>
              <w:contextualSpacing/>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w:t>
            </w:r>
          </w:p>
          <w:p w14:paraId="554A1331" w14:textId="77777777" w:rsidR="00E27221" w:rsidRPr="00DC0330" w:rsidRDefault="00E27221" w:rsidP="00E27221">
            <w:pPr>
              <w:pStyle w:val="rvps2"/>
              <w:shd w:val="clear" w:color="auto" w:fill="FFFFFF"/>
              <w:ind w:firstLine="448"/>
              <w:contextualSpacing/>
              <w:jc w:val="both"/>
              <w:rPr>
                <w:rFonts w:ascii="Times New Roman" w:hAnsi="Times New Roman" w:cs="Times New Roman"/>
                <w:b/>
                <w:color w:val="000000" w:themeColor="text1"/>
                <w:sz w:val="28"/>
                <w:szCs w:val="28"/>
                <w:lang w:val="uk-UA"/>
              </w:rPr>
            </w:pPr>
            <w:r w:rsidRPr="00DC0330">
              <w:rPr>
                <w:rFonts w:ascii="Times New Roman" w:hAnsi="Times New Roman" w:cs="Times New Roman"/>
                <w:b/>
                <w:color w:val="000000" w:themeColor="text1"/>
                <w:sz w:val="28"/>
                <w:szCs w:val="28"/>
                <w:lang w:val="uk-UA"/>
              </w:rPr>
              <w:t>Виключено</w:t>
            </w:r>
          </w:p>
          <w:p w14:paraId="15CF1532" w14:textId="77777777"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446CE333" w14:textId="77777777"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2054F2AC" w14:textId="77777777"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5B23480B" w14:textId="77777777" w:rsidR="006C1368" w:rsidRDefault="006C1368"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738FB17F" w14:textId="77777777" w:rsidR="006C1368" w:rsidRDefault="006C1368"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08A9841D" w14:textId="77777777" w:rsidR="005B157A" w:rsidRDefault="005B157A"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p>
          <w:p w14:paraId="6B949738" w14:textId="6057FB25" w:rsidR="00E27221"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sidRPr="00673371">
              <w:rPr>
                <w:rFonts w:ascii="Times New Roman" w:hAnsi="Times New Roman" w:cs="Times New Roman"/>
                <w:color w:val="000000" w:themeColor="text1"/>
                <w:sz w:val="28"/>
                <w:szCs w:val="28"/>
                <w:lang w:val="uk-UA"/>
              </w:rPr>
              <w:t xml:space="preserve">У разі наявності відомостей про розшук транспортного засобу його реєстрація, перереєстрація (крім випадків, визначених абзацом </w:t>
            </w:r>
            <w:r w:rsidR="00E34BBE">
              <w:rPr>
                <w:rFonts w:ascii="Times New Roman" w:hAnsi="Times New Roman" w:cs="Times New Roman"/>
                <w:b/>
                <w:color w:val="000000" w:themeColor="text1"/>
                <w:sz w:val="28"/>
                <w:szCs w:val="28"/>
                <w:lang w:val="uk-UA"/>
              </w:rPr>
              <w:t>одинадцятим</w:t>
            </w:r>
            <w:r w:rsidRPr="00673371">
              <w:rPr>
                <w:rFonts w:ascii="Times New Roman" w:hAnsi="Times New Roman" w:cs="Times New Roman"/>
                <w:color w:val="000000" w:themeColor="text1"/>
                <w:sz w:val="28"/>
                <w:szCs w:val="28"/>
                <w:lang w:val="uk-UA"/>
              </w:rPr>
              <w:t xml:space="preserve"> пункту 40 цього Порядку), зняття з обліку не проводиться. Реєстрація транспортного засобу, щодо якого в Державному реєстрі обтяжень рухомого майна є відомості про обмеження відчуження, проводиться за наявності письмової згоди обтяжувача (заставодержателя), крім випадків переходу права власності на транспортний засіб у порядку спадкування, правонаступництва або виділення частки в спільному майні.</w:t>
            </w:r>
          </w:p>
          <w:p w14:paraId="0BF98BC7" w14:textId="093C9C13" w:rsidR="00E27221" w:rsidRDefault="00EE000F"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w:t>
            </w:r>
          </w:p>
          <w:p w14:paraId="385236D5" w14:textId="5C482DDE" w:rsidR="00313EAE" w:rsidRDefault="00E27221" w:rsidP="00E27221">
            <w:pPr>
              <w:pStyle w:val="rvps2"/>
              <w:shd w:val="clear" w:color="auto" w:fill="FFFFFF"/>
              <w:ind w:firstLine="448"/>
              <w:contextualSpacing/>
              <w:jc w:val="both"/>
              <w:rPr>
                <w:rFonts w:ascii="Times New Roman" w:hAnsi="Times New Roman" w:cs="Times New Roman"/>
                <w:color w:val="000000" w:themeColor="text1"/>
                <w:sz w:val="28"/>
                <w:szCs w:val="28"/>
                <w:lang w:val="uk-UA"/>
              </w:rPr>
            </w:pPr>
            <w:r w:rsidRPr="008E1C89">
              <w:rPr>
                <w:rFonts w:ascii="Times New Roman" w:hAnsi="Times New Roman" w:cs="Times New Roman"/>
                <w:color w:val="000000" w:themeColor="text1"/>
                <w:sz w:val="28"/>
                <w:szCs w:val="28"/>
                <w:lang w:val="uk-UA"/>
              </w:rPr>
              <w:t xml:space="preserve">Державна реєстрація (перереєстрація), зняття з обліку транспортних засобів, крім випадків вибракування їх у цілому, без ідентифікаційного номера або із знищеними, пошкодженими (один чи кілька символів номера візуально не визначаються) чи підробленими (змінено один або кілька символів номера, замінено панель (табличку) або частину панелі (таблички) з номером) ідентифікаційними номерами </w:t>
            </w:r>
            <w:r w:rsidRPr="00E87BA0">
              <w:rPr>
                <w:rFonts w:ascii="Times New Roman" w:hAnsi="Times New Roman" w:cs="Times New Roman"/>
                <w:color w:val="000000" w:themeColor="text1"/>
                <w:sz w:val="28"/>
                <w:szCs w:val="28"/>
                <w:lang w:val="uk-UA"/>
              </w:rPr>
              <w:t>складових частин (кузова, шасі, рами)</w:t>
            </w:r>
            <w:r>
              <w:rPr>
                <w:rFonts w:ascii="Times New Roman" w:hAnsi="Times New Roman" w:cs="Times New Roman"/>
                <w:color w:val="000000" w:themeColor="text1"/>
                <w:sz w:val="28"/>
                <w:szCs w:val="28"/>
                <w:lang w:val="uk-UA"/>
              </w:rPr>
              <w:t xml:space="preserve"> </w:t>
            </w:r>
            <w:r w:rsidRPr="008E1C89">
              <w:rPr>
                <w:rFonts w:ascii="Times New Roman" w:hAnsi="Times New Roman" w:cs="Times New Roman"/>
                <w:color w:val="000000" w:themeColor="text1"/>
                <w:sz w:val="28"/>
                <w:szCs w:val="28"/>
                <w:lang w:val="uk-UA"/>
              </w:rPr>
              <w:t>не допускається. Перша де</w:t>
            </w:r>
            <w:r>
              <w:rPr>
                <w:rFonts w:ascii="Times New Roman" w:hAnsi="Times New Roman" w:cs="Times New Roman"/>
                <w:color w:val="000000" w:themeColor="text1"/>
                <w:sz w:val="28"/>
                <w:szCs w:val="28"/>
                <w:lang w:val="uk-UA"/>
              </w:rPr>
              <w:t xml:space="preserve">ржавна реєстрація таких засобів </w:t>
            </w:r>
            <w:r w:rsidRPr="008E1C89">
              <w:rPr>
                <w:rFonts w:ascii="Times New Roman" w:hAnsi="Times New Roman" w:cs="Times New Roman"/>
                <w:b/>
                <w:color w:val="000000" w:themeColor="text1"/>
                <w:sz w:val="28"/>
                <w:szCs w:val="28"/>
                <w:lang w:val="uk-UA"/>
              </w:rPr>
              <w:t xml:space="preserve">(за </w:t>
            </w:r>
            <w:r w:rsidR="00EE000F">
              <w:rPr>
                <w:rFonts w:ascii="Times New Roman" w:hAnsi="Times New Roman" w:cs="Times New Roman"/>
                <w:b/>
                <w:color w:val="000000" w:themeColor="text1"/>
                <w:sz w:val="28"/>
                <w:szCs w:val="28"/>
                <w:lang w:val="uk-UA"/>
              </w:rPr>
              <w:t>винятком</w:t>
            </w:r>
            <w:r w:rsidRPr="008E1C89">
              <w:rPr>
                <w:rFonts w:ascii="Times New Roman" w:hAnsi="Times New Roman" w:cs="Times New Roman"/>
                <w:b/>
                <w:color w:val="000000" w:themeColor="text1"/>
                <w:sz w:val="28"/>
                <w:szCs w:val="28"/>
                <w:lang w:val="uk-UA"/>
              </w:rPr>
              <w:t xml:space="preserve"> випадків</w:t>
            </w:r>
            <w:r w:rsidR="00EE000F">
              <w:rPr>
                <w:rFonts w:ascii="Times New Roman" w:hAnsi="Times New Roman" w:cs="Times New Roman"/>
                <w:b/>
                <w:color w:val="000000" w:themeColor="text1"/>
                <w:sz w:val="28"/>
                <w:szCs w:val="28"/>
                <w:lang w:val="uk-UA"/>
              </w:rPr>
              <w:t>,</w:t>
            </w:r>
            <w:r w:rsidRPr="008E1C89">
              <w:rPr>
                <w:rFonts w:ascii="Times New Roman" w:hAnsi="Times New Roman" w:cs="Times New Roman"/>
                <w:b/>
                <w:color w:val="000000" w:themeColor="text1"/>
                <w:sz w:val="28"/>
                <w:szCs w:val="28"/>
                <w:lang w:val="uk-UA"/>
              </w:rPr>
              <w:t xml:space="preserve"> коли є експертне підтвердження справжності пошкодженого ідентифікаційного номера)</w:t>
            </w:r>
            <w:r w:rsidRPr="008E1C89">
              <w:rPr>
                <w:rFonts w:ascii="Times New Roman" w:hAnsi="Times New Roman" w:cs="Times New Roman"/>
                <w:color w:val="000000" w:themeColor="text1"/>
                <w:sz w:val="28"/>
                <w:szCs w:val="28"/>
                <w:lang w:val="uk-UA"/>
              </w:rPr>
              <w:t>, а також ввезених на митну територію України транспортних засобів, що розшукуються правоохоронними органами інших держав, не проводиться</w:t>
            </w:r>
            <w:r>
              <w:rPr>
                <w:rFonts w:ascii="Times New Roman" w:hAnsi="Times New Roman" w:cs="Times New Roman"/>
                <w:color w:val="000000" w:themeColor="text1"/>
                <w:sz w:val="28"/>
                <w:szCs w:val="28"/>
                <w:lang w:val="uk-UA"/>
              </w:rPr>
              <w:t>.</w:t>
            </w:r>
          </w:p>
          <w:p w14:paraId="47822BDF" w14:textId="77777777" w:rsidR="00E27221" w:rsidRDefault="00E27221" w:rsidP="00E27221">
            <w:pPr>
              <w:pStyle w:val="rvps2"/>
              <w:shd w:val="clear" w:color="auto" w:fill="FFFFFF"/>
              <w:ind w:firstLine="448"/>
              <w:contextualSpacing/>
              <w:jc w:val="both"/>
              <w:rPr>
                <w:rFonts w:ascii="Times New Roman" w:hAnsi="Times New Roman" w:cs="Times New Roman"/>
                <w:b/>
                <w:color w:val="000000" w:themeColor="text1"/>
                <w:sz w:val="28"/>
                <w:szCs w:val="28"/>
                <w:lang w:val="uk-UA"/>
              </w:rPr>
            </w:pPr>
            <w:r w:rsidRPr="008E1C89">
              <w:rPr>
                <w:rFonts w:ascii="Times New Roman" w:hAnsi="Times New Roman" w:cs="Times New Roman"/>
                <w:b/>
                <w:color w:val="000000" w:themeColor="text1"/>
                <w:sz w:val="28"/>
                <w:szCs w:val="28"/>
                <w:lang w:val="uk-UA"/>
              </w:rPr>
              <w:t>Виключено</w:t>
            </w:r>
          </w:p>
          <w:p w14:paraId="1B6E3BBA" w14:textId="7E4F2406" w:rsidR="0045714A" w:rsidRPr="0045714A" w:rsidRDefault="0045714A" w:rsidP="0045714A">
            <w:pPr>
              <w:pStyle w:val="aa"/>
              <w:tabs>
                <w:tab w:val="left" w:pos="6452"/>
              </w:tabs>
              <w:ind w:left="0" w:firstLine="437"/>
              <w:jc w:val="both"/>
              <w:rPr>
                <w:rFonts w:ascii="Times New Roman" w:hAnsi="Times New Roman" w:cs="Times New Roman"/>
                <w:b/>
                <w:sz w:val="28"/>
                <w:szCs w:val="28"/>
                <w:lang w:val="uk-UA"/>
              </w:rPr>
            </w:pPr>
            <w:r w:rsidRPr="0045714A">
              <w:rPr>
                <w:rFonts w:ascii="Times New Roman" w:hAnsi="Times New Roman" w:cs="Times New Roman"/>
                <w:b/>
                <w:sz w:val="28"/>
                <w:szCs w:val="28"/>
                <w:lang w:val="uk-UA"/>
              </w:rPr>
              <w:t xml:space="preserve">На зареєстровані в період до 18 жовтня </w:t>
            </w:r>
            <w:r>
              <w:rPr>
                <w:rFonts w:ascii="Times New Roman" w:hAnsi="Times New Roman" w:cs="Times New Roman"/>
                <w:b/>
                <w:sz w:val="28"/>
                <w:szCs w:val="28"/>
                <w:lang w:val="uk-UA"/>
              </w:rPr>
              <w:t xml:space="preserve">                       </w:t>
            </w:r>
            <w:r w:rsidRPr="0045714A">
              <w:rPr>
                <w:rFonts w:ascii="Times New Roman" w:hAnsi="Times New Roman" w:cs="Times New Roman"/>
                <w:b/>
                <w:sz w:val="28"/>
                <w:szCs w:val="28"/>
                <w:lang w:val="uk-UA"/>
              </w:rPr>
              <w:t xml:space="preserve">2006 року транспортні засоби, у реєстраційних документах внесені записи про встановлення </w:t>
            </w:r>
            <w:proofErr w:type="spellStart"/>
            <w:r w:rsidRPr="0045714A">
              <w:rPr>
                <w:rFonts w:ascii="Times New Roman" w:hAnsi="Times New Roman" w:cs="Times New Roman"/>
                <w:b/>
                <w:sz w:val="28"/>
                <w:szCs w:val="28"/>
                <w:lang w:val="uk-UA"/>
              </w:rPr>
              <w:t>безномерних</w:t>
            </w:r>
            <w:proofErr w:type="spellEnd"/>
            <w:r w:rsidRPr="0045714A">
              <w:rPr>
                <w:rFonts w:ascii="Times New Roman" w:hAnsi="Times New Roman" w:cs="Times New Roman"/>
                <w:b/>
                <w:sz w:val="28"/>
                <w:szCs w:val="28"/>
                <w:lang w:val="uk-UA"/>
              </w:rPr>
              <w:t xml:space="preserve"> складових частин чи номерної панелі або про відсутність ідентифікаційної панелі, протягом двох років, здійснюється дублювання первинних ідентифікаційних номерів складових частин або нанесення спеціальних індивідуальних номерів на підставі заяви особи, за якою такий транспортний засіб був зареєстрований, з </w:t>
            </w:r>
            <w:r w:rsidRPr="0045714A">
              <w:rPr>
                <w:rFonts w:ascii="Times New Roman" w:hAnsi="Times New Roman" w:cs="Times New Roman"/>
                <w:b/>
                <w:sz w:val="28"/>
                <w:szCs w:val="28"/>
                <w:lang w:val="uk-UA"/>
              </w:rPr>
              <w:lastRenderedPageBreak/>
              <w:t xml:space="preserve">подальшою перереєстрацією такого транспортного засобу в порядку, встановленому цим Порядком. </w:t>
            </w:r>
          </w:p>
          <w:p w14:paraId="56C33DFE" w14:textId="6EF5FCE0" w:rsidR="00F96382" w:rsidRPr="008E1C89" w:rsidRDefault="0045714A" w:rsidP="0045714A">
            <w:pPr>
              <w:ind w:left="0" w:right="0" w:firstLine="437"/>
              <w:jc w:val="both"/>
              <w:rPr>
                <w:b/>
                <w:lang w:val="uk-UA"/>
              </w:rPr>
            </w:pPr>
            <w:r w:rsidRPr="00F07C39">
              <w:rPr>
                <w:rFonts w:ascii="Times New Roman" w:hAnsi="Times New Roman" w:cs="Times New Roman"/>
                <w:b/>
                <w:sz w:val="28"/>
                <w:szCs w:val="28"/>
                <w:lang w:val="uk-UA"/>
              </w:rPr>
              <w:t>У разі якщо протягом двох років щодо  транспортних засобів, визначених абзацом тридцятим цього пункту не буде здійснено дублювання первинних ідентифікаційних номерів складових частин або нанесення спеціальних індивідуальних номерів та перереєстрацію, такі транспортні засоби вважаються не зареєстрованими на території України.</w:t>
            </w:r>
          </w:p>
        </w:tc>
      </w:tr>
      <w:tr w:rsidR="00E27221" w:rsidRPr="004D5EA4" w14:paraId="21633525" w14:textId="77777777" w:rsidTr="007A0A9E">
        <w:trPr>
          <w:trHeight w:val="335"/>
        </w:trPr>
        <w:tc>
          <w:tcPr>
            <w:tcW w:w="2700" w:type="pct"/>
          </w:tcPr>
          <w:p w14:paraId="5C5202A2" w14:textId="4BD7B8EF"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lang w:val="uk-UA"/>
              </w:rPr>
              <w:lastRenderedPageBreak/>
              <w:t xml:space="preserve">16. </w:t>
            </w:r>
            <w:r w:rsidRPr="004D5EA4">
              <w:rPr>
                <w:rFonts w:ascii="Times New Roman" w:hAnsi="Times New Roman" w:cs="Times New Roman"/>
                <w:sz w:val="28"/>
                <w:szCs w:val="28"/>
                <w:shd w:val="clear" w:color="auto" w:fill="FFFFFF"/>
                <w:lang w:val="uk-UA"/>
              </w:rPr>
              <w:t xml:space="preserve">На зареєстровані в уповноважених органах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МВС транспортні засоби видаються свідоцтва про реєстрацію, а також номерні знаки (крім тимчасово ввезених на митну територію України транспортних засобів особистого користування), що відповідають державному стандарту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України: два номерні</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знаки - на автотранспорт,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один - на </w:t>
            </w:r>
            <w:proofErr w:type="spellStart"/>
            <w:r w:rsidRPr="004D5EA4">
              <w:rPr>
                <w:rFonts w:ascii="Times New Roman" w:hAnsi="Times New Roman" w:cs="Times New Roman"/>
                <w:sz w:val="28"/>
                <w:szCs w:val="28"/>
                <w:shd w:val="clear" w:color="auto" w:fill="FFFFFF"/>
                <w:lang w:val="uk-UA"/>
              </w:rPr>
              <w:t>мототранспорт</w:t>
            </w:r>
            <w:proofErr w:type="spellEnd"/>
            <w:r w:rsidRPr="004D5EA4">
              <w:rPr>
                <w:rFonts w:ascii="Times New Roman" w:hAnsi="Times New Roman" w:cs="Times New Roman"/>
                <w:sz w:val="28"/>
                <w:szCs w:val="28"/>
                <w:shd w:val="clear" w:color="auto" w:fill="FFFFFF"/>
                <w:lang w:val="uk-UA"/>
              </w:rPr>
              <w:t xml:space="preserve">, мопед, причіп та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напівпричіп, дозволи на встановлення на транспортних засобах спеціальних світлових і (або) звукових сигнальних пристроїв. У свідоцтві про реєстрацію транспортного засобу ідентифікаційний номер двигуна не зазначається.</w:t>
            </w:r>
          </w:p>
          <w:p w14:paraId="513BDC30"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shd w:val="clear" w:color="auto" w:fill="FFFFFF"/>
                <w:lang w:val="uk-UA"/>
              </w:rPr>
              <w:t>…</w:t>
            </w:r>
          </w:p>
          <w:p w14:paraId="007B0764"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shd w:val="clear" w:color="auto" w:fill="FFFFFF"/>
                <w:lang w:val="uk-UA"/>
              </w:rPr>
              <w:t xml:space="preserve">За бажанням власника транспортного засобу - фізичної особи надати право керування таким засобом іншій фізичній особі чи за бажанням фізичної або юридичної особи, якій власник транспортного засобу передав у встановленому порядку право користування і (або) розпорядження транспортними засобами, сервісний центр МВС видає за зверненням такого власника тимчасовий реєстраційний талон на строк, зазначений у його </w:t>
            </w:r>
            <w:r w:rsidRPr="004D5EA4">
              <w:rPr>
                <w:rFonts w:ascii="Times New Roman" w:hAnsi="Times New Roman" w:cs="Times New Roman"/>
                <w:sz w:val="28"/>
                <w:szCs w:val="28"/>
                <w:shd w:val="clear" w:color="auto" w:fill="FFFFFF"/>
                <w:lang w:val="uk-UA"/>
              </w:rPr>
              <w:lastRenderedPageBreak/>
              <w:t>заяві, або документах, які підтверджують право користування і (або) розпорядження транспортним засобом.</w:t>
            </w:r>
          </w:p>
          <w:p w14:paraId="0AD734AA"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sz w:val="28"/>
                <w:szCs w:val="28"/>
                <w:shd w:val="clear" w:color="auto" w:fill="FFFFFF"/>
                <w:lang w:val="uk-UA"/>
              </w:rPr>
            </w:pPr>
          </w:p>
          <w:p w14:paraId="7D0C0D1C"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4D5EA4">
              <w:rPr>
                <w:rFonts w:ascii="Times New Roman" w:hAnsi="Times New Roman" w:cs="Times New Roman"/>
                <w:b/>
                <w:sz w:val="28"/>
                <w:szCs w:val="28"/>
                <w:shd w:val="clear" w:color="auto" w:fill="FFFFFF"/>
                <w:lang w:val="uk-UA"/>
              </w:rPr>
              <w:t>Відсутній</w:t>
            </w:r>
          </w:p>
        </w:tc>
        <w:tc>
          <w:tcPr>
            <w:tcW w:w="2300" w:type="pct"/>
            <w:tcBorders>
              <w:right w:val="single" w:sz="4" w:space="0" w:color="auto"/>
            </w:tcBorders>
          </w:tcPr>
          <w:p w14:paraId="525FEF15" w14:textId="0CBEDF56" w:rsidR="00E27221" w:rsidRPr="004D5EA4" w:rsidRDefault="00E27221" w:rsidP="00E27221">
            <w:pPr>
              <w:pStyle w:val="rvps2"/>
              <w:shd w:val="clear" w:color="auto" w:fill="FFFFFF"/>
              <w:ind w:firstLine="448"/>
              <w:contextualSpacing/>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lang w:val="uk-UA"/>
              </w:rPr>
              <w:lastRenderedPageBreak/>
              <w:t>16.</w:t>
            </w:r>
            <w:r w:rsidRPr="004D5EA4">
              <w:rPr>
                <w:rFonts w:ascii="Times New Roman" w:hAnsi="Times New Roman" w:cs="Times New Roman"/>
                <w:sz w:val="28"/>
                <w:szCs w:val="28"/>
                <w:shd w:val="clear" w:color="auto" w:fill="FFFFFF"/>
                <w:lang w:val="uk-UA"/>
              </w:rPr>
              <w:t xml:space="preserve"> На зареєстровані в уповноважених органах МВС транспортні засоби видаються свідоцтва про реєстрацію, а також номерні знаки (крім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тимчасово ввезених на митну територію України транспортних засобів особистого користування),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що відповідають державному стандарту України: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два номерні знаки - на автотранспорт,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 xml:space="preserve">один - на </w:t>
            </w:r>
            <w:proofErr w:type="spellStart"/>
            <w:r w:rsidRPr="004D5EA4">
              <w:rPr>
                <w:rFonts w:ascii="Times New Roman" w:hAnsi="Times New Roman" w:cs="Times New Roman"/>
                <w:sz w:val="28"/>
                <w:szCs w:val="28"/>
                <w:shd w:val="clear" w:color="auto" w:fill="FFFFFF"/>
                <w:lang w:val="uk-UA"/>
              </w:rPr>
              <w:t>мототранспорт</w:t>
            </w:r>
            <w:proofErr w:type="spellEnd"/>
            <w:r w:rsidRPr="004D5EA4">
              <w:rPr>
                <w:rFonts w:ascii="Times New Roman" w:hAnsi="Times New Roman" w:cs="Times New Roman"/>
                <w:sz w:val="28"/>
                <w:szCs w:val="28"/>
                <w:shd w:val="clear" w:color="auto" w:fill="FFFFFF"/>
                <w:lang w:val="uk-UA"/>
              </w:rPr>
              <w:t xml:space="preserve">, мопед, причіп </w:t>
            </w:r>
            <w:r w:rsidR="00A04493">
              <w:rPr>
                <w:rFonts w:ascii="Times New Roman" w:hAnsi="Times New Roman" w:cs="Times New Roman"/>
                <w:sz w:val="28"/>
                <w:szCs w:val="28"/>
                <w:shd w:val="clear" w:color="auto" w:fill="FFFFFF"/>
                <w:lang w:val="uk-UA"/>
              </w:rPr>
              <w:t xml:space="preserve">                                       </w:t>
            </w:r>
            <w:r w:rsidRPr="004D5EA4">
              <w:rPr>
                <w:rFonts w:ascii="Times New Roman" w:hAnsi="Times New Roman" w:cs="Times New Roman"/>
                <w:sz w:val="28"/>
                <w:szCs w:val="28"/>
                <w:shd w:val="clear" w:color="auto" w:fill="FFFFFF"/>
                <w:lang w:val="uk-UA"/>
              </w:rPr>
              <w:t>та напівпричіп, дозволи на встановлення на транспортних засобах спеціальних світлових і (або) звукових сигнальних пристроїв. У свідоцтві про реєстрацію транспортного засобу ідентифікаційний номер двигуна не зазначається.</w:t>
            </w:r>
          </w:p>
          <w:p w14:paraId="4563DD42" w14:textId="77777777" w:rsidR="00E27221" w:rsidRPr="004D5EA4" w:rsidRDefault="00E27221" w:rsidP="00E27221">
            <w:pPr>
              <w:pStyle w:val="rvps2"/>
              <w:shd w:val="clear" w:color="auto" w:fill="FFFFFF"/>
              <w:ind w:firstLine="448"/>
              <w:contextualSpacing/>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shd w:val="clear" w:color="auto" w:fill="FFFFFF"/>
                <w:lang w:val="uk-UA"/>
              </w:rPr>
              <w:t>…</w:t>
            </w:r>
          </w:p>
          <w:p w14:paraId="232C04A5" w14:textId="77777777" w:rsidR="00E27221" w:rsidRPr="004D5EA4" w:rsidRDefault="00E27221" w:rsidP="00E27221">
            <w:pPr>
              <w:pStyle w:val="rvps2"/>
              <w:shd w:val="clear" w:color="auto" w:fill="FFFFFF"/>
              <w:ind w:firstLine="448"/>
              <w:contextualSpacing/>
              <w:jc w:val="both"/>
              <w:rPr>
                <w:rFonts w:ascii="Times New Roman" w:hAnsi="Times New Roman" w:cs="Times New Roman"/>
                <w:sz w:val="28"/>
                <w:szCs w:val="28"/>
                <w:shd w:val="clear" w:color="auto" w:fill="FFFFFF"/>
                <w:lang w:val="uk-UA"/>
              </w:rPr>
            </w:pPr>
            <w:r w:rsidRPr="004D5EA4">
              <w:rPr>
                <w:rFonts w:ascii="Times New Roman" w:hAnsi="Times New Roman" w:cs="Times New Roman"/>
                <w:sz w:val="28"/>
                <w:szCs w:val="28"/>
                <w:shd w:val="clear" w:color="auto" w:fill="FFFFFF"/>
                <w:lang w:val="uk-UA"/>
              </w:rPr>
              <w:t xml:space="preserve">За бажанням власника транспортного засобу - фізичної особи надати право керування таким засобом іншій фізичній особі чи за бажанням фізичної або юридичної особи, якій власник транспортного засобу передав у встановленому порядку право користування і (або) розпорядження транспортними засобами, </w:t>
            </w:r>
            <w:r w:rsidRPr="004D5EA4">
              <w:rPr>
                <w:rFonts w:ascii="Times New Roman" w:hAnsi="Times New Roman" w:cs="Times New Roman"/>
                <w:sz w:val="28"/>
                <w:szCs w:val="28"/>
                <w:shd w:val="clear" w:color="auto" w:fill="FFFFFF"/>
                <w:lang w:val="uk-UA"/>
              </w:rPr>
              <w:lastRenderedPageBreak/>
              <w:t>сервісний центр МВС видає за зверненням такого власника тимчасовий реєстраційний талон на строк, зазначений у його заяві, або документах, які підтверджують право користування і (або) розпорядження транспортним засобом.</w:t>
            </w:r>
          </w:p>
          <w:p w14:paraId="6ABAF559" w14:textId="65C44903" w:rsidR="00E27221" w:rsidRPr="004D5EA4" w:rsidRDefault="00E27221" w:rsidP="00EE000F">
            <w:pPr>
              <w:pStyle w:val="rvps2"/>
              <w:shd w:val="clear" w:color="auto" w:fill="FFFFFF"/>
              <w:ind w:firstLine="448"/>
              <w:contextualSpacing/>
              <w:jc w:val="both"/>
              <w:rPr>
                <w:rFonts w:ascii="Times New Roman" w:hAnsi="Times New Roman" w:cs="Times New Roman"/>
                <w:b/>
                <w:sz w:val="28"/>
                <w:szCs w:val="28"/>
                <w:lang w:val="uk-UA"/>
              </w:rPr>
            </w:pPr>
            <w:r w:rsidRPr="004D5EA4">
              <w:rPr>
                <w:rFonts w:ascii="Times New Roman" w:hAnsi="Times New Roman" w:cs="Times New Roman"/>
                <w:b/>
                <w:sz w:val="28"/>
                <w:szCs w:val="28"/>
                <w:shd w:val="clear" w:color="auto" w:fill="FFFFFF"/>
                <w:lang w:val="uk-UA"/>
              </w:rPr>
              <w:t xml:space="preserve">У разі звернення до сервісного центру МВС власника </w:t>
            </w:r>
            <w:r w:rsidR="00EE000F">
              <w:rPr>
                <w:rFonts w:ascii="Times New Roman" w:hAnsi="Times New Roman" w:cs="Times New Roman"/>
                <w:b/>
                <w:sz w:val="28"/>
                <w:szCs w:val="28"/>
                <w:shd w:val="clear" w:color="auto" w:fill="FFFFFF"/>
                <w:lang w:val="uk-UA"/>
              </w:rPr>
              <w:t>–</w:t>
            </w:r>
            <w:r w:rsidRPr="004D5EA4">
              <w:rPr>
                <w:rFonts w:ascii="Times New Roman" w:hAnsi="Times New Roman" w:cs="Times New Roman"/>
                <w:b/>
                <w:sz w:val="28"/>
                <w:szCs w:val="28"/>
                <w:shd w:val="clear" w:color="auto" w:fill="FFFFFF"/>
                <w:lang w:val="uk-UA"/>
              </w:rPr>
              <w:t xml:space="preserve"> фізичної особи чи фізичної або юридичної особи, якій власник передав у встановленому порядку право користування і (або) розпорядження транспортними засобами до закінчення строку дії виданого тимчасового реєстраційного талон</w:t>
            </w:r>
            <w:r w:rsidR="00EE000F">
              <w:rPr>
                <w:rFonts w:ascii="Times New Roman" w:hAnsi="Times New Roman" w:cs="Times New Roman"/>
                <w:b/>
                <w:sz w:val="28"/>
                <w:szCs w:val="28"/>
                <w:shd w:val="clear" w:color="auto" w:fill="FFFFFF"/>
                <w:lang w:val="uk-UA"/>
              </w:rPr>
              <w:t>а</w:t>
            </w:r>
            <w:r w:rsidRPr="004D5EA4">
              <w:rPr>
                <w:rFonts w:ascii="Times New Roman" w:hAnsi="Times New Roman" w:cs="Times New Roman"/>
                <w:b/>
                <w:sz w:val="28"/>
                <w:szCs w:val="28"/>
                <w:shd w:val="clear" w:color="auto" w:fill="FFFFFF"/>
                <w:lang w:val="uk-UA"/>
              </w:rPr>
              <w:t>, такий документ визнається недійсним</w:t>
            </w:r>
            <w:r w:rsidR="00EE000F">
              <w:rPr>
                <w:rFonts w:ascii="Times New Roman" w:hAnsi="Times New Roman" w:cs="Times New Roman"/>
                <w:b/>
                <w:sz w:val="28"/>
                <w:szCs w:val="28"/>
                <w:shd w:val="clear" w:color="auto" w:fill="FFFFFF"/>
                <w:lang w:val="uk-UA"/>
              </w:rPr>
              <w:t>,</w:t>
            </w:r>
            <w:r w:rsidRPr="004D5EA4">
              <w:rPr>
                <w:rFonts w:ascii="Times New Roman" w:hAnsi="Times New Roman" w:cs="Times New Roman"/>
                <w:b/>
                <w:sz w:val="28"/>
                <w:szCs w:val="28"/>
                <w:shd w:val="clear" w:color="auto" w:fill="FFFFFF"/>
                <w:lang w:val="uk-UA"/>
              </w:rPr>
              <w:t xml:space="preserve"> про що відповідні відомості в день звернення вносяться до Єдиного державного реєстру транспортних засобів.</w:t>
            </w:r>
          </w:p>
        </w:tc>
      </w:tr>
      <w:tr w:rsidR="00C14EE4" w:rsidRPr="00B83ED8" w14:paraId="719B6882" w14:textId="77777777" w:rsidTr="007A0A9E">
        <w:trPr>
          <w:trHeight w:val="335"/>
        </w:trPr>
        <w:tc>
          <w:tcPr>
            <w:tcW w:w="2700" w:type="pct"/>
          </w:tcPr>
          <w:p w14:paraId="591DDC67" w14:textId="77777777" w:rsidR="00C14EE4" w:rsidRDefault="00C14EE4" w:rsidP="0076204C">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27.</w:t>
            </w:r>
          </w:p>
          <w:p w14:paraId="699D460A" w14:textId="6016CA3C" w:rsidR="00C14EE4" w:rsidRDefault="00C14EE4" w:rsidP="0076204C">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4E4C7633" w14:textId="3E71DF76" w:rsidR="00C14EE4" w:rsidRPr="004D5EA4" w:rsidRDefault="00C14EE4" w:rsidP="0076204C">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C14EE4">
              <w:rPr>
                <w:rFonts w:ascii="Times New Roman" w:hAnsi="Times New Roman" w:cs="Times New Roman"/>
                <w:sz w:val="28"/>
                <w:szCs w:val="28"/>
                <w:lang w:val="uk-UA"/>
              </w:rPr>
              <w:t xml:space="preserve">Після виконання договору фінансового лізингу транспортні засоби перереєстровуються за </w:t>
            </w:r>
            <w:proofErr w:type="spellStart"/>
            <w:r w:rsidRPr="00C14EE4">
              <w:rPr>
                <w:rFonts w:ascii="Times New Roman" w:hAnsi="Times New Roman" w:cs="Times New Roman"/>
                <w:sz w:val="28"/>
                <w:szCs w:val="28"/>
                <w:lang w:val="uk-UA"/>
              </w:rPr>
              <w:t>лізингоодержувачем</w:t>
            </w:r>
            <w:proofErr w:type="spellEnd"/>
            <w:r w:rsidRPr="00C14EE4">
              <w:rPr>
                <w:rFonts w:ascii="Times New Roman" w:hAnsi="Times New Roman" w:cs="Times New Roman"/>
                <w:sz w:val="28"/>
                <w:szCs w:val="28"/>
                <w:lang w:val="uk-UA"/>
              </w:rPr>
              <w:t xml:space="preserve"> на підставі зазначеного договору після повного розрахунку </w:t>
            </w:r>
            <w:r w:rsidRPr="00C14EE4">
              <w:rPr>
                <w:rFonts w:ascii="Times New Roman" w:hAnsi="Times New Roman" w:cs="Times New Roman"/>
                <w:b/>
                <w:strike/>
                <w:sz w:val="28"/>
                <w:szCs w:val="28"/>
                <w:lang w:val="uk-UA"/>
              </w:rPr>
              <w:t>та договору купівлі-продажу предмета лізингу</w:t>
            </w:r>
            <w:r w:rsidRPr="00C14EE4">
              <w:rPr>
                <w:rFonts w:ascii="Times New Roman" w:hAnsi="Times New Roman" w:cs="Times New Roman"/>
                <w:sz w:val="28"/>
                <w:szCs w:val="28"/>
                <w:lang w:val="uk-UA"/>
              </w:rPr>
              <w:t>.</w:t>
            </w:r>
          </w:p>
        </w:tc>
        <w:tc>
          <w:tcPr>
            <w:tcW w:w="2300" w:type="pct"/>
            <w:tcBorders>
              <w:right w:val="single" w:sz="4" w:space="0" w:color="auto"/>
            </w:tcBorders>
          </w:tcPr>
          <w:p w14:paraId="65594626" w14:textId="77777777" w:rsidR="00C14EE4" w:rsidRDefault="00C14EE4"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27.</w:t>
            </w:r>
          </w:p>
          <w:p w14:paraId="309672F6" w14:textId="77777777" w:rsidR="00C14EE4" w:rsidRDefault="00C14EE4"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665F5060" w14:textId="753FB08E" w:rsidR="006C1368" w:rsidRPr="004D5EA4" w:rsidRDefault="00C14EE4" w:rsidP="00EE000F">
            <w:pPr>
              <w:pStyle w:val="rvps2"/>
              <w:shd w:val="clear" w:color="auto" w:fill="FFFFFF"/>
              <w:ind w:firstLine="448"/>
              <w:contextualSpacing/>
              <w:jc w:val="both"/>
              <w:rPr>
                <w:rFonts w:ascii="Times New Roman" w:hAnsi="Times New Roman" w:cs="Times New Roman"/>
                <w:sz w:val="28"/>
                <w:szCs w:val="28"/>
                <w:lang w:val="uk-UA"/>
              </w:rPr>
            </w:pPr>
            <w:r w:rsidRPr="00C14EE4">
              <w:rPr>
                <w:rFonts w:ascii="Times New Roman" w:hAnsi="Times New Roman" w:cs="Times New Roman"/>
                <w:sz w:val="28"/>
                <w:szCs w:val="28"/>
                <w:lang w:val="uk-UA"/>
              </w:rPr>
              <w:t xml:space="preserve">Після виконання договору фінансового лізингу транспортні засоби перереєстровуються за </w:t>
            </w:r>
            <w:proofErr w:type="spellStart"/>
            <w:r w:rsidRPr="00C14EE4">
              <w:rPr>
                <w:rFonts w:ascii="Times New Roman" w:hAnsi="Times New Roman" w:cs="Times New Roman"/>
                <w:sz w:val="28"/>
                <w:szCs w:val="28"/>
                <w:lang w:val="uk-UA"/>
              </w:rPr>
              <w:t>лізингоодержувачем</w:t>
            </w:r>
            <w:proofErr w:type="spellEnd"/>
            <w:r w:rsidRPr="00C14EE4">
              <w:rPr>
                <w:rFonts w:ascii="Times New Roman" w:hAnsi="Times New Roman" w:cs="Times New Roman"/>
                <w:sz w:val="28"/>
                <w:szCs w:val="28"/>
                <w:lang w:val="uk-UA"/>
              </w:rPr>
              <w:t xml:space="preserve"> на підставі зазначеного договору</w:t>
            </w:r>
            <w:r w:rsidR="007F4B30" w:rsidRPr="00C14EE4">
              <w:rPr>
                <w:rFonts w:ascii="Times New Roman" w:hAnsi="Times New Roman" w:cs="Times New Roman"/>
                <w:sz w:val="28"/>
                <w:szCs w:val="28"/>
                <w:lang w:val="uk-UA"/>
              </w:rPr>
              <w:t xml:space="preserve"> після повного розрахунку</w:t>
            </w:r>
            <w:r w:rsidR="00B83ED8">
              <w:rPr>
                <w:rFonts w:ascii="Times New Roman" w:hAnsi="Times New Roman" w:cs="Times New Roman"/>
                <w:sz w:val="28"/>
                <w:szCs w:val="28"/>
                <w:lang w:val="uk-UA"/>
              </w:rPr>
              <w:t xml:space="preserve"> </w:t>
            </w:r>
            <w:r w:rsidR="00B83ED8" w:rsidRPr="009A6ABC">
              <w:rPr>
                <w:rFonts w:ascii="Times New Roman" w:hAnsi="Times New Roman" w:cs="Times New Roman"/>
                <w:b/>
                <w:sz w:val="28"/>
                <w:szCs w:val="28"/>
                <w:lang w:val="uk-UA"/>
              </w:rPr>
              <w:t xml:space="preserve">або зазначеного </w:t>
            </w:r>
            <w:r w:rsidR="00EE000F">
              <w:rPr>
                <w:rFonts w:ascii="Times New Roman" w:hAnsi="Times New Roman" w:cs="Times New Roman"/>
                <w:b/>
                <w:sz w:val="28"/>
                <w:szCs w:val="28"/>
                <w:lang w:val="uk-UA"/>
              </w:rPr>
              <w:t>в</w:t>
            </w:r>
            <w:r w:rsidR="00B83ED8" w:rsidRPr="009A6ABC">
              <w:rPr>
                <w:rFonts w:ascii="Times New Roman" w:hAnsi="Times New Roman" w:cs="Times New Roman"/>
                <w:b/>
                <w:sz w:val="28"/>
                <w:szCs w:val="28"/>
                <w:lang w:val="uk-UA"/>
              </w:rPr>
              <w:t xml:space="preserve"> договорі фінансового лізингу окремого договору </w:t>
            </w:r>
            <w:r w:rsidR="000F0561">
              <w:rPr>
                <w:rFonts w:ascii="Times New Roman" w:hAnsi="Times New Roman" w:cs="Times New Roman"/>
                <w:b/>
                <w:sz w:val="28"/>
                <w:szCs w:val="28"/>
                <w:lang w:val="uk-UA"/>
              </w:rPr>
              <w:t xml:space="preserve">                          </w:t>
            </w:r>
            <w:r w:rsidR="00B83ED8" w:rsidRPr="009A6ABC">
              <w:rPr>
                <w:rFonts w:ascii="Times New Roman" w:hAnsi="Times New Roman" w:cs="Times New Roman"/>
                <w:b/>
                <w:sz w:val="28"/>
                <w:szCs w:val="28"/>
                <w:lang w:val="uk-UA"/>
              </w:rPr>
              <w:t>купівлі-пр</w:t>
            </w:r>
            <w:r w:rsidR="0045714A">
              <w:rPr>
                <w:rFonts w:ascii="Times New Roman" w:hAnsi="Times New Roman" w:cs="Times New Roman"/>
                <w:b/>
                <w:sz w:val="28"/>
                <w:szCs w:val="28"/>
                <w:lang w:val="uk-UA"/>
              </w:rPr>
              <w:t>одажу (викупу) предмета лізингу</w:t>
            </w:r>
            <w:r w:rsidR="00B83ED8" w:rsidRPr="009A6ABC">
              <w:rPr>
                <w:rFonts w:ascii="Times New Roman" w:hAnsi="Times New Roman" w:cs="Times New Roman"/>
                <w:b/>
                <w:sz w:val="28"/>
                <w:szCs w:val="28"/>
                <w:lang w:val="uk-UA"/>
              </w:rPr>
              <w:t xml:space="preserve"> або іншого договору, визначеного договором фінансового лізингу</w:t>
            </w:r>
            <w:r>
              <w:rPr>
                <w:rFonts w:ascii="Times New Roman" w:hAnsi="Times New Roman" w:cs="Times New Roman"/>
                <w:sz w:val="28"/>
                <w:szCs w:val="28"/>
                <w:lang w:val="uk-UA"/>
              </w:rPr>
              <w:t>.</w:t>
            </w:r>
          </w:p>
        </w:tc>
      </w:tr>
      <w:tr w:rsidR="00E27221" w:rsidRPr="00206197" w14:paraId="6CC045AD" w14:textId="77777777" w:rsidTr="007A0A9E">
        <w:trPr>
          <w:trHeight w:val="335"/>
        </w:trPr>
        <w:tc>
          <w:tcPr>
            <w:tcW w:w="2700" w:type="pct"/>
          </w:tcPr>
          <w:p w14:paraId="75FA8FCD" w14:textId="2CE4FE4A"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333333"/>
                <w:sz w:val="28"/>
                <w:szCs w:val="28"/>
                <w:shd w:val="clear" w:color="auto" w:fill="FFFFFF"/>
                <w:lang w:val="uk-UA"/>
              </w:rPr>
            </w:pPr>
            <w:r w:rsidRPr="004D5EA4">
              <w:rPr>
                <w:rFonts w:ascii="Times New Roman" w:hAnsi="Times New Roman" w:cs="Times New Roman"/>
                <w:color w:val="000000" w:themeColor="text1"/>
                <w:sz w:val="28"/>
                <w:szCs w:val="28"/>
                <w:lang w:val="uk-UA"/>
              </w:rPr>
              <w:t>31.</w:t>
            </w:r>
            <w:r w:rsidRPr="004D5EA4">
              <w:rPr>
                <w:rFonts w:ascii="Times New Roman" w:hAnsi="Times New Roman" w:cs="Times New Roman"/>
                <w:color w:val="333333"/>
                <w:sz w:val="28"/>
                <w:szCs w:val="28"/>
                <w:shd w:val="clear" w:color="auto" w:fill="FFFFFF"/>
                <w:lang w:val="uk-UA"/>
              </w:rPr>
              <w:t xml:space="preserve"> Державна реєстрація тимчасово ввезених на митну територію України транспортних засобів проводиться виключно за наявності документа, що підтверджує їх реєстрацію за межами України (крім транспортних засобів, що належать дипломатичним представництвам та консульським установам, </w:t>
            </w:r>
            <w:r w:rsidRPr="004D5EA4">
              <w:rPr>
                <w:rFonts w:ascii="Times New Roman" w:hAnsi="Times New Roman" w:cs="Times New Roman"/>
                <w:color w:val="333333"/>
                <w:sz w:val="28"/>
                <w:szCs w:val="28"/>
                <w:shd w:val="clear" w:color="auto" w:fill="FFFFFF"/>
                <w:lang w:val="uk-UA"/>
              </w:rPr>
              <w:lastRenderedPageBreak/>
              <w:t>представництвам міжнародних організацій в Україні, їх персоналу та членам сімей персоналу, акредитованих в установленому порядку в МЗС, а також міжурядовим організаціям та їх співробітникам, які не є резидентами України).</w:t>
            </w:r>
          </w:p>
          <w:p w14:paraId="286B90A1"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333333"/>
                <w:sz w:val="28"/>
                <w:szCs w:val="28"/>
                <w:shd w:val="clear" w:color="auto" w:fill="FFFFFF"/>
                <w:lang w:val="uk-UA"/>
              </w:rPr>
            </w:pPr>
            <w:r w:rsidRPr="004D5EA4">
              <w:rPr>
                <w:rFonts w:ascii="Times New Roman" w:hAnsi="Times New Roman" w:cs="Times New Roman"/>
                <w:color w:val="333333"/>
                <w:sz w:val="28"/>
                <w:szCs w:val="28"/>
                <w:shd w:val="clear" w:color="auto" w:fill="FFFFFF"/>
                <w:lang w:val="uk-UA"/>
              </w:rPr>
              <w:t>…</w:t>
            </w:r>
          </w:p>
          <w:p w14:paraId="41982C5B" w14:textId="77777777" w:rsidR="00E27221" w:rsidRPr="00237090" w:rsidRDefault="00E27221" w:rsidP="0076204C">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237090">
              <w:rPr>
                <w:rFonts w:ascii="Times New Roman" w:hAnsi="Times New Roman" w:cs="Times New Roman"/>
                <w:b/>
                <w:color w:val="333333"/>
                <w:sz w:val="28"/>
                <w:szCs w:val="28"/>
                <w:shd w:val="clear" w:color="auto" w:fill="FFFFFF"/>
                <w:lang w:val="uk-UA"/>
              </w:rPr>
              <w:t>Після закінчення строку тимчасового ввезення транспортні засоби вважаються незареєстрованими.</w:t>
            </w:r>
          </w:p>
        </w:tc>
        <w:tc>
          <w:tcPr>
            <w:tcW w:w="2300" w:type="pct"/>
            <w:tcBorders>
              <w:right w:val="single" w:sz="4" w:space="0" w:color="auto"/>
            </w:tcBorders>
          </w:tcPr>
          <w:p w14:paraId="05EA7DEC" w14:textId="77777777" w:rsidR="00E27221" w:rsidRPr="004D5EA4" w:rsidRDefault="00E27221" w:rsidP="00E27221">
            <w:pPr>
              <w:pStyle w:val="rvps2"/>
              <w:shd w:val="clear" w:color="auto" w:fill="FFFFFF"/>
              <w:ind w:firstLine="448"/>
              <w:contextualSpacing/>
              <w:jc w:val="both"/>
              <w:rPr>
                <w:rFonts w:ascii="Times New Roman" w:hAnsi="Times New Roman" w:cs="Times New Roman"/>
                <w:color w:val="333333"/>
                <w:sz w:val="28"/>
                <w:szCs w:val="28"/>
                <w:shd w:val="clear" w:color="auto" w:fill="FFFFFF"/>
                <w:lang w:val="uk-UA"/>
              </w:rPr>
            </w:pPr>
            <w:r w:rsidRPr="004D5EA4">
              <w:rPr>
                <w:rFonts w:ascii="Times New Roman" w:hAnsi="Times New Roman" w:cs="Times New Roman"/>
                <w:sz w:val="28"/>
                <w:szCs w:val="28"/>
                <w:lang w:val="uk-UA"/>
              </w:rPr>
              <w:lastRenderedPageBreak/>
              <w:t>31.</w:t>
            </w:r>
            <w:r w:rsidRPr="004D5EA4">
              <w:rPr>
                <w:rFonts w:ascii="Times New Roman" w:hAnsi="Times New Roman" w:cs="Times New Roman"/>
                <w:color w:val="333333"/>
                <w:sz w:val="28"/>
                <w:szCs w:val="28"/>
                <w:shd w:val="clear" w:color="auto" w:fill="FFFFFF"/>
                <w:lang w:val="uk-UA"/>
              </w:rPr>
              <w:t xml:space="preserve"> Державна реєстрація тимчасово ввезених на митну територію України транспортних засобів проводиться виключно за наявності документа, що підтверджує їх реєстрацію за межами України (крім транспортних засобів, що належать дипломатичним </w:t>
            </w:r>
            <w:r w:rsidRPr="004D5EA4">
              <w:rPr>
                <w:rFonts w:ascii="Times New Roman" w:hAnsi="Times New Roman" w:cs="Times New Roman"/>
                <w:color w:val="333333"/>
                <w:sz w:val="28"/>
                <w:szCs w:val="28"/>
                <w:shd w:val="clear" w:color="auto" w:fill="FFFFFF"/>
                <w:lang w:val="uk-UA"/>
              </w:rPr>
              <w:lastRenderedPageBreak/>
              <w:t>представництвам та консульським установам, представництвам міжнародних організацій в Україні, їх персоналу та членам сімей персоналу, акредитованих в установленому порядку в МЗС, а також міжурядовим організаціям та їх співробітникам, які не є резидентами України).</w:t>
            </w:r>
          </w:p>
          <w:p w14:paraId="0FED7891" w14:textId="77777777" w:rsidR="00E27221" w:rsidRPr="004D5EA4" w:rsidRDefault="00E27221" w:rsidP="00E27221">
            <w:pPr>
              <w:pStyle w:val="rvps2"/>
              <w:shd w:val="clear" w:color="auto" w:fill="FFFFFF"/>
              <w:ind w:firstLine="448"/>
              <w:contextualSpacing/>
              <w:jc w:val="both"/>
              <w:rPr>
                <w:rFonts w:ascii="Times New Roman" w:hAnsi="Times New Roman" w:cs="Times New Roman"/>
                <w:color w:val="333333"/>
                <w:sz w:val="28"/>
                <w:szCs w:val="28"/>
                <w:shd w:val="clear" w:color="auto" w:fill="FFFFFF"/>
                <w:lang w:val="uk-UA"/>
              </w:rPr>
            </w:pPr>
            <w:r w:rsidRPr="004D5EA4">
              <w:rPr>
                <w:rFonts w:ascii="Times New Roman" w:hAnsi="Times New Roman" w:cs="Times New Roman"/>
                <w:color w:val="333333"/>
                <w:sz w:val="28"/>
                <w:szCs w:val="28"/>
                <w:shd w:val="clear" w:color="auto" w:fill="FFFFFF"/>
                <w:lang w:val="uk-UA"/>
              </w:rPr>
              <w:t>…</w:t>
            </w:r>
          </w:p>
          <w:p w14:paraId="2436FE23" w14:textId="69E8FEE9" w:rsidR="005B157A" w:rsidRPr="004D5EA4" w:rsidRDefault="00E27221" w:rsidP="00EE000F">
            <w:pPr>
              <w:pStyle w:val="rvps2"/>
              <w:shd w:val="clear" w:color="auto" w:fill="FFFFFF"/>
              <w:ind w:firstLine="448"/>
              <w:contextualSpacing/>
              <w:jc w:val="both"/>
              <w:rPr>
                <w:rFonts w:ascii="Times New Roman" w:hAnsi="Times New Roman" w:cs="Times New Roman"/>
                <w:b/>
                <w:sz w:val="28"/>
                <w:szCs w:val="28"/>
                <w:lang w:val="uk-UA"/>
              </w:rPr>
            </w:pPr>
            <w:r w:rsidRPr="004D5EA4">
              <w:rPr>
                <w:rFonts w:ascii="Times New Roman" w:hAnsi="Times New Roman" w:cs="Times New Roman"/>
                <w:b/>
                <w:sz w:val="28"/>
                <w:szCs w:val="28"/>
                <w:shd w:val="clear" w:color="auto" w:fill="FFFFFF"/>
                <w:lang w:val="uk-UA"/>
              </w:rPr>
              <w:t>У разі звернення до сервісного центру МВС власника</w:t>
            </w:r>
            <w:r w:rsidR="00C07E26">
              <w:t xml:space="preserve"> </w:t>
            </w:r>
            <w:r w:rsidR="00C07E26" w:rsidRPr="00C07E26">
              <w:rPr>
                <w:rFonts w:ascii="Times New Roman" w:hAnsi="Times New Roman" w:cs="Times New Roman"/>
                <w:b/>
                <w:sz w:val="28"/>
                <w:szCs w:val="28"/>
                <w:shd w:val="clear" w:color="auto" w:fill="FFFFFF"/>
                <w:lang w:val="uk-UA"/>
              </w:rPr>
              <w:t>транспортного засобу, який перебуває в його</w:t>
            </w:r>
            <w:r w:rsidRPr="004D5EA4">
              <w:rPr>
                <w:rFonts w:ascii="Times New Roman" w:hAnsi="Times New Roman" w:cs="Times New Roman"/>
                <w:b/>
                <w:sz w:val="28"/>
                <w:szCs w:val="28"/>
                <w:shd w:val="clear" w:color="auto" w:fill="FFFFFF"/>
                <w:lang w:val="uk-UA"/>
              </w:rPr>
              <w:t xml:space="preserve"> особистому користуванні і тимчасово ввезений на митну територію України більш як на 30 діб, до закінчення строку дії виданого тимчасового реєстраційного талон</w:t>
            </w:r>
            <w:r w:rsidR="00EE000F">
              <w:rPr>
                <w:rFonts w:ascii="Times New Roman" w:hAnsi="Times New Roman" w:cs="Times New Roman"/>
                <w:b/>
                <w:sz w:val="28"/>
                <w:szCs w:val="28"/>
                <w:shd w:val="clear" w:color="auto" w:fill="FFFFFF"/>
                <w:lang w:val="uk-UA"/>
              </w:rPr>
              <w:t>а</w:t>
            </w:r>
            <w:r w:rsidRPr="004D5EA4">
              <w:rPr>
                <w:rFonts w:ascii="Times New Roman" w:hAnsi="Times New Roman" w:cs="Times New Roman"/>
                <w:b/>
                <w:sz w:val="28"/>
                <w:szCs w:val="28"/>
                <w:shd w:val="clear" w:color="auto" w:fill="FFFFFF"/>
                <w:lang w:val="uk-UA"/>
              </w:rPr>
              <w:t>, такий документ визнається недійсним, а після закінчення строку тимчасового ввезення транспортний засіб вважається незареєстрованим</w:t>
            </w:r>
            <w:r w:rsidR="00EE000F">
              <w:rPr>
                <w:rFonts w:ascii="Times New Roman" w:hAnsi="Times New Roman" w:cs="Times New Roman"/>
                <w:b/>
                <w:sz w:val="28"/>
                <w:szCs w:val="28"/>
                <w:shd w:val="clear" w:color="auto" w:fill="FFFFFF"/>
                <w:lang w:val="uk-UA"/>
              </w:rPr>
              <w:t>,</w:t>
            </w:r>
            <w:r w:rsidRPr="004D5EA4">
              <w:rPr>
                <w:rFonts w:ascii="Times New Roman" w:hAnsi="Times New Roman" w:cs="Times New Roman"/>
                <w:b/>
                <w:sz w:val="28"/>
                <w:szCs w:val="28"/>
                <w:shd w:val="clear" w:color="auto" w:fill="FFFFFF"/>
                <w:lang w:val="uk-UA"/>
              </w:rPr>
              <w:t xml:space="preserve"> про що відповідні відомості в день звернення вносяться до Єдиного державного реєстру транспортних засобів.</w:t>
            </w:r>
          </w:p>
        </w:tc>
      </w:tr>
      <w:tr w:rsidR="00E27221" w:rsidRPr="00670A5C" w14:paraId="4C428976" w14:textId="77777777" w:rsidTr="007A0A9E">
        <w:trPr>
          <w:trHeight w:val="335"/>
        </w:trPr>
        <w:tc>
          <w:tcPr>
            <w:tcW w:w="2700" w:type="pct"/>
          </w:tcPr>
          <w:p w14:paraId="5FF19EB8" w14:textId="77777777" w:rsidR="00E27221" w:rsidRDefault="00E27221" w:rsidP="0076204C">
            <w:pPr>
              <w:pStyle w:val="rvps2"/>
              <w:shd w:val="clear" w:color="auto" w:fill="FFFFFF"/>
              <w:spacing w:before="0" w:beforeAutospacing="0" w:after="0" w:afterAutospacing="0"/>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33.</w:t>
            </w:r>
          </w:p>
          <w:p w14:paraId="5362D6BA" w14:textId="45342D19" w:rsidR="00E27221" w:rsidRDefault="00EE000F" w:rsidP="0076204C">
            <w:pPr>
              <w:pStyle w:val="rvps2"/>
              <w:shd w:val="clear" w:color="auto" w:fill="FFFFFF"/>
              <w:spacing w:before="0" w:beforeAutospacing="0" w:after="0" w:afterAutospacing="0"/>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11D48E44" w14:textId="77777777" w:rsidR="00E27221" w:rsidRPr="00CC2A3F" w:rsidRDefault="00E27221" w:rsidP="0076204C">
            <w:pPr>
              <w:pStyle w:val="rvps2"/>
              <w:shd w:val="clear" w:color="auto" w:fill="FFFFFF"/>
              <w:spacing w:before="0" w:beforeAutospacing="0" w:after="0" w:afterAutospacing="0"/>
              <w:ind w:firstLine="448"/>
              <w:contextualSpacing/>
              <w:jc w:val="both"/>
              <w:rPr>
                <w:rFonts w:ascii="Times New Roman" w:hAnsi="Times New Roman" w:cs="Times New Roman"/>
                <w:sz w:val="28"/>
                <w:szCs w:val="28"/>
                <w:lang w:val="uk-UA"/>
              </w:rPr>
            </w:pPr>
            <w:r w:rsidRPr="00CC2A3F">
              <w:rPr>
                <w:rFonts w:ascii="Times New Roman" w:hAnsi="Times New Roman" w:cs="Times New Roman"/>
                <w:sz w:val="28"/>
                <w:szCs w:val="28"/>
                <w:lang w:val="uk-UA"/>
              </w:rPr>
              <w:t xml:space="preserve">У разі відчуження транспортних засобів, зазначених в абзаці </w:t>
            </w:r>
            <w:r w:rsidRPr="00CC2A3F">
              <w:rPr>
                <w:rFonts w:ascii="Times New Roman" w:hAnsi="Times New Roman" w:cs="Times New Roman"/>
                <w:b/>
                <w:sz w:val="28"/>
                <w:szCs w:val="28"/>
                <w:lang w:val="uk-UA"/>
              </w:rPr>
              <w:t>третьому</w:t>
            </w:r>
            <w:r w:rsidRPr="00CC2A3F">
              <w:rPr>
                <w:rFonts w:ascii="Times New Roman" w:hAnsi="Times New Roman" w:cs="Times New Roman"/>
                <w:sz w:val="28"/>
                <w:szCs w:val="28"/>
                <w:lang w:val="uk-UA"/>
              </w:rPr>
              <w:t xml:space="preserve"> цього пункту, їх перереєстрація проводиться за умови дотримання вимог щодо відчуження, які визначені нормативно-правовими актами Фонду державного майна та іншими актами законодавства.</w:t>
            </w:r>
          </w:p>
          <w:p w14:paraId="52AE6B83" w14:textId="22628160" w:rsidR="00E27221" w:rsidRPr="004D5EA4" w:rsidRDefault="00E27221" w:rsidP="0076204C">
            <w:pPr>
              <w:pStyle w:val="rvps2"/>
              <w:shd w:val="clear" w:color="auto" w:fill="FFFFFF"/>
              <w:spacing w:before="0" w:beforeAutospacing="0" w:after="0" w:afterAutospacing="0"/>
              <w:ind w:firstLine="448"/>
              <w:contextualSpacing/>
              <w:jc w:val="both"/>
              <w:rPr>
                <w:rFonts w:ascii="Times New Roman" w:hAnsi="Times New Roman" w:cs="Times New Roman"/>
                <w:color w:val="000000" w:themeColor="text1"/>
                <w:sz w:val="28"/>
                <w:szCs w:val="28"/>
                <w:lang w:val="uk-UA"/>
              </w:rPr>
            </w:pPr>
            <w:r w:rsidRPr="00CC2A3F">
              <w:rPr>
                <w:rFonts w:ascii="Times New Roman" w:hAnsi="Times New Roman" w:cs="Times New Roman"/>
                <w:sz w:val="28"/>
                <w:szCs w:val="28"/>
                <w:lang w:val="uk-UA"/>
              </w:rPr>
              <w:t xml:space="preserve">Для проведення перереєстрації транспортних засобів, зазначених в абзаці </w:t>
            </w:r>
            <w:r w:rsidRPr="00CC2A3F">
              <w:rPr>
                <w:rFonts w:ascii="Times New Roman" w:hAnsi="Times New Roman" w:cs="Times New Roman"/>
                <w:b/>
                <w:sz w:val="28"/>
                <w:szCs w:val="28"/>
                <w:lang w:val="uk-UA"/>
              </w:rPr>
              <w:t>третьому</w:t>
            </w:r>
            <w:r w:rsidRPr="00CC2A3F">
              <w:rPr>
                <w:rFonts w:ascii="Times New Roman" w:hAnsi="Times New Roman" w:cs="Times New Roman"/>
                <w:sz w:val="28"/>
                <w:szCs w:val="28"/>
                <w:lang w:val="uk-UA"/>
              </w:rPr>
              <w:t xml:space="preserve"> цього пункту, до сервісних центрів МВС або до центрів надання адміністративних послуг подаються засвідчені підписами сторін акти приймання-передачі транспортних засобів із зазначенням їх кольору, марки, моделі, </w:t>
            </w:r>
            <w:r w:rsidRPr="00CC2A3F">
              <w:rPr>
                <w:rFonts w:ascii="Times New Roman" w:hAnsi="Times New Roman" w:cs="Times New Roman"/>
                <w:sz w:val="28"/>
                <w:szCs w:val="28"/>
                <w:lang w:val="uk-UA"/>
              </w:rPr>
              <w:lastRenderedPageBreak/>
              <w:t>року випуску, ідентифікаційних номерів складових частин (далі - реквізити), а для проведення перереєстрації транспортних засобів у разі їх відчуження - документи, що встановлюють право власності на транспортні засоби, разом із зазначеними актами.</w:t>
            </w:r>
          </w:p>
        </w:tc>
        <w:tc>
          <w:tcPr>
            <w:tcW w:w="2300" w:type="pct"/>
            <w:tcBorders>
              <w:right w:val="single" w:sz="4" w:space="0" w:color="auto"/>
            </w:tcBorders>
          </w:tcPr>
          <w:p w14:paraId="3B00EB5F" w14:textId="77777777" w:rsidR="00E27221"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33.</w:t>
            </w:r>
          </w:p>
          <w:p w14:paraId="2D525D3A" w14:textId="57A6BD7F" w:rsidR="00E27221" w:rsidRDefault="00EE000F"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220A75E6" w14:textId="546465B7" w:rsidR="00E27221" w:rsidRPr="00CC2A3F"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sidRPr="00CC2A3F">
              <w:rPr>
                <w:rFonts w:ascii="Times New Roman" w:hAnsi="Times New Roman" w:cs="Times New Roman"/>
                <w:sz w:val="28"/>
                <w:szCs w:val="28"/>
                <w:lang w:val="uk-UA"/>
              </w:rPr>
              <w:t xml:space="preserve">У разі відчуження транспортних засобів, зазначених в абзаці </w:t>
            </w:r>
            <w:r w:rsidRPr="00CC2A3F">
              <w:rPr>
                <w:rFonts w:ascii="Times New Roman" w:hAnsi="Times New Roman" w:cs="Times New Roman"/>
                <w:b/>
                <w:sz w:val="28"/>
                <w:szCs w:val="28"/>
                <w:lang w:val="uk-UA"/>
              </w:rPr>
              <w:t>четвертому</w:t>
            </w:r>
            <w:r w:rsidRPr="00CC2A3F">
              <w:rPr>
                <w:rFonts w:ascii="Times New Roman" w:hAnsi="Times New Roman" w:cs="Times New Roman"/>
                <w:sz w:val="28"/>
                <w:szCs w:val="28"/>
                <w:lang w:val="uk-UA"/>
              </w:rPr>
              <w:t xml:space="preserve"> цього пункту, їх перереєстрація проводиться за умови дотримання вимог щодо відчуження, які визначені нормативно-правовими актами Фонду державного майна та іншими актами законодавства.</w:t>
            </w:r>
          </w:p>
          <w:p w14:paraId="085F54BD" w14:textId="1877DA71" w:rsidR="00E27221" w:rsidRPr="004D5EA4" w:rsidRDefault="00E27221" w:rsidP="00421868">
            <w:pPr>
              <w:pStyle w:val="rvps2"/>
              <w:shd w:val="clear" w:color="auto" w:fill="FFFFFF"/>
              <w:ind w:firstLine="448"/>
              <w:contextualSpacing/>
              <w:jc w:val="both"/>
              <w:rPr>
                <w:rFonts w:ascii="Times New Roman" w:hAnsi="Times New Roman" w:cs="Times New Roman"/>
                <w:sz w:val="28"/>
                <w:szCs w:val="28"/>
                <w:lang w:val="uk-UA"/>
              </w:rPr>
            </w:pPr>
            <w:r w:rsidRPr="00CC2A3F">
              <w:rPr>
                <w:rFonts w:ascii="Times New Roman" w:hAnsi="Times New Roman" w:cs="Times New Roman"/>
                <w:sz w:val="28"/>
                <w:szCs w:val="28"/>
                <w:lang w:val="uk-UA"/>
              </w:rPr>
              <w:t xml:space="preserve">Для проведення перереєстрації транспортних засобів, зазначених в абзаці </w:t>
            </w:r>
            <w:r w:rsidRPr="00CC2A3F">
              <w:rPr>
                <w:rFonts w:ascii="Times New Roman" w:hAnsi="Times New Roman" w:cs="Times New Roman"/>
                <w:b/>
                <w:sz w:val="28"/>
                <w:szCs w:val="28"/>
                <w:lang w:val="uk-UA"/>
              </w:rPr>
              <w:t>четвертому</w:t>
            </w:r>
            <w:r w:rsidRPr="00CC2A3F">
              <w:rPr>
                <w:rFonts w:ascii="Times New Roman" w:hAnsi="Times New Roman" w:cs="Times New Roman"/>
                <w:sz w:val="28"/>
                <w:szCs w:val="28"/>
                <w:lang w:val="uk-UA"/>
              </w:rPr>
              <w:t xml:space="preserve"> цього пункту, до сервісних центрів МВС або до центрів надання адміністративних послуг подаються засвідчені </w:t>
            </w:r>
            <w:r w:rsidRPr="00CC2A3F">
              <w:rPr>
                <w:rFonts w:ascii="Times New Roman" w:hAnsi="Times New Roman" w:cs="Times New Roman"/>
                <w:sz w:val="28"/>
                <w:szCs w:val="28"/>
                <w:lang w:val="uk-UA"/>
              </w:rPr>
              <w:lastRenderedPageBreak/>
              <w:t>підписами сторін акти приймання-передачі транспортних засобів із зазначенням їх кольору, марки, моделі, року випуску, ідентифікаційних номерів складових частин (далі - реквізити), а для проведення перереєстрації транспортних засобів у разі їх відчуження - документи, що встановлюють право власності на транспортні засоби, разом із зазначеними актами.</w:t>
            </w:r>
          </w:p>
        </w:tc>
      </w:tr>
      <w:tr w:rsidR="00E27221" w:rsidRPr="004D5EA4" w14:paraId="605E0465" w14:textId="77777777" w:rsidTr="007A0A9E">
        <w:trPr>
          <w:trHeight w:val="335"/>
        </w:trPr>
        <w:tc>
          <w:tcPr>
            <w:tcW w:w="2700" w:type="pct"/>
          </w:tcPr>
          <w:p w14:paraId="273DEA32" w14:textId="4BCF3902"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4D5EA4">
              <w:rPr>
                <w:rFonts w:ascii="Times New Roman" w:hAnsi="Times New Roman" w:cs="Times New Roman"/>
                <w:color w:val="000000" w:themeColor="text1"/>
                <w:sz w:val="28"/>
                <w:szCs w:val="28"/>
                <w:lang w:val="uk-UA"/>
              </w:rPr>
              <w:lastRenderedPageBreak/>
              <w:t>37.</w:t>
            </w:r>
          </w:p>
          <w:p w14:paraId="0D4E4CD2" w14:textId="1ADC0355" w:rsidR="00E27221" w:rsidRPr="004D5EA4" w:rsidRDefault="00EE000F"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0FE5C0CD"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4D5EA4">
              <w:rPr>
                <w:rFonts w:ascii="Times New Roman" w:hAnsi="Times New Roman" w:cs="Times New Roman"/>
                <w:color w:val="000000" w:themeColor="text1"/>
                <w:sz w:val="28"/>
                <w:szCs w:val="28"/>
                <w:lang w:val="uk-UA"/>
              </w:rPr>
              <w:t>Переобладнання транспортного засобу, в результаті якого змінюється його повна маса та її розподіл за осями, центр ваги, тип двигуна, його вага і потужність, колісна база чи колісна формула, система гальмового і рульового керування та трансмісії, здійснюється за погодженням з виробниками транспортних засобів та їх складових частин, що мають ідентифікаційні номери, або з державним підприємством “</w:t>
            </w:r>
            <w:proofErr w:type="spellStart"/>
            <w:r w:rsidRPr="004D5EA4">
              <w:rPr>
                <w:rFonts w:ascii="Times New Roman" w:hAnsi="Times New Roman" w:cs="Times New Roman"/>
                <w:color w:val="000000" w:themeColor="text1"/>
                <w:sz w:val="28"/>
                <w:szCs w:val="28"/>
                <w:lang w:val="uk-UA"/>
              </w:rPr>
              <w:t>ДержавтотрансНДІпроект</w:t>
            </w:r>
            <w:proofErr w:type="spellEnd"/>
            <w:r w:rsidRPr="004D5EA4">
              <w:rPr>
                <w:rFonts w:ascii="Times New Roman" w:hAnsi="Times New Roman" w:cs="Times New Roman"/>
                <w:color w:val="000000" w:themeColor="text1"/>
                <w:sz w:val="28"/>
                <w:szCs w:val="28"/>
                <w:lang w:val="uk-UA"/>
              </w:rPr>
              <w:t xml:space="preserve">” чи Головним сервісним центром МВС. </w:t>
            </w:r>
            <w:r w:rsidRPr="000F0561">
              <w:rPr>
                <w:rFonts w:ascii="Times New Roman" w:hAnsi="Times New Roman" w:cs="Times New Roman"/>
                <w:b/>
                <w:color w:val="000000" w:themeColor="text1"/>
                <w:sz w:val="28"/>
                <w:szCs w:val="28"/>
                <w:lang w:val="uk-UA"/>
              </w:rPr>
              <w:t xml:space="preserve">Зазначене погодження може надаватися </w:t>
            </w:r>
            <w:r w:rsidRPr="00237090">
              <w:rPr>
                <w:rFonts w:ascii="Times New Roman" w:hAnsi="Times New Roman" w:cs="Times New Roman"/>
                <w:b/>
                <w:color w:val="000000" w:themeColor="text1"/>
                <w:sz w:val="28"/>
                <w:szCs w:val="28"/>
                <w:lang w:val="uk-UA"/>
              </w:rPr>
              <w:t>тільки після проведення</w:t>
            </w:r>
            <w:r w:rsidRPr="004D5EA4">
              <w:rPr>
                <w:rFonts w:ascii="Times New Roman" w:hAnsi="Times New Roman" w:cs="Times New Roman"/>
                <w:color w:val="000000" w:themeColor="text1"/>
                <w:sz w:val="28"/>
                <w:szCs w:val="28"/>
                <w:lang w:val="uk-UA"/>
              </w:rPr>
              <w:t xml:space="preserve"> </w:t>
            </w:r>
            <w:r w:rsidRPr="004D5EA4">
              <w:rPr>
                <w:rFonts w:ascii="Times New Roman" w:hAnsi="Times New Roman" w:cs="Times New Roman"/>
                <w:b/>
                <w:color w:val="000000" w:themeColor="text1"/>
                <w:sz w:val="28"/>
                <w:szCs w:val="28"/>
                <w:lang w:val="uk-UA"/>
              </w:rPr>
              <w:t>огляду</w:t>
            </w:r>
            <w:r w:rsidRPr="004D5EA4">
              <w:rPr>
                <w:rFonts w:ascii="Times New Roman" w:hAnsi="Times New Roman" w:cs="Times New Roman"/>
                <w:color w:val="000000" w:themeColor="text1"/>
                <w:sz w:val="28"/>
                <w:szCs w:val="28"/>
                <w:lang w:val="uk-UA"/>
              </w:rPr>
              <w:t xml:space="preserve"> </w:t>
            </w:r>
            <w:r w:rsidRPr="00237090">
              <w:rPr>
                <w:rFonts w:ascii="Times New Roman" w:hAnsi="Times New Roman" w:cs="Times New Roman"/>
                <w:b/>
                <w:color w:val="000000" w:themeColor="text1"/>
                <w:sz w:val="28"/>
                <w:szCs w:val="28"/>
                <w:lang w:val="uk-UA"/>
              </w:rPr>
              <w:t xml:space="preserve">транспортного засобу з дотриманням вимог пункту 15 цього Порядку та надання відповідного </w:t>
            </w:r>
            <w:r w:rsidRPr="004D5EA4">
              <w:rPr>
                <w:rFonts w:ascii="Times New Roman" w:hAnsi="Times New Roman" w:cs="Times New Roman"/>
                <w:b/>
                <w:color w:val="000000" w:themeColor="text1"/>
                <w:sz w:val="28"/>
                <w:szCs w:val="28"/>
                <w:lang w:val="uk-UA"/>
              </w:rPr>
              <w:t>акта</w:t>
            </w:r>
            <w:r w:rsidRPr="004D5EA4">
              <w:rPr>
                <w:rFonts w:ascii="Times New Roman" w:hAnsi="Times New Roman" w:cs="Times New Roman"/>
                <w:color w:val="000000" w:themeColor="text1"/>
                <w:sz w:val="28"/>
                <w:szCs w:val="28"/>
                <w:lang w:val="uk-UA"/>
              </w:rPr>
              <w:t xml:space="preserve"> </w:t>
            </w:r>
            <w:r w:rsidRPr="00237090">
              <w:rPr>
                <w:rFonts w:ascii="Times New Roman" w:hAnsi="Times New Roman" w:cs="Times New Roman"/>
                <w:b/>
                <w:strike/>
                <w:color w:val="000000" w:themeColor="text1"/>
                <w:sz w:val="28"/>
                <w:szCs w:val="28"/>
                <w:lang w:val="uk-UA"/>
              </w:rPr>
              <w:t>засвідченого підписом та скріпленого печаткою адміністратора сервісного центру МВС.</w:t>
            </w:r>
          </w:p>
        </w:tc>
        <w:tc>
          <w:tcPr>
            <w:tcW w:w="2300" w:type="pct"/>
            <w:tcBorders>
              <w:right w:val="single" w:sz="4" w:space="0" w:color="auto"/>
            </w:tcBorders>
          </w:tcPr>
          <w:p w14:paraId="7C2227E6" w14:textId="77777777" w:rsidR="00E27221" w:rsidRPr="004D5EA4"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37.</w:t>
            </w:r>
          </w:p>
          <w:p w14:paraId="4561A1EF" w14:textId="2172158B" w:rsidR="00E27221" w:rsidRPr="004D5EA4" w:rsidRDefault="00EE000F"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4D8E1F92" w14:textId="2C1AE7AF" w:rsidR="00E27221" w:rsidRPr="004D5EA4" w:rsidRDefault="00E27221" w:rsidP="00FC74C0">
            <w:pPr>
              <w:pStyle w:val="rvps2"/>
              <w:shd w:val="clear" w:color="auto" w:fill="FFFFFF"/>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Переобладнання транспортного засобу, в результаті якого змінюється його повна маса та її розподіл за осями, центр ваги, тип двигуна, його вага і потужність, колісна база чи колісна формула, система гальмового і рульового керування та трансмісії, здійснюється за погодженням з виробниками транспортних засобів та їх складових частин, що мають ідентифікаційні номери, або з державним підприємством “</w:t>
            </w:r>
            <w:proofErr w:type="spellStart"/>
            <w:r w:rsidRPr="004D5EA4">
              <w:rPr>
                <w:rFonts w:ascii="Times New Roman" w:hAnsi="Times New Roman" w:cs="Times New Roman"/>
                <w:sz w:val="28"/>
                <w:szCs w:val="28"/>
                <w:lang w:val="uk-UA"/>
              </w:rPr>
              <w:t>ДержавтотрансНДІпроект</w:t>
            </w:r>
            <w:proofErr w:type="spellEnd"/>
            <w:r w:rsidRPr="004D5EA4">
              <w:rPr>
                <w:rFonts w:ascii="Times New Roman" w:hAnsi="Times New Roman" w:cs="Times New Roman"/>
                <w:sz w:val="28"/>
                <w:szCs w:val="28"/>
                <w:lang w:val="uk-UA"/>
              </w:rPr>
              <w:t xml:space="preserve">” чи Головним сервісним центром МВС. </w:t>
            </w:r>
            <w:r w:rsidRPr="00071EC3">
              <w:rPr>
                <w:rFonts w:ascii="Times New Roman" w:hAnsi="Times New Roman" w:cs="Times New Roman"/>
                <w:b/>
                <w:sz w:val="28"/>
                <w:szCs w:val="28"/>
                <w:lang w:val="uk-UA"/>
              </w:rPr>
              <w:t>Зазначене погодження може надаватися</w:t>
            </w:r>
            <w:r w:rsidRPr="004D5EA4">
              <w:rPr>
                <w:rFonts w:ascii="Times New Roman" w:hAnsi="Times New Roman" w:cs="Times New Roman"/>
                <w:sz w:val="28"/>
                <w:szCs w:val="28"/>
                <w:lang w:val="uk-UA"/>
              </w:rPr>
              <w:t xml:space="preserve"> </w:t>
            </w:r>
            <w:r w:rsidRPr="004D5EA4">
              <w:rPr>
                <w:rFonts w:ascii="Times New Roman" w:hAnsi="Times New Roman" w:cs="Times New Roman"/>
                <w:b/>
                <w:sz w:val="28"/>
                <w:szCs w:val="28"/>
                <w:lang w:val="uk-UA"/>
              </w:rPr>
              <w:t>за умови</w:t>
            </w:r>
            <w:r w:rsidRPr="004D5EA4">
              <w:rPr>
                <w:rFonts w:ascii="Times New Roman" w:hAnsi="Times New Roman" w:cs="Times New Roman"/>
                <w:sz w:val="28"/>
                <w:szCs w:val="28"/>
                <w:lang w:val="uk-UA"/>
              </w:rPr>
              <w:t xml:space="preserve"> </w:t>
            </w:r>
            <w:r w:rsidRPr="004D5EA4">
              <w:rPr>
                <w:rFonts w:ascii="Times New Roman" w:hAnsi="Times New Roman" w:cs="Times New Roman"/>
                <w:b/>
                <w:sz w:val="28"/>
                <w:szCs w:val="28"/>
                <w:lang w:val="uk-UA"/>
              </w:rPr>
              <w:t xml:space="preserve">наявності </w:t>
            </w:r>
            <w:r w:rsidR="00FC74C0">
              <w:rPr>
                <w:rFonts w:ascii="Times New Roman" w:hAnsi="Times New Roman" w:cs="Times New Roman"/>
                <w:b/>
                <w:sz w:val="28"/>
                <w:szCs w:val="28"/>
                <w:lang w:val="uk-UA"/>
              </w:rPr>
              <w:t xml:space="preserve">відомостей </w:t>
            </w:r>
            <w:r w:rsidRPr="004D5EA4">
              <w:rPr>
                <w:rFonts w:ascii="Times New Roman" w:hAnsi="Times New Roman" w:cs="Times New Roman"/>
                <w:b/>
                <w:sz w:val="28"/>
                <w:szCs w:val="28"/>
                <w:lang w:val="uk-UA"/>
              </w:rPr>
              <w:t xml:space="preserve">з Єдиного державного реєстру транспортних засобів про транспортний засіб </w:t>
            </w:r>
            <w:r w:rsidRPr="004D5EA4">
              <w:rPr>
                <w:rFonts w:ascii="Times New Roman" w:hAnsi="Times New Roman"/>
                <w:b/>
                <w:color w:val="000000"/>
                <w:sz w:val="28"/>
                <w:szCs w:val="28"/>
                <w:lang w:val="uk-UA" w:eastAsia="uk-UA"/>
              </w:rPr>
              <w:t>(крім переобладнання для роботи на газовому моторному паливі та альтернативних видах рідкого і газового палива)</w:t>
            </w:r>
            <w:r w:rsidRPr="004D5EA4">
              <w:rPr>
                <w:rFonts w:ascii="Times New Roman" w:hAnsi="Times New Roman" w:cs="Times New Roman"/>
                <w:b/>
                <w:sz w:val="28"/>
                <w:szCs w:val="28"/>
                <w:lang w:val="uk-UA"/>
              </w:rPr>
              <w:t xml:space="preserve">. </w:t>
            </w:r>
          </w:p>
        </w:tc>
      </w:tr>
      <w:tr w:rsidR="00E27221" w:rsidRPr="00670A5C" w14:paraId="3ED2342C" w14:textId="77777777" w:rsidTr="007A0A9E">
        <w:trPr>
          <w:trHeight w:val="335"/>
        </w:trPr>
        <w:tc>
          <w:tcPr>
            <w:tcW w:w="2700" w:type="pct"/>
          </w:tcPr>
          <w:p w14:paraId="11DB8729" w14:textId="77777777" w:rsidR="00E27221" w:rsidRDefault="00E27221" w:rsidP="0076204C">
            <w:pPr>
              <w:ind w:firstLine="454"/>
              <w:jc w:val="both"/>
              <w:rPr>
                <w:rFonts w:ascii="Times New Roman" w:eastAsia="Arial Unicode MS" w:hAnsi="Times New Roman" w:cs="Times New Roman"/>
                <w:sz w:val="28"/>
                <w:szCs w:val="28"/>
                <w:lang w:val="uk-UA"/>
              </w:rPr>
            </w:pPr>
            <w:r w:rsidRPr="004D5EA4">
              <w:rPr>
                <w:rFonts w:ascii="Times New Roman" w:hAnsi="Times New Roman" w:cs="Times New Roman"/>
                <w:color w:val="000000" w:themeColor="text1"/>
                <w:sz w:val="28"/>
                <w:szCs w:val="28"/>
                <w:lang w:val="uk-UA"/>
              </w:rPr>
              <w:t xml:space="preserve">40. Зняття з обліку транспортних засобів </w:t>
            </w:r>
            <w:r w:rsidRPr="00071EC3">
              <w:rPr>
                <w:rFonts w:ascii="Times New Roman" w:hAnsi="Times New Roman" w:cs="Times New Roman"/>
                <w:b/>
                <w:strike/>
                <w:color w:val="000000" w:themeColor="text1"/>
                <w:sz w:val="28"/>
                <w:szCs w:val="28"/>
                <w:lang w:val="uk-UA"/>
              </w:rPr>
              <w:t>проводиться</w:t>
            </w:r>
            <w:r w:rsidRPr="00237090">
              <w:rPr>
                <w:rFonts w:ascii="Times New Roman" w:hAnsi="Times New Roman" w:cs="Times New Roman"/>
                <w:b/>
                <w:color w:val="000000" w:themeColor="text1"/>
                <w:sz w:val="28"/>
                <w:szCs w:val="28"/>
                <w:lang w:val="uk-UA"/>
              </w:rPr>
              <w:t xml:space="preserve"> </w:t>
            </w:r>
            <w:r w:rsidRPr="004D5EA4">
              <w:rPr>
                <w:rFonts w:ascii="Times New Roman" w:hAnsi="Times New Roman" w:cs="Times New Roman"/>
                <w:b/>
                <w:strike/>
                <w:color w:val="000000" w:themeColor="text1"/>
                <w:sz w:val="28"/>
                <w:szCs w:val="28"/>
                <w:lang w:val="uk-UA"/>
              </w:rPr>
              <w:t>після їх огляду</w:t>
            </w:r>
            <w:r w:rsidRPr="004D5EA4">
              <w:rPr>
                <w:rFonts w:ascii="Times New Roman" w:hAnsi="Times New Roman" w:cs="Times New Roman"/>
                <w:color w:val="000000" w:themeColor="text1"/>
                <w:sz w:val="28"/>
                <w:szCs w:val="28"/>
                <w:lang w:val="uk-UA"/>
              </w:rPr>
              <w:t xml:space="preserve"> в сервісному центрі МВС або в центрі надання адміністративних послуг на підставі заяви власника, документа, що посвідчує особу, виконавчого напису нотаріуса, </w:t>
            </w:r>
            <w:r w:rsidRPr="004D5EA4">
              <w:rPr>
                <w:rFonts w:ascii="Times New Roman" w:eastAsia="Arial Unicode MS" w:hAnsi="Times New Roman" w:cs="Times New Roman"/>
                <w:sz w:val="28"/>
                <w:szCs w:val="28"/>
                <w:lang w:val="uk-UA"/>
              </w:rPr>
              <w:lastRenderedPageBreak/>
              <w:t>постанови державного або приватного виконавця або рішення суду.</w:t>
            </w:r>
          </w:p>
          <w:p w14:paraId="5053EB4A" w14:textId="77777777" w:rsidR="00313EAE" w:rsidRDefault="00313EAE" w:rsidP="0076204C">
            <w:pPr>
              <w:ind w:firstLine="454"/>
              <w:jc w:val="both"/>
              <w:rPr>
                <w:rFonts w:ascii="Times New Roman" w:eastAsia="Arial Unicode MS" w:hAnsi="Times New Roman" w:cs="Times New Roman"/>
                <w:sz w:val="28"/>
                <w:szCs w:val="28"/>
                <w:lang w:val="uk-UA"/>
              </w:rPr>
            </w:pPr>
          </w:p>
          <w:p w14:paraId="3E7662C1" w14:textId="77777777" w:rsidR="00313EAE" w:rsidRDefault="00313EAE" w:rsidP="0076204C">
            <w:pPr>
              <w:ind w:firstLine="454"/>
              <w:jc w:val="both"/>
              <w:rPr>
                <w:rFonts w:ascii="Times New Roman" w:eastAsia="Arial Unicode MS" w:hAnsi="Times New Roman" w:cs="Times New Roman"/>
                <w:sz w:val="28"/>
                <w:szCs w:val="28"/>
                <w:lang w:val="uk-UA"/>
              </w:rPr>
            </w:pPr>
          </w:p>
          <w:p w14:paraId="5EB75D07" w14:textId="77777777" w:rsidR="00313EAE" w:rsidRDefault="00313EAE" w:rsidP="0076204C">
            <w:pPr>
              <w:ind w:firstLine="454"/>
              <w:jc w:val="both"/>
              <w:rPr>
                <w:rFonts w:ascii="Times New Roman" w:eastAsia="Arial Unicode MS" w:hAnsi="Times New Roman" w:cs="Times New Roman"/>
                <w:sz w:val="28"/>
                <w:szCs w:val="28"/>
                <w:lang w:val="uk-UA"/>
              </w:rPr>
            </w:pPr>
          </w:p>
          <w:p w14:paraId="3B78CA5B" w14:textId="77777777" w:rsidR="00313EAE" w:rsidRDefault="00313EAE" w:rsidP="0076204C">
            <w:pPr>
              <w:ind w:firstLine="454"/>
              <w:jc w:val="both"/>
              <w:rPr>
                <w:rFonts w:ascii="Times New Roman" w:eastAsia="Arial Unicode MS" w:hAnsi="Times New Roman" w:cs="Times New Roman"/>
                <w:sz w:val="28"/>
                <w:szCs w:val="28"/>
                <w:lang w:val="uk-UA"/>
              </w:rPr>
            </w:pPr>
          </w:p>
          <w:p w14:paraId="23F7E5B8" w14:textId="77777777" w:rsidR="00313EAE" w:rsidRDefault="00313EAE" w:rsidP="0076204C">
            <w:pPr>
              <w:ind w:firstLine="454"/>
              <w:jc w:val="both"/>
              <w:rPr>
                <w:rFonts w:ascii="Times New Roman" w:eastAsia="Arial Unicode MS" w:hAnsi="Times New Roman" w:cs="Times New Roman"/>
                <w:sz w:val="28"/>
                <w:szCs w:val="28"/>
                <w:lang w:val="uk-UA"/>
              </w:rPr>
            </w:pPr>
          </w:p>
          <w:p w14:paraId="78348374" w14:textId="77777777" w:rsidR="00313EAE" w:rsidRDefault="00313EAE" w:rsidP="0076204C">
            <w:pPr>
              <w:ind w:firstLine="454"/>
              <w:jc w:val="both"/>
              <w:rPr>
                <w:rFonts w:ascii="Times New Roman" w:eastAsia="Arial Unicode MS" w:hAnsi="Times New Roman" w:cs="Times New Roman"/>
                <w:sz w:val="28"/>
                <w:szCs w:val="28"/>
                <w:lang w:val="uk-UA"/>
              </w:rPr>
            </w:pPr>
          </w:p>
          <w:p w14:paraId="11A40183" w14:textId="77777777" w:rsidR="00313EAE" w:rsidRDefault="00313EAE" w:rsidP="0076204C">
            <w:pPr>
              <w:ind w:firstLine="454"/>
              <w:jc w:val="both"/>
              <w:rPr>
                <w:rFonts w:ascii="Times New Roman" w:eastAsia="Arial Unicode MS" w:hAnsi="Times New Roman" w:cs="Times New Roman"/>
                <w:sz w:val="28"/>
                <w:szCs w:val="28"/>
                <w:lang w:val="uk-UA"/>
              </w:rPr>
            </w:pPr>
          </w:p>
          <w:p w14:paraId="1BE1B313" w14:textId="77777777" w:rsidR="000F0561" w:rsidRDefault="000F0561" w:rsidP="0076204C">
            <w:pPr>
              <w:ind w:firstLine="454"/>
              <w:jc w:val="both"/>
              <w:rPr>
                <w:rFonts w:ascii="Times New Roman" w:eastAsia="Arial Unicode MS" w:hAnsi="Times New Roman" w:cs="Times New Roman"/>
                <w:b/>
                <w:strike/>
                <w:sz w:val="28"/>
                <w:szCs w:val="28"/>
                <w:lang w:val="uk-UA"/>
              </w:rPr>
            </w:pPr>
          </w:p>
          <w:p w14:paraId="5366C512" w14:textId="77777777" w:rsidR="000F0561" w:rsidRDefault="000F0561" w:rsidP="0076204C">
            <w:pPr>
              <w:ind w:firstLine="454"/>
              <w:jc w:val="both"/>
              <w:rPr>
                <w:rFonts w:ascii="Times New Roman" w:eastAsia="Arial Unicode MS" w:hAnsi="Times New Roman" w:cs="Times New Roman"/>
                <w:b/>
                <w:strike/>
                <w:sz w:val="28"/>
                <w:szCs w:val="28"/>
                <w:lang w:val="uk-UA"/>
              </w:rPr>
            </w:pPr>
          </w:p>
          <w:p w14:paraId="2DDCFC06" w14:textId="77777777" w:rsidR="00E27221" w:rsidRPr="00C939C2" w:rsidRDefault="00E27221" w:rsidP="0076204C">
            <w:pPr>
              <w:ind w:firstLine="454"/>
              <w:jc w:val="both"/>
              <w:rPr>
                <w:rFonts w:ascii="Times New Roman" w:hAnsi="Times New Roman" w:cs="Times New Roman"/>
                <w:b/>
                <w:strike/>
                <w:sz w:val="28"/>
                <w:szCs w:val="28"/>
                <w:lang w:val="uk-UA"/>
              </w:rPr>
            </w:pPr>
            <w:r w:rsidRPr="00C939C2">
              <w:rPr>
                <w:rFonts w:ascii="Times New Roman" w:eastAsia="Arial Unicode MS" w:hAnsi="Times New Roman" w:cs="Times New Roman"/>
                <w:b/>
                <w:strike/>
                <w:sz w:val="28"/>
                <w:szCs w:val="28"/>
                <w:lang w:val="uk-UA"/>
              </w:rPr>
              <w:t>Дозволяється проводити огляд транспортних засобів, які знімаються з обліку, за їх місцезнаходженням з дотриманням вимог пункту 15 цього Порядку. Такий огляд оформляється фахівцем експертної служби МВС відповідним актом, засвідчується його підписом та скріплюється печаткою адміністратора сервісного центру МВС.</w:t>
            </w:r>
            <w:r w:rsidRPr="00C939C2">
              <w:rPr>
                <w:rFonts w:ascii="Times New Roman" w:hAnsi="Times New Roman" w:cs="Times New Roman"/>
                <w:b/>
                <w:strike/>
                <w:sz w:val="28"/>
                <w:szCs w:val="28"/>
                <w:lang w:val="uk-UA"/>
              </w:rPr>
              <w:t xml:space="preserve"> </w:t>
            </w:r>
          </w:p>
          <w:p w14:paraId="7336933B" w14:textId="608F53AE" w:rsidR="00E27221" w:rsidRDefault="00EE000F" w:rsidP="0076204C">
            <w:pPr>
              <w:ind w:firstLine="454"/>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11BD3AA3" w14:textId="45B0225A" w:rsidR="00E27221" w:rsidRPr="007332D6" w:rsidRDefault="00E27221" w:rsidP="0076204C">
            <w:pPr>
              <w:ind w:firstLine="454"/>
              <w:jc w:val="both"/>
              <w:rPr>
                <w:rFonts w:ascii="Times New Roman" w:hAnsi="Times New Roman" w:cs="Times New Roman"/>
                <w:color w:val="000000" w:themeColor="text1"/>
                <w:sz w:val="28"/>
                <w:szCs w:val="28"/>
                <w:lang w:val="uk-UA"/>
              </w:rPr>
            </w:pPr>
            <w:r w:rsidRPr="007332D6">
              <w:rPr>
                <w:rFonts w:ascii="Times New Roman" w:hAnsi="Times New Roman" w:cs="Times New Roman"/>
                <w:color w:val="000000" w:themeColor="text1"/>
                <w:sz w:val="28"/>
                <w:szCs w:val="28"/>
                <w:lang w:val="uk-UA"/>
              </w:rPr>
              <w:t xml:space="preserve">на підставі відомостей про транспортний засіб, </w:t>
            </w:r>
            <w:r w:rsidRPr="007332D6">
              <w:rPr>
                <w:rFonts w:ascii="Times New Roman" w:hAnsi="Times New Roman" w:cs="Times New Roman"/>
                <w:b/>
                <w:color w:val="000000" w:themeColor="text1"/>
                <w:sz w:val="28"/>
                <w:szCs w:val="28"/>
                <w:lang w:val="uk-UA"/>
              </w:rPr>
              <w:t xml:space="preserve">що перебуває </w:t>
            </w:r>
            <w:r w:rsidRPr="007332D6">
              <w:rPr>
                <w:rFonts w:ascii="Times New Roman" w:hAnsi="Times New Roman" w:cs="Times New Roman"/>
                <w:color w:val="000000" w:themeColor="text1"/>
                <w:sz w:val="28"/>
                <w:szCs w:val="28"/>
                <w:lang w:val="uk-UA"/>
              </w:rPr>
              <w:t>під дією обтяжень, або у разі подачі документів, інформація в яких не відповідає відомостям відповідних державних реєстрів;</w:t>
            </w:r>
          </w:p>
        </w:tc>
        <w:tc>
          <w:tcPr>
            <w:tcW w:w="2300" w:type="pct"/>
            <w:tcBorders>
              <w:right w:val="single" w:sz="4" w:space="0" w:color="auto"/>
            </w:tcBorders>
          </w:tcPr>
          <w:p w14:paraId="237F4B7E" w14:textId="27652D86" w:rsidR="00E27221" w:rsidRPr="004D5EA4" w:rsidRDefault="00E27221" w:rsidP="00E27221">
            <w:pPr>
              <w:pStyle w:val="rvps2"/>
              <w:shd w:val="clear" w:color="auto" w:fill="FFFFFF"/>
              <w:ind w:firstLine="448"/>
              <w:contextualSpacing/>
              <w:jc w:val="both"/>
              <w:rPr>
                <w:rFonts w:ascii="Times New Roman" w:hAnsi="Times New Roman" w:cs="Times New Roman"/>
                <w:b/>
                <w:sz w:val="28"/>
                <w:szCs w:val="28"/>
                <w:lang w:val="uk-UA"/>
              </w:rPr>
            </w:pPr>
            <w:r w:rsidRPr="004D5EA4">
              <w:rPr>
                <w:rFonts w:ascii="Times New Roman" w:hAnsi="Times New Roman" w:cs="Times New Roman"/>
                <w:sz w:val="28"/>
                <w:szCs w:val="28"/>
                <w:lang w:val="uk-UA"/>
              </w:rPr>
              <w:lastRenderedPageBreak/>
              <w:t xml:space="preserve">40. </w:t>
            </w:r>
            <w:r w:rsidRPr="000F0561">
              <w:rPr>
                <w:rFonts w:ascii="Times New Roman" w:hAnsi="Times New Roman" w:cs="Times New Roman"/>
                <w:b/>
                <w:sz w:val="28"/>
                <w:szCs w:val="28"/>
                <w:lang w:val="uk-UA"/>
              </w:rPr>
              <w:t xml:space="preserve">Зняття з обліку транспортних засобів (крім вибракування транспортного засобу в цілому) проводиться в сервісному центрі МВС або в центрі надання адміністративних послуг на підставі заяви </w:t>
            </w:r>
            <w:r w:rsidRPr="000F0561">
              <w:rPr>
                <w:rFonts w:ascii="Times New Roman" w:hAnsi="Times New Roman" w:cs="Times New Roman"/>
                <w:b/>
                <w:sz w:val="28"/>
                <w:szCs w:val="28"/>
                <w:lang w:val="uk-UA"/>
              </w:rPr>
              <w:lastRenderedPageBreak/>
              <w:t>власника, документа, що посвідчує особу, виконавчого напису нотаріуса, постанови державного або приватного виконавця або рішення суду</w:t>
            </w:r>
            <w:r w:rsidR="00B14B45">
              <w:rPr>
                <w:rFonts w:ascii="Times New Roman" w:hAnsi="Times New Roman" w:cs="Times New Roman"/>
                <w:b/>
                <w:sz w:val="28"/>
                <w:szCs w:val="28"/>
                <w:lang w:val="uk-UA"/>
              </w:rPr>
              <w:t xml:space="preserve"> та</w:t>
            </w:r>
            <w:r w:rsidRPr="004D5EA4">
              <w:rPr>
                <w:rFonts w:ascii="Times New Roman" w:hAnsi="Times New Roman" w:cs="Times New Roman"/>
                <w:sz w:val="28"/>
                <w:szCs w:val="28"/>
                <w:lang w:val="uk-UA"/>
              </w:rPr>
              <w:t xml:space="preserve"> </w:t>
            </w:r>
            <w:r w:rsidRPr="004D5EA4">
              <w:rPr>
                <w:rFonts w:ascii="Times New Roman" w:hAnsi="Times New Roman" w:cs="Times New Roman"/>
                <w:b/>
                <w:sz w:val="28"/>
                <w:szCs w:val="28"/>
                <w:lang w:val="uk-UA"/>
              </w:rPr>
              <w:t xml:space="preserve">за умови проведення експертного дослідження </w:t>
            </w:r>
            <w:r w:rsidR="00AB72BD" w:rsidRPr="00AB72BD">
              <w:rPr>
                <w:rFonts w:ascii="Times New Roman" w:hAnsi="Times New Roman" w:cs="Times New Roman"/>
                <w:b/>
                <w:sz w:val="28"/>
                <w:szCs w:val="28"/>
                <w:lang w:val="uk-UA"/>
              </w:rPr>
              <w:t>фахівц</w:t>
            </w:r>
            <w:r w:rsidR="00AB72BD">
              <w:rPr>
                <w:rFonts w:ascii="Times New Roman" w:hAnsi="Times New Roman" w:cs="Times New Roman"/>
                <w:b/>
                <w:sz w:val="28"/>
                <w:szCs w:val="28"/>
                <w:lang w:val="uk-UA"/>
              </w:rPr>
              <w:t>ями</w:t>
            </w:r>
            <w:r w:rsidR="00AB72BD" w:rsidRPr="00AB72BD">
              <w:rPr>
                <w:rFonts w:ascii="Times New Roman" w:hAnsi="Times New Roman" w:cs="Times New Roman"/>
                <w:b/>
                <w:sz w:val="28"/>
                <w:szCs w:val="28"/>
                <w:lang w:val="uk-UA"/>
              </w:rPr>
              <w:t>, які проводять експертне дослідження транспортних засобів та реєстраційних документів</w:t>
            </w:r>
            <w:r w:rsidR="00EE000F">
              <w:rPr>
                <w:rFonts w:ascii="Times New Roman" w:hAnsi="Times New Roman" w:cs="Times New Roman"/>
                <w:b/>
                <w:sz w:val="28"/>
                <w:szCs w:val="28"/>
                <w:lang w:val="uk-UA"/>
              </w:rPr>
              <w:t>,</w:t>
            </w:r>
            <w:r w:rsidR="00AB72BD" w:rsidRPr="00AB72BD">
              <w:rPr>
                <w:rFonts w:ascii="Times New Roman" w:hAnsi="Times New Roman" w:cs="Times New Roman"/>
                <w:b/>
                <w:sz w:val="28"/>
                <w:szCs w:val="28"/>
                <w:lang w:val="uk-UA"/>
              </w:rPr>
              <w:t xml:space="preserve"> </w:t>
            </w:r>
            <w:r w:rsidRPr="004D5EA4">
              <w:rPr>
                <w:rFonts w:ascii="Times New Roman" w:hAnsi="Times New Roman" w:cs="Times New Roman"/>
                <w:b/>
                <w:sz w:val="28"/>
                <w:szCs w:val="28"/>
                <w:lang w:val="uk-UA"/>
              </w:rPr>
              <w:t xml:space="preserve">з урахуванням вимог пункту 15 цього Порядку та внесенням </w:t>
            </w:r>
            <w:r>
              <w:rPr>
                <w:rFonts w:ascii="Times New Roman" w:hAnsi="Times New Roman" w:cs="Times New Roman"/>
                <w:b/>
                <w:sz w:val="28"/>
                <w:szCs w:val="28"/>
                <w:lang w:val="uk-UA"/>
              </w:rPr>
              <w:t>відповідних відомостей</w:t>
            </w:r>
            <w:r w:rsidR="00B67D49">
              <w:rPr>
                <w:rFonts w:ascii="Times New Roman" w:hAnsi="Times New Roman" w:cs="Times New Roman"/>
                <w:b/>
                <w:sz w:val="28"/>
                <w:szCs w:val="28"/>
                <w:lang w:val="uk-UA"/>
              </w:rPr>
              <w:t>, що містяться в</w:t>
            </w:r>
            <w:r>
              <w:rPr>
                <w:rFonts w:ascii="Times New Roman" w:hAnsi="Times New Roman" w:cs="Times New Roman"/>
                <w:b/>
                <w:sz w:val="28"/>
                <w:szCs w:val="28"/>
                <w:lang w:val="uk-UA"/>
              </w:rPr>
              <w:t xml:space="preserve"> експертно</w:t>
            </w:r>
            <w:r w:rsidR="00B67D49">
              <w:rPr>
                <w:rFonts w:ascii="Times New Roman" w:hAnsi="Times New Roman" w:cs="Times New Roman"/>
                <w:b/>
                <w:sz w:val="28"/>
                <w:szCs w:val="28"/>
                <w:lang w:val="uk-UA"/>
              </w:rPr>
              <w:t>му</w:t>
            </w:r>
            <w:r>
              <w:rPr>
                <w:rFonts w:ascii="Times New Roman" w:hAnsi="Times New Roman" w:cs="Times New Roman"/>
                <w:b/>
                <w:sz w:val="28"/>
                <w:szCs w:val="28"/>
                <w:lang w:val="uk-UA"/>
              </w:rPr>
              <w:t xml:space="preserve"> висновку</w:t>
            </w:r>
            <w:r w:rsidR="0045714A">
              <w:rPr>
                <w:rFonts w:ascii="Times New Roman" w:hAnsi="Times New Roman" w:cs="Times New Roman"/>
                <w:b/>
                <w:sz w:val="28"/>
                <w:szCs w:val="28"/>
                <w:lang w:val="uk-UA"/>
              </w:rPr>
              <w:t>,</w:t>
            </w:r>
            <w:r>
              <w:rPr>
                <w:rFonts w:ascii="Times New Roman" w:hAnsi="Times New Roman" w:cs="Times New Roman"/>
                <w:b/>
                <w:sz w:val="28"/>
                <w:szCs w:val="28"/>
                <w:lang w:val="uk-UA"/>
              </w:rPr>
              <w:t xml:space="preserve"> до</w:t>
            </w:r>
            <w:r w:rsidRPr="004D5EA4">
              <w:rPr>
                <w:rFonts w:ascii="Times New Roman" w:hAnsi="Times New Roman" w:cs="Times New Roman"/>
                <w:b/>
                <w:sz w:val="28"/>
                <w:szCs w:val="28"/>
                <w:lang w:val="uk-UA"/>
              </w:rPr>
              <w:t xml:space="preserve"> Єдин</w:t>
            </w:r>
            <w:r>
              <w:rPr>
                <w:rFonts w:ascii="Times New Roman" w:hAnsi="Times New Roman" w:cs="Times New Roman"/>
                <w:b/>
                <w:sz w:val="28"/>
                <w:szCs w:val="28"/>
                <w:lang w:val="uk-UA"/>
              </w:rPr>
              <w:t xml:space="preserve">ого </w:t>
            </w:r>
            <w:r w:rsidRPr="004D5EA4">
              <w:rPr>
                <w:rFonts w:ascii="Times New Roman" w:hAnsi="Times New Roman" w:cs="Times New Roman"/>
                <w:b/>
                <w:sz w:val="28"/>
                <w:szCs w:val="28"/>
                <w:lang w:val="uk-UA"/>
              </w:rPr>
              <w:t>державн</w:t>
            </w:r>
            <w:r>
              <w:rPr>
                <w:rFonts w:ascii="Times New Roman" w:hAnsi="Times New Roman" w:cs="Times New Roman"/>
                <w:b/>
                <w:sz w:val="28"/>
                <w:szCs w:val="28"/>
                <w:lang w:val="uk-UA"/>
              </w:rPr>
              <w:t>ого</w:t>
            </w:r>
            <w:r w:rsidRPr="004D5EA4">
              <w:rPr>
                <w:rFonts w:ascii="Times New Roman" w:hAnsi="Times New Roman" w:cs="Times New Roman"/>
                <w:b/>
                <w:sz w:val="28"/>
                <w:szCs w:val="28"/>
                <w:lang w:val="uk-UA"/>
              </w:rPr>
              <w:t xml:space="preserve"> реєстр</w:t>
            </w:r>
            <w:r>
              <w:rPr>
                <w:rFonts w:ascii="Times New Roman" w:hAnsi="Times New Roman" w:cs="Times New Roman"/>
                <w:b/>
                <w:sz w:val="28"/>
                <w:szCs w:val="28"/>
                <w:lang w:val="uk-UA"/>
              </w:rPr>
              <w:t>у</w:t>
            </w:r>
            <w:r w:rsidRPr="004D5EA4">
              <w:rPr>
                <w:rFonts w:ascii="Times New Roman" w:hAnsi="Times New Roman" w:cs="Times New Roman"/>
                <w:b/>
                <w:sz w:val="28"/>
                <w:szCs w:val="28"/>
                <w:lang w:val="uk-UA"/>
              </w:rPr>
              <w:t xml:space="preserve"> транспортних засобів.</w:t>
            </w:r>
          </w:p>
          <w:p w14:paraId="3C9FA416" w14:textId="77777777" w:rsidR="000F0561" w:rsidRDefault="000F0561" w:rsidP="00E27221">
            <w:pPr>
              <w:pStyle w:val="rvps2"/>
              <w:shd w:val="clear" w:color="auto" w:fill="FFFFFF"/>
              <w:ind w:firstLine="448"/>
              <w:contextualSpacing/>
              <w:jc w:val="both"/>
              <w:rPr>
                <w:rFonts w:ascii="Times New Roman" w:hAnsi="Times New Roman" w:cs="Times New Roman"/>
                <w:b/>
                <w:sz w:val="28"/>
                <w:szCs w:val="28"/>
                <w:lang w:val="uk-UA"/>
              </w:rPr>
            </w:pPr>
          </w:p>
          <w:p w14:paraId="1122BDF3" w14:textId="5DF248A0" w:rsidR="00E27221" w:rsidRDefault="00E27221" w:rsidP="00E27221">
            <w:pPr>
              <w:pStyle w:val="rvps2"/>
              <w:shd w:val="clear" w:color="auto" w:fill="FFFFFF"/>
              <w:ind w:firstLine="448"/>
              <w:contextualSpacing/>
              <w:jc w:val="both"/>
              <w:rPr>
                <w:rFonts w:ascii="Times New Roman" w:hAnsi="Times New Roman" w:cs="Times New Roman"/>
                <w:b/>
                <w:sz w:val="28"/>
                <w:szCs w:val="28"/>
                <w:lang w:val="uk-UA"/>
              </w:rPr>
            </w:pPr>
            <w:r>
              <w:rPr>
                <w:rFonts w:ascii="Times New Roman" w:hAnsi="Times New Roman" w:cs="Times New Roman"/>
                <w:b/>
                <w:sz w:val="28"/>
                <w:szCs w:val="28"/>
                <w:lang w:val="uk-UA"/>
              </w:rPr>
              <w:t>Виключено</w:t>
            </w:r>
          </w:p>
          <w:p w14:paraId="734C610C" w14:textId="77777777" w:rsidR="00313EAE" w:rsidRDefault="00313EAE" w:rsidP="00E27221">
            <w:pPr>
              <w:pStyle w:val="rvps2"/>
              <w:shd w:val="clear" w:color="auto" w:fill="FFFFFF"/>
              <w:ind w:firstLine="448"/>
              <w:contextualSpacing/>
              <w:jc w:val="both"/>
              <w:rPr>
                <w:rFonts w:ascii="Times New Roman" w:hAnsi="Times New Roman" w:cs="Times New Roman"/>
                <w:b/>
                <w:sz w:val="28"/>
                <w:szCs w:val="28"/>
                <w:lang w:val="uk-UA"/>
              </w:rPr>
            </w:pPr>
          </w:p>
          <w:p w14:paraId="5434006B" w14:textId="77777777" w:rsidR="00313EAE" w:rsidRDefault="00313EAE" w:rsidP="00E27221">
            <w:pPr>
              <w:pStyle w:val="rvps2"/>
              <w:shd w:val="clear" w:color="auto" w:fill="FFFFFF"/>
              <w:ind w:firstLine="448"/>
              <w:contextualSpacing/>
              <w:jc w:val="both"/>
              <w:rPr>
                <w:rFonts w:ascii="Times New Roman" w:hAnsi="Times New Roman" w:cs="Times New Roman"/>
                <w:b/>
                <w:sz w:val="28"/>
                <w:szCs w:val="28"/>
                <w:lang w:val="uk-UA"/>
              </w:rPr>
            </w:pPr>
          </w:p>
          <w:p w14:paraId="6A00FAD6" w14:textId="77777777" w:rsidR="00313EAE" w:rsidRDefault="00313EAE" w:rsidP="00E27221">
            <w:pPr>
              <w:pStyle w:val="rvps2"/>
              <w:shd w:val="clear" w:color="auto" w:fill="FFFFFF"/>
              <w:ind w:firstLine="448"/>
              <w:contextualSpacing/>
              <w:jc w:val="both"/>
              <w:rPr>
                <w:rFonts w:ascii="Times New Roman" w:hAnsi="Times New Roman" w:cs="Times New Roman"/>
                <w:b/>
                <w:sz w:val="28"/>
                <w:szCs w:val="28"/>
                <w:lang w:val="uk-UA"/>
              </w:rPr>
            </w:pPr>
          </w:p>
          <w:p w14:paraId="42A3C825" w14:textId="77777777" w:rsidR="00313EAE" w:rsidRDefault="00313EAE" w:rsidP="00E27221">
            <w:pPr>
              <w:pStyle w:val="rvps2"/>
              <w:shd w:val="clear" w:color="auto" w:fill="FFFFFF"/>
              <w:ind w:firstLine="448"/>
              <w:contextualSpacing/>
              <w:jc w:val="both"/>
              <w:rPr>
                <w:rFonts w:ascii="Times New Roman" w:hAnsi="Times New Roman" w:cs="Times New Roman"/>
                <w:b/>
                <w:sz w:val="28"/>
                <w:szCs w:val="28"/>
                <w:lang w:val="uk-UA"/>
              </w:rPr>
            </w:pPr>
          </w:p>
          <w:p w14:paraId="20421C91" w14:textId="77777777" w:rsidR="00313EAE" w:rsidRDefault="00313EAE" w:rsidP="00E27221">
            <w:pPr>
              <w:pStyle w:val="rvps2"/>
              <w:shd w:val="clear" w:color="auto" w:fill="FFFFFF"/>
              <w:ind w:firstLine="448"/>
              <w:contextualSpacing/>
              <w:jc w:val="both"/>
              <w:rPr>
                <w:rFonts w:ascii="Times New Roman" w:hAnsi="Times New Roman" w:cs="Times New Roman"/>
                <w:b/>
                <w:sz w:val="28"/>
                <w:szCs w:val="28"/>
                <w:lang w:val="uk-UA"/>
              </w:rPr>
            </w:pPr>
          </w:p>
          <w:p w14:paraId="44968E78" w14:textId="4B721904" w:rsidR="00E27221" w:rsidRPr="007332D6"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sidRPr="007332D6">
              <w:rPr>
                <w:rFonts w:ascii="Times New Roman" w:hAnsi="Times New Roman" w:cs="Times New Roman"/>
                <w:sz w:val="28"/>
                <w:szCs w:val="28"/>
                <w:lang w:val="uk-UA"/>
              </w:rPr>
              <w:t>…</w:t>
            </w:r>
          </w:p>
          <w:p w14:paraId="7939F0A7" w14:textId="6C06D0FB" w:rsidR="00E27221" w:rsidRPr="007332D6"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sidRPr="007332D6">
              <w:rPr>
                <w:rFonts w:ascii="Times New Roman" w:hAnsi="Times New Roman" w:cs="Times New Roman"/>
                <w:sz w:val="28"/>
                <w:szCs w:val="28"/>
                <w:lang w:val="uk-UA"/>
              </w:rPr>
              <w:t xml:space="preserve">на підставі відомостей про транспортний засіб, </w:t>
            </w:r>
            <w:r w:rsidRPr="007332D6">
              <w:rPr>
                <w:rFonts w:ascii="Times New Roman" w:hAnsi="Times New Roman" w:cs="Times New Roman"/>
                <w:b/>
                <w:sz w:val="28"/>
                <w:szCs w:val="28"/>
                <w:lang w:val="uk-UA"/>
              </w:rPr>
              <w:t xml:space="preserve">який під час здійснення </w:t>
            </w:r>
            <w:r>
              <w:rPr>
                <w:rFonts w:ascii="Times New Roman" w:hAnsi="Times New Roman" w:cs="Times New Roman"/>
                <w:b/>
                <w:sz w:val="28"/>
                <w:szCs w:val="28"/>
                <w:lang w:val="uk-UA"/>
              </w:rPr>
              <w:t xml:space="preserve">його </w:t>
            </w:r>
            <w:r w:rsidRPr="007332D6">
              <w:rPr>
                <w:rFonts w:ascii="Times New Roman" w:hAnsi="Times New Roman" w:cs="Times New Roman"/>
                <w:b/>
                <w:sz w:val="28"/>
                <w:szCs w:val="28"/>
                <w:lang w:val="uk-UA"/>
              </w:rPr>
              <w:t>державної реєстрації (перереєстрації) або зняття з обліку перебував</w:t>
            </w:r>
            <w:r>
              <w:rPr>
                <w:rFonts w:ascii="Times New Roman" w:hAnsi="Times New Roman" w:cs="Times New Roman"/>
                <w:sz w:val="28"/>
                <w:szCs w:val="28"/>
                <w:lang w:val="uk-UA"/>
              </w:rPr>
              <w:t xml:space="preserve"> </w:t>
            </w:r>
            <w:r w:rsidRPr="007332D6">
              <w:rPr>
                <w:rFonts w:ascii="Times New Roman" w:hAnsi="Times New Roman" w:cs="Times New Roman"/>
                <w:sz w:val="28"/>
                <w:szCs w:val="28"/>
                <w:lang w:val="uk-UA"/>
              </w:rPr>
              <w:t>під дією обтяжень, або у разі подачі документів, інформація в яких не відповідає відомостям відповідних державних реєстрів;</w:t>
            </w:r>
          </w:p>
        </w:tc>
      </w:tr>
      <w:tr w:rsidR="009A6ABC" w:rsidRPr="00670A5C" w14:paraId="48DB8E70" w14:textId="77777777" w:rsidTr="007A0A9E">
        <w:trPr>
          <w:trHeight w:val="335"/>
        </w:trPr>
        <w:tc>
          <w:tcPr>
            <w:tcW w:w="2700" w:type="pct"/>
          </w:tcPr>
          <w:p w14:paraId="58487A05" w14:textId="77777777" w:rsidR="009A6ABC" w:rsidRDefault="009A6ABC" w:rsidP="0076204C">
            <w:pPr>
              <w:ind w:firstLine="45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42.</w:t>
            </w:r>
          </w:p>
          <w:p w14:paraId="6F7DE97B" w14:textId="07004F0C" w:rsidR="009A6ABC" w:rsidRDefault="009A6ABC" w:rsidP="0076204C">
            <w:pPr>
              <w:ind w:firstLine="45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5551C531" w14:textId="42E14CB4" w:rsidR="009A6ABC" w:rsidRPr="004D5EA4" w:rsidRDefault="009A6ABC" w:rsidP="0076204C">
            <w:pPr>
              <w:ind w:firstLine="454"/>
              <w:jc w:val="both"/>
              <w:rPr>
                <w:rFonts w:ascii="Times New Roman" w:hAnsi="Times New Roman" w:cs="Times New Roman"/>
                <w:color w:val="000000" w:themeColor="text1"/>
                <w:sz w:val="28"/>
                <w:szCs w:val="28"/>
                <w:lang w:val="uk-UA"/>
              </w:rPr>
            </w:pPr>
            <w:r w:rsidRPr="009A6ABC">
              <w:rPr>
                <w:rFonts w:ascii="Times New Roman" w:hAnsi="Times New Roman" w:cs="Times New Roman"/>
                <w:color w:val="000000" w:themeColor="text1"/>
                <w:sz w:val="28"/>
                <w:szCs w:val="28"/>
                <w:lang w:val="uk-UA"/>
              </w:rPr>
              <w:t xml:space="preserve">Номерні знаки із перереєстрованих або знятих з обліку транспортних засобів за умови відповідності їх інформаційного змісту щодо адміністративно-територіальної належності, порядкового номера та серії встановленим вимогам можуть за </w:t>
            </w:r>
            <w:r w:rsidRPr="009A6ABC">
              <w:rPr>
                <w:rFonts w:ascii="Times New Roman" w:hAnsi="Times New Roman" w:cs="Times New Roman"/>
                <w:color w:val="000000" w:themeColor="text1"/>
                <w:sz w:val="28"/>
                <w:szCs w:val="28"/>
                <w:lang w:val="uk-UA"/>
              </w:rPr>
              <w:lastRenderedPageBreak/>
              <w:t xml:space="preserve">зверненням власників </w:t>
            </w:r>
            <w:proofErr w:type="spellStart"/>
            <w:r w:rsidRPr="009A6ABC">
              <w:rPr>
                <w:rFonts w:ascii="Times New Roman" w:hAnsi="Times New Roman" w:cs="Times New Roman"/>
                <w:color w:val="000000" w:themeColor="text1"/>
                <w:sz w:val="28"/>
                <w:szCs w:val="28"/>
                <w:lang w:val="uk-UA"/>
              </w:rPr>
              <w:t>перезакріплюватися</w:t>
            </w:r>
            <w:proofErr w:type="spellEnd"/>
            <w:r w:rsidRPr="009A6ABC">
              <w:rPr>
                <w:rFonts w:ascii="Times New Roman" w:hAnsi="Times New Roman" w:cs="Times New Roman"/>
                <w:color w:val="000000" w:themeColor="text1"/>
                <w:sz w:val="28"/>
                <w:szCs w:val="28"/>
                <w:lang w:val="uk-UA"/>
              </w:rPr>
              <w:t xml:space="preserve"> за іншими </w:t>
            </w:r>
            <w:r w:rsidRPr="001907DB">
              <w:rPr>
                <w:rFonts w:ascii="Times New Roman" w:hAnsi="Times New Roman" w:cs="Times New Roman"/>
                <w:b/>
                <w:color w:val="000000" w:themeColor="text1"/>
                <w:sz w:val="28"/>
                <w:szCs w:val="28"/>
                <w:lang w:val="uk-UA"/>
              </w:rPr>
              <w:t>придбаними ними транспортними засобами</w:t>
            </w:r>
            <w:r w:rsidRPr="009A6ABC">
              <w:rPr>
                <w:rFonts w:ascii="Times New Roman" w:hAnsi="Times New Roman" w:cs="Times New Roman"/>
                <w:color w:val="000000" w:themeColor="text1"/>
                <w:sz w:val="28"/>
                <w:szCs w:val="28"/>
                <w:lang w:val="uk-UA"/>
              </w:rPr>
              <w:t>.</w:t>
            </w:r>
          </w:p>
        </w:tc>
        <w:tc>
          <w:tcPr>
            <w:tcW w:w="2300" w:type="pct"/>
            <w:tcBorders>
              <w:right w:val="single" w:sz="4" w:space="0" w:color="auto"/>
            </w:tcBorders>
          </w:tcPr>
          <w:p w14:paraId="31E53B74" w14:textId="77777777" w:rsidR="009A6ABC" w:rsidRDefault="009A6ABC"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42.</w:t>
            </w:r>
          </w:p>
          <w:p w14:paraId="000330E9" w14:textId="50189549" w:rsidR="009A6ABC" w:rsidRDefault="00EE000F"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3AF3CBC8" w14:textId="5A23ED01" w:rsidR="00313EAE" w:rsidRDefault="009A6ABC" w:rsidP="000F0561">
            <w:pPr>
              <w:pStyle w:val="rvps2"/>
              <w:shd w:val="clear" w:color="auto" w:fill="FFFFFF"/>
              <w:ind w:firstLine="448"/>
              <w:contextualSpacing/>
              <w:jc w:val="both"/>
              <w:rPr>
                <w:rFonts w:ascii="Times New Roman" w:hAnsi="Times New Roman" w:cs="Times New Roman"/>
                <w:sz w:val="28"/>
                <w:szCs w:val="28"/>
                <w:lang w:val="uk-UA"/>
              </w:rPr>
            </w:pPr>
            <w:r w:rsidRPr="009A6ABC">
              <w:rPr>
                <w:rFonts w:ascii="Times New Roman" w:hAnsi="Times New Roman" w:cs="Times New Roman"/>
                <w:sz w:val="28"/>
                <w:szCs w:val="28"/>
                <w:lang w:val="uk-UA"/>
              </w:rPr>
              <w:t xml:space="preserve">Номерні знаки із перереєстрованих або знятих з обліку транспортних засобів за умови відповідності їх інформаційного змісту щодо адміністративно-територіальної належності, порядкового номера та </w:t>
            </w:r>
            <w:r w:rsidRPr="009A6ABC">
              <w:rPr>
                <w:rFonts w:ascii="Times New Roman" w:hAnsi="Times New Roman" w:cs="Times New Roman"/>
                <w:sz w:val="28"/>
                <w:szCs w:val="28"/>
                <w:lang w:val="uk-UA"/>
              </w:rPr>
              <w:lastRenderedPageBreak/>
              <w:t xml:space="preserve">серії встановленим вимогам можуть за зверненням власників </w:t>
            </w:r>
            <w:proofErr w:type="spellStart"/>
            <w:r w:rsidRPr="009A6ABC">
              <w:rPr>
                <w:rFonts w:ascii="Times New Roman" w:hAnsi="Times New Roman" w:cs="Times New Roman"/>
                <w:sz w:val="28"/>
                <w:szCs w:val="28"/>
                <w:lang w:val="uk-UA"/>
              </w:rPr>
              <w:t>перезакріплюватися</w:t>
            </w:r>
            <w:proofErr w:type="spellEnd"/>
            <w:r w:rsidRPr="009A6ABC">
              <w:rPr>
                <w:rFonts w:ascii="Times New Roman" w:hAnsi="Times New Roman" w:cs="Times New Roman"/>
                <w:sz w:val="28"/>
                <w:szCs w:val="28"/>
                <w:lang w:val="uk-UA"/>
              </w:rPr>
              <w:t xml:space="preserve"> за іншими </w:t>
            </w:r>
            <w:r w:rsidR="00AB69F2" w:rsidRPr="00AB69F2">
              <w:rPr>
                <w:rFonts w:ascii="Times New Roman" w:hAnsi="Times New Roman" w:cs="Times New Roman"/>
                <w:b/>
                <w:sz w:val="28"/>
                <w:szCs w:val="28"/>
                <w:lang w:val="uk-UA"/>
              </w:rPr>
              <w:t>транспортними засобами</w:t>
            </w:r>
            <w:r w:rsidR="00EE000F">
              <w:rPr>
                <w:rFonts w:ascii="Times New Roman" w:hAnsi="Times New Roman" w:cs="Times New Roman"/>
                <w:b/>
                <w:sz w:val="28"/>
                <w:szCs w:val="28"/>
                <w:lang w:val="uk-UA"/>
              </w:rPr>
              <w:t>,</w:t>
            </w:r>
            <w:r w:rsidR="00AB69F2" w:rsidRPr="00AB69F2">
              <w:rPr>
                <w:rFonts w:ascii="Times New Roman" w:hAnsi="Times New Roman" w:cs="Times New Roman"/>
                <w:b/>
                <w:sz w:val="28"/>
                <w:szCs w:val="28"/>
                <w:lang w:val="uk-UA"/>
              </w:rPr>
              <w:t xml:space="preserve"> </w:t>
            </w:r>
            <w:r w:rsidRPr="001907DB">
              <w:rPr>
                <w:rFonts w:ascii="Times New Roman" w:hAnsi="Times New Roman" w:cs="Times New Roman"/>
                <w:b/>
                <w:sz w:val="28"/>
                <w:szCs w:val="28"/>
                <w:lang w:val="uk-UA"/>
              </w:rPr>
              <w:t>придбаними</w:t>
            </w:r>
            <w:r w:rsidRPr="009A6ABC">
              <w:rPr>
                <w:rFonts w:ascii="Times New Roman" w:hAnsi="Times New Roman" w:cs="Times New Roman"/>
                <w:sz w:val="28"/>
                <w:szCs w:val="28"/>
                <w:lang w:val="uk-UA"/>
              </w:rPr>
              <w:t xml:space="preserve"> </w:t>
            </w:r>
            <w:r w:rsidR="001D343A">
              <w:rPr>
                <w:rFonts w:ascii="Times New Roman" w:hAnsi="Times New Roman" w:cs="Times New Roman"/>
                <w:b/>
                <w:sz w:val="28"/>
                <w:szCs w:val="28"/>
                <w:lang w:val="uk-UA"/>
              </w:rPr>
              <w:t>таким</w:t>
            </w:r>
            <w:r w:rsidR="001D343A">
              <w:rPr>
                <w:rFonts w:ascii="Times New Roman" w:hAnsi="Times New Roman" w:cs="Times New Roman"/>
                <w:sz w:val="28"/>
                <w:szCs w:val="28"/>
                <w:lang w:val="uk-UA"/>
              </w:rPr>
              <w:t xml:space="preserve"> </w:t>
            </w:r>
            <w:r w:rsidRPr="00AB69F2">
              <w:rPr>
                <w:rFonts w:ascii="Times New Roman" w:hAnsi="Times New Roman" w:cs="Times New Roman"/>
                <w:b/>
                <w:sz w:val="28"/>
                <w:szCs w:val="28"/>
                <w:lang w:val="uk-UA"/>
              </w:rPr>
              <w:t>власник</w:t>
            </w:r>
            <w:r w:rsidR="001D343A">
              <w:rPr>
                <w:rFonts w:ascii="Times New Roman" w:hAnsi="Times New Roman" w:cs="Times New Roman"/>
                <w:b/>
                <w:sz w:val="28"/>
                <w:szCs w:val="28"/>
                <w:lang w:val="uk-UA"/>
              </w:rPr>
              <w:t>ом</w:t>
            </w:r>
            <w:r w:rsidRPr="00AB69F2">
              <w:rPr>
                <w:rFonts w:ascii="Times New Roman" w:hAnsi="Times New Roman" w:cs="Times New Roman"/>
                <w:b/>
                <w:sz w:val="28"/>
                <w:szCs w:val="28"/>
                <w:lang w:val="uk-UA"/>
              </w:rPr>
              <w:t xml:space="preserve"> або його </w:t>
            </w:r>
            <w:r w:rsidR="00AB69F2" w:rsidRPr="00AB69F2">
              <w:rPr>
                <w:rFonts w:ascii="Times New Roman" w:hAnsi="Times New Roman" w:cs="Times New Roman"/>
                <w:b/>
                <w:sz w:val="28"/>
                <w:szCs w:val="28"/>
                <w:lang w:val="uk-UA"/>
              </w:rPr>
              <w:t>дітьми, батьками, іншим із подружжя</w:t>
            </w:r>
            <w:r w:rsidR="00AB69F2">
              <w:rPr>
                <w:rFonts w:ascii="Times New Roman" w:hAnsi="Times New Roman" w:cs="Times New Roman"/>
                <w:b/>
                <w:sz w:val="28"/>
                <w:szCs w:val="28"/>
                <w:lang w:val="uk-UA"/>
              </w:rPr>
              <w:t xml:space="preserve"> (за умови документального п</w:t>
            </w:r>
            <w:r w:rsidR="00AB69F2" w:rsidRPr="00AB69F2">
              <w:rPr>
                <w:rFonts w:ascii="Times New Roman" w:hAnsi="Times New Roman" w:cs="Times New Roman"/>
                <w:b/>
                <w:sz w:val="28"/>
                <w:szCs w:val="28"/>
                <w:lang w:val="uk-UA"/>
              </w:rPr>
              <w:t>ідтвердже</w:t>
            </w:r>
            <w:r w:rsidR="00AB69F2">
              <w:rPr>
                <w:rFonts w:ascii="Times New Roman" w:hAnsi="Times New Roman" w:cs="Times New Roman"/>
                <w:b/>
                <w:sz w:val="28"/>
                <w:szCs w:val="28"/>
                <w:lang w:val="uk-UA"/>
              </w:rPr>
              <w:t>ння</w:t>
            </w:r>
            <w:r w:rsidR="00AB69F2" w:rsidRPr="00AB69F2">
              <w:rPr>
                <w:rFonts w:ascii="Times New Roman" w:hAnsi="Times New Roman" w:cs="Times New Roman"/>
                <w:b/>
                <w:sz w:val="28"/>
                <w:szCs w:val="28"/>
                <w:lang w:val="uk-UA"/>
              </w:rPr>
              <w:t xml:space="preserve"> </w:t>
            </w:r>
            <w:r w:rsidR="00AB69F2">
              <w:rPr>
                <w:rFonts w:ascii="Times New Roman" w:hAnsi="Times New Roman" w:cs="Times New Roman"/>
                <w:b/>
                <w:sz w:val="28"/>
                <w:szCs w:val="28"/>
                <w:lang w:val="uk-UA"/>
              </w:rPr>
              <w:t xml:space="preserve">таких родинних відносин </w:t>
            </w:r>
            <w:r w:rsidR="00AB69F2" w:rsidRPr="00AB69F2">
              <w:rPr>
                <w:rFonts w:ascii="Times New Roman" w:hAnsi="Times New Roman" w:cs="Times New Roman"/>
                <w:b/>
                <w:sz w:val="28"/>
                <w:szCs w:val="28"/>
                <w:lang w:val="uk-UA"/>
              </w:rPr>
              <w:t>відповідно до законодавства</w:t>
            </w:r>
            <w:r w:rsidR="00AB69F2">
              <w:rPr>
                <w:rFonts w:ascii="Times New Roman" w:hAnsi="Times New Roman" w:cs="Times New Roman"/>
                <w:b/>
                <w:sz w:val="28"/>
                <w:szCs w:val="28"/>
                <w:lang w:val="uk-UA"/>
              </w:rPr>
              <w:t>)</w:t>
            </w:r>
            <w:r w:rsidRPr="009A6ABC">
              <w:rPr>
                <w:rFonts w:ascii="Times New Roman" w:hAnsi="Times New Roman" w:cs="Times New Roman"/>
                <w:sz w:val="28"/>
                <w:szCs w:val="28"/>
                <w:lang w:val="uk-UA"/>
              </w:rPr>
              <w:t>.</w:t>
            </w:r>
          </w:p>
          <w:p w14:paraId="3D06CC62" w14:textId="28A31EA7" w:rsidR="005B157A" w:rsidRPr="004D5EA4" w:rsidRDefault="005B157A" w:rsidP="000F0561">
            <w:pPr>
              <w:pStyle w:val="rvps2"/>
              <w:shd w:val="clear" w:color="auto" w:fill="FFFFFF"/>
              <w:ind w:firstLine="448"/>
              <w:contextualSpacing/>
              <w:jc w:val="both"/>
              <w:rPr>
                <w:rFonts w:ascii="Times New Roman" w:hAnsi="Times New Roman" w:cs="Times New Roman"/>
                <w:sz w:val="28"/>
                <w:szCs w:val="28"/>
                <w:lang w:val="uk-UA"/>
              </w:rPr>
            </w:pPr>
          </w:p>
        </w:tc>
      </w:tr>
      <w:tr w:rsidR="00E27221" w:rsidRPr="00423A5E" w14:paraId="737DED9E" w14:textId="77777777" w:rsidTr="007A0A9E">
        <w:trPr>
          <w:trHeight w:val="335"/>
        </w:trPr>
        <w:tc>
          <w:tcPr>
            <w:tcW w:w="2700" w:type="pct"/>
          </w:tcPr>
          <w:p w14:paraId="21285F6B" w14:textId="42269E8B" w:rsidR="00E27221" w:rsidRDefault="00E27221" w:rsidP="0076204C">
            <w:pPr>
              <w:ind w:firstLine="45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45.</w:t>
            </w:r>
          </w:p>
          <w:p w14:paraId="24E140C6" w14:textId="007C5DB5" w:rsidR="00E27221" w:rsidRDefault="00EE000F" w:rsidP="0076204C">
            <w:pPr>
              <w:ind w:firstLine="454"/>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707EA88B" w14:textId="77777777" w:rsidR="00E27221" w:rsidRPr="004D5EA4" w:rsidRDefault="00E27221" w:rsidP="0076204C">
            <w:pPr>
              <w:ind w:firstLine="454"/>
              <w:jc w:val="both"/>
              <w:rPr>
                <w:rFonts w:ascii="Times New Roman" w:hAnsi="Times New Roman" w:cs="Times New Roman"/>
                <w:color w:val="000000" w:themeColor="text1"/>
                <w:sz w:val="28"/>
                <w:szCs w:val="28"/>
                <w:lang w:val="uk-UA"/>
              </w:rPr>
            </w:pPr>
            <w:r w:rsidRPr="007E56FC">
              <w:rPr>
                <w:rFonts w:ascii="Times New Roman" w:hAnsi="Times New Roman" w:cs="Times New Roman"/>
                <w:color w:val="000000" w:themeColor="text1"/>
                <w:sz w:val="28"/>
                <w:szCs w:val="28"/>
                <w:lang w:val="uk-UA"/>
              </w:rPr>
              <w:t xml:space="preserve">Зняття з обліку в таких випадках проводиться </w:t>
            </w:r>
            <w:r w:rsidRPr="007332D6">
              <w:rPr>
                <w:rFonts w:ascii="Times New Roman" w:hAnsi="Times New Roman" w:cs="Times New Roman"/>
                <w:b/>
                <w:color w:val="000000" w:themeColor="text1"/>
                <w:sz w:val="28"/>
                <w:szCs w:val="28"/>
                <w:lang w:val="uk-UA"/>
              </w:rPr>
              <w:t>без огляду</w:t>
            </w:r>
            <w:r w:rsidRPr="007E56FC">
              <w:rPr>
                <w:rFonts w:ascii="Times New Roman" w:hAnsi="Times New Roman" w:cs="Times New Roman"/>
                <w:color w:val="000000" w:themeColor="text1"/>
                <w:sz w:val="28"/>
                <w:szCs w:val="28"/>
                <w:lang w:val="uk-UA"/>
              </w:rPr>
              <w:t xml:space="preserve"> </w:t>
            </w:r>
            <w:r w:rsidRPr="007332D6">
              <w:rPr>
                <w:rFonts w:ascii="Times New Roman" w:hAnsi="Times New Roman" w:cs="Times New Roman"/>
                <w:b/>
                <w:color w:val="000000" w:themeColor="text1"/>
                <w:sz w:val="28"/>
                <w:szCs w:val="28"/>
                <w:lang w:val="uk-UA"/>
              </w:rPr>
              <w:t>транспортних засобів</w:t>
            </w:r>
            <w:r w:rsidRPr="007E56FC">
              <w:rPr>
                <w:rFonts w:ascii="Times New Roman" w:hAnsi="Times New Roman" w:cs="Times New Roman"/>
                <w:color w:val="000000" w:themeColor="text1"/>
                <w:sz w:val="28"/>
                <w:szCs w:val="28"/>
                <w:lang w:val="uk-UA"/>
              </w:rPr>
              <w:t>. Номерні знаки і реєстраційні документи здаються до сервісних центрів МВС.</w:t>
            </w:r>
          </w:p>
        </w:tc>
        <w:tc>
          <w:tcPr>
            <w:tcW w:w="2300" w:type="pct"/>
            <w:tcBorders>
              <w:right w:val="single" w:sz="4" w:space="0" w:color="auto"/>
            </w:tcBorders>
          </w:tcPr>
          <w:p w14:paraId="4614DAAD" w14:textId="77777777" w:rsidR="00E27221"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45.</w:t>
            </w:r>
          </w:p>
          <w:p w14:paraId="2915F431" w14:textId="3E2398DC" w:rsidR="00E27221" w:rsidRDefault="00E27221" w:rsidP="00E2722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4A45D15E" w14:textId="650007B0" w:rsidR="00E27221" w:rsidRPr="004D5EA4" w:rsidRDefault="00E27221" w:rsidP="00AB72BD">
            <w:pPr>
              <w:pStyle w:val="rvps2"/>
              <w:shd w:val="clear" w:color="auto" w:fill="FFFFFF"/>
              <w:ind w:firstLine="448"/>
              <w:contextualSpacing/>
              <w:jc w:val="both"/>
              <w:rPr>
                <w:rFonts w:ascii="Times New Roman" w:hAnsi="Times New Roman" w:cs="Times New Roman"/>
                <w:sz w:val="28"/>
                <w:szCs w:val="28"/>
                <w:lang w:val="uk-UA"/>
              </w:rPr>
            </w:pPr>
            <w:r w:rsidRPr="007E56FC">
              <w:rPr>
                <w:rFonts w:ascii="Times New Roman" w:hAnsi="Times New Roman" w:cs="Times New Roman"/>
                <w:sz w:val="28"/>
                <w:szCs w:val="28"/>
                <w:lang w:val="uk-UA"/>
              </w:rPr>
              <w:t xml:space="preserve">Зняття з обліку в таких випадках проводиться </w:t>
            </w:r>
            <w:r w:rsidRPr="007332D6">
              <w:rPr>
                <w:rFonts w:ascii="Times New Roman" w:hAnsi="Times New Roman" w:cs="Times New Roman"/>
                <w:b/>
                <w:sz w:val="28"/>
                <w:szCs w:val="28"/>
                <w:lang w:val="uk-UA"/>
              </w:rPr>
              <w:t>без</w:t>
            </w:r>
            <w:r w:rsidRPr="007E56FC">
              <w:rPr>
                <w:rFonts w:ascii="Times New Roman" w:hAnsi="Times New Roman" w:cs="Times New Roman"/>
                <w:sz w:val="28"/>
                <w:szCs w:val="28"/>
                <w:lang w:val="uk-UA"/>
              </w:rPr>
              <w:t xml:space="preserve"> </w:t>
            </w:r>
            <w:r w:rsidRPr="007E56FC">
              <w:rPr>
                <w:rFonts w:ascii="Times New Roman" w:hAnsi="Times New Roman" w:cs="Times New Roman"/>
                <w:b/>
                <w:sz w:val="28"/>
                <w:szCs w:val="28"/>
                <w:lang w:val="uk-UA"/>
              </w:rPr>
              <w:t>експертного дослідження</w:t>
            </w:r>
            <w:r>
              <w:rPr>
                <w:rFonts w:ascii="Times New Roman" w:hAnsi="Times New Roman" w:cs="Times New Roman"/>
                <w:sz w:val="28"/>
                <w:szCs w:val="28"/>
                <w:lang w:val="uk-UA"/>
              </w:rPr>
              <w:t xml:space="preserve"> </w:t>
            </w:r>
            <w:r w:rsidRPr="007332D6">
              <w:rPr>
                <w:rFonts w:ascii="Times New Roman" w:hAnsi="Times New Roman" w:cs="Times New Roman"/>
                <w:b/>
                <w:sz w:val="28"/>
                <w:szCs w:val="28"/>
                <w:lang w:val="uk-UA"/>
              </w:rPr>
              <w:t>транспортних засобів</w:t>
            </w:r>
            <w:r>
              <w:t xml:space="preserve"> </w:t>
            </w:r>
            <w:r w:rsidRPr="007E56FC">
              <w:rPr>
                <w:rFonts w:ascii="Times New Roman" w:hAnsi="Times New Roman" w:cs="Times New Roman"/>
                <w:b/>
                <w:sz w:val="28"/>
                <w:szCs w:val="28"/>
                <w:lang w:val="uk-UA"/>
              </w:rPr>
              <w:t>фахівцями</w:t>
            </w:r>
            <w:r w:rsidR="00AB72BD" w:rsidRPr="00AB72BD">
              <w:rPr>
                <w:rFonts w:ascii="Times New Roman" w:hAnsi="Times New Roman" w:cs="Times New Roman"/>
                <w:b/>
                <w:sz w:val="28"/>
                <w:szCs w:val="28"/>
                <w:lang w:val="uk-UA"/>
              </w:rPr>
              <w:t>, які проводять експертне дослідження транспортних засобів та реєстраційних документів</w:t>
            </w:r>
            <w:r w:rsidRPr="007E56FC">
              <w:rPr>
                <w:rFonts w:ascii="Times New Roman" w:hAnsi="Times New Roman" w:cs="Times New Roman"/>
                <w:sz w:val="28"/>
                <w:szCs w:val="28"/>
                <w:lang w:val="uk-UA"/>
              </w:rPr>
              <w:t>. Номерні знаки і реєстраційні документи здаються до сервісних центрів МВС.</w:t>
            </w:r>
          </w:p>
        </w:tc>
      </w:tr>
      <w:tr w:rsidR="00E27221" w:rsidRPr="00670A5C" w14:paraId="48FCC18E" w14:textId="77777777" w:rsidTr="007A0A9E">
        <w:trPr>
          <w:trHeight w:val="335"/>
        </w:trPr>
        <w:tc>
          <w:tcPr>
            <w:tcW w:w="2700" w:type="pct"/>
          </w:tcPr>
          <w:p w14:paraId="4111CADF" w14:textId="77777777" w:rsidR="00E27221" w:rsidRPr="004D5EA4" w:rsidRDefault="00E27221" w:rsidP="0076204C">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4D5EA4">
              <w:rPr>
                <w:rFonts w:ascii="Times New Roman" w:hAnsi="Times New Roman" w:cs="Times New Roman"/>
                <w:color w:val="000000" w:themeColor="text1"/>
                <w:sz w:val="28"/>
                <w:szCs w:val="28"/>
                <w:lang w:val="uk-UA"/>
              </w:rPr>
              <w:t xml:space="preserve">46. Транспортні засоби, тимчасово ввезені на митну територію України (крім транспортних засобів особистого користування, які зареєстровані без заміни реєстраційних документів та національних номерних знаків країни їх реєстрації), знімаються з обліку </w:t>
            </w:r>
            <w:r w:rsidRPr="000F1895">
              <w:rPr>
                <w:rFonts w:ascii="Times New Roman" w:hAnsi="Times New Roman" w:cs="Times New Roman"/>
                <w:b/>
                <w:color w:val="000000" w:themeColor="text1"/>
                <w:sz w:val="28"/>
                <w:szCs w:val="28"/>
                <w:lang w:val="uk-UA"/>
              </w:rPr>
              <w:t>після їх огляду в сервісних центрах МВС або в центрах надання адміністративних послуг</w:t>
            </w:r>
            <w:r w:rsidRPr="004D5EA4">
              <w:rPr>
                <w:rFonts w:ascii="Times New Roman" w:hAnsi="Times New Roman" w:cs="Times New Roman"/>
                <w:color w:val="000000" w:themeColor="text1"/>
                <w:sz w:val="28"/>
                <w:szCs w:val="28"/>
                <w:lang w:val="uk-UA"/>
              </w:rPr>
              <w:t>.</w:t>
            </w:r>
          </w:p>
        </w:tc>
        <w:tc>
          <w:tcPr>
            <w:tcW w:w="2300" w:type="pct"/>
            <w:tcBorders>
              <w:right w:val="single" w:sz="4" w:space="0" w:color="auto"/>
            </w:tcBorders>
          </w:tcPr>
          <w:p w14:paraId="62A0AC3E" w14:textId="0D891B09" w:rsidR="00E27221" w:rsidRPr="004D5EA4" w:rsidRDefault="00E27221" w:rsidP="00AB72BD">
            <w:pPr>
              <w:pStyle w:val="rvps2"/>
              <w:shd w:val="clear" w:color="auto" w:fill="FFFFFF"/>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 xml:space="preserve">46. Транспортні засоби, тимчасово ввезені на митну територію України (крім транспортних засобів особистого користування, які зареєстровані без заміни реєстраційних документів та національних номерних знаків країни їх реєстрації), знімаються </w:t>
            </w:r>
            <w:r w:rsidRPr="000F1895">
              <w:rPr>
                <w:rFonts w:ascii="Times New Roman" w:hAnsi="Times New Roman" w:cs="Times New Roman"/>
                <w:sz w:val="28"/>
                <w:szCs w:val="28"/>
                <w:lang w:val="uk-UA"/>
              </w:rPr>
              <w:t>з обліку</w:t>
            </w:r>
            <w:r w:rsidR="00EF52C7">
              <w:rPr>
                <w:rFonts w:ascii="Times New Roman" w:hAnsi="Times New Roman" w:cs="Times New Roman"/>
                <w:b/>
                <w:sz w:val="28"/>
                <w:szCs w:val="28"/>
                <w:lang w:val="uk-UA"/>
              </w:rPr>
              <w:t xml:space="preserve"> в сервісних центрах МВС або</w:t>
            </w:r>
            <w:r w:rsidRPr="000F1895">
              <w:rPr>
                <w:rFonts w:ascii="Times New Roman" w:hAnsi="Times New Roman" w:cs="Times New Roman"/>
                <w:b/>
                <w:sz w:val="28"/>
                <w:szCs w:val="28"/>
                <w:lang w:val="uk-UA"/>
              </w:rPr>
              <w:t xml:space="preserve"> центрах надання адміністративних послуг</w:t>
            </w:r>
            <w:r w:rsidRPr="004D5EA4">
              <w:rPr>
                <w:lang w:val="uk-UA"/>
              </w:rPr>
              <w:t xml:space="preserve"> </w:t>
            </w:r>
            <w:r w:rsidRPr="004D5EA4">
              <w:rPr>
                <w:rFonts w:ascii="Times New Roman" w:hAnsi="Times New Roman" w:cs="Times New Roman"/>
                <w:b/>
                <w:sz w:val="28"/>
                <w:szCs w:val="28"/>
                <w:lang w:val="uk-UA"/>
              </w:rPr>
              <w:t>без проведення експертного дослідження транспортних засобів фахівцями</w:t>
            </w:r>
            <w:r w:rsidR="00AB72BD" w:rsidRPr="00AB72BD">
              <w:rPr>
                <w:rFonts w:ascii="Times New Roman" w:hAnsi="Times New Roman" w:cs="Times New Roman"/>
                <w:b/>
                <w:sz w:val="28"/>
                <w:szCs w:val="28"/>
                <w:lang w:val="uk-UA"/>
              </w:rPr>
              <w:t>, які проводять експертне дослідження транспортних засобів та реєстраційних документів</w:t>
            </w:r>
            <w:r w:rsidRPr="004D5EA4">
              <w:rPr>
                <w:rFonts w:ascii="Times New Roman" w:hAnsi="Times New Roman" w:cs="Times New Roman"/>
                <w:b/>
                <w:sz w:val="28"/>
                <w:szCs w:val="28"/>
                <w:lang w:val="uk-UA"/>
              </w:rPr>
              <w:t>.</w:t>
            </w:r>
            <w:r w:rsidRPr="004D5EA4">
              <w:rPr>
                <w:rFonts w:ascii="Times New Roman" w:hAnsi="Times New Roman" w:cs="Times New Roman"/>
                <w:sz w:val="28"/>
                <w:szCs w:val="28"/>
                <w:lang w:val="uk-UA"/>
              </w:rPr>
              <w:t xml:space="preserve"> </w:t>
            </w:r>
          </w:p>
        </w:tc>
      </w:tr>
      <w:tr w:rsidR="00E27221" w:rsidRPr="004D5EA4" w14:paraId="5E1ACF3E" w14:textId="77777777" w:rsidTr="007A0A9E">
        <w:trPr>
          <w:trHeight w:val="335"/>
        </w:trPr>
        <w:tc>
          <w:tcPr>
            <w:tcW w:w="5000" w:type="pct"/>
            <w:gridSpan w:val="2"/>
            <w:tcBorders>
              <w:right w:val="single" w:sz="4" w:space="0" w:color="auto"/>
            </w:tcBorders>
          </w:tcPr>
          <w:p w14:paraId="239A482B" w14:textId="77777777" w:rsidR="00E27221" w:rsidRPr="004D5EA4" w:rsidRDefault="00E27221" w:rsidP="0076204C">
            <w:pPr>
              <w:pStyle w:val="rvps2"/>
              <w:shd w:val="clear" w:color="auto" w:fill="FFFFFF"/>
              <w:spacing w:before="0" w:beforeAutospacing="0" w:after="0" w:afterAutospacing="0"/>
              <w:ind w:firstLine="448"/>
              <w:contextualSpacing/>
              <w:jc w:val="center"/>
              <w:rPr>
                <w:rFonts w:ascii="Times New Roman" w:hAnsi="Times New Roman" w:cs="Times New Roman"/>
                <w:b/>
                <w:sz w:val="28"/>
                <w:szCs w:val="28"/>
                <w:lang w:val="uk-UA"/>
              </w:rPr>
            </w:pPr>
            <w:r w:rsidRPr="004D5EA4">
              <w:rPr>
                <w:rFonts w:ascii="Times New Roman" w:hAnsi="Times New Roman" w:cs="Times New Roman"/>
                <w:b/>
                <w:sz w:val="28"/>
                <w:szCs w:val="28"/>
                <w:lang w:val="uk-UA"/>
              </w:rPr>
              <w:t>Порядок підготовки, перепідготовки і підвищення кваліфікації водіїв</w:t>
            </w:r>
          </w:p>
          <w:p w14:paraId="70CF5C74" w14:textId="1EF25239" w:rsidR="00E27221" w:rsidRPr="004D5EA4" w:rsidRDefault="00E27221" w:rsidP="0076204C">
            <w:pPr>
              <w:pStyle w:val="rvps2"/>
              <w:shd w:val="clear" w:color="auto" w:fill="FFFFFF"/>
              <w:spacing w:before="0" w:beforeAutospacing="0" w:after="0" w:afterAutospacing="0"/>
              <w:ind w:firstLine="448"/>
              <w:contextualSpacing/>
              <w:jc w:val="center"/>
              <w:rPr>
                <w:rFonts w:ascii="Times New Roman" w:hAnsi="Times New Roman" w:cs="Times New Roman"/>
                <w:b/>
                <w:sz w:val="28"/>
                <w:szCs w:val="28"/>
                <w:lang w:val="uk-UA"/>
              </w:rPr>
            </w:pPr>
            <w:r w:rsidRPr="004D5EA4">
              <w:rPr>
                <w:rFonts w:ascii="Times New Roman" w:hAnsi="Times New Roman" w:cs="Times New Roman"/>
                <w:b/>
                <w:sz w:val="28"/>
                <w:szCs w:val="28"/>
                <w:lang w:val="uk-UA"/>
              </w:rPr>
              <w:t>транспортних засобів, затверджений постановою Кабінету Міністрів України від 20 травня 2009 року № 487</w:t>
            </w:r>
          </w:p>
        </w:tc>
      </w:tr>
      <w:tr w:rsidR="00E27221" w:rsidRPr="00670A5C" w14:paraId="664A2FA4" w14:textId="77777777" w:rsidTr="007A0A9E">
        <w:trPr>
          <w:trHeight w:val="335"/>
        </w:trPr>
        <w:tc>
          <w:tcPr>
            <w:tcW w:w="2700" w:type="pct"/>
          </w:tcPr>
          <w:p w14:paraId="458D562A" w14:textId="54C6341E" w:rsidR="00E27221" w:rsidRPr="004D5EA4" w:rsidRDefault="00803156" w:rsidP="005B157A">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5. </w:t>
            </w:r>
            <w:r w:rsidR="00E27221" w:rsidRPr="004D5EA4">
              <w:rPr>
                <w:rFonts w:ascii="Times New Roman" w:hAnsi="Times New Roman" w:cs="Times New Roman"/>
                <w:color w:val="000000" w:themeColor="text1"/>
                <w:sz w:val="28"/>
                <w:szCs w:val="28"/>
                <w:lang w:val="uk-UA"/>
              </w:rPr>
              <w:t xml:space="preserve">Для забезпечення високоякісної підготовки, перепідготовки і підвищення кваліфікації водіїв заклад або його </w:t>
            </w:r>
            <w:r w:rsidR="00E27221" w:rsidRPr="004D5EA4">
              <w:rPr>
                <w:rFonts w:ascii="Times New Roman" w:hAnsi="Times New Roman" w:cs="Times New Roman"/>
                <w:color w:val="000000" w:themeColor="text1"/>
                <w:sz w:val="28"/>
                <w:szCs w:val="28"/>
                <w:lang w:val="uk-UA"/>
              </w:rPr>
              <w:lastRenderedPageBreak/>
              <w:t xml:space="preserve">філія чи інший відокремлений підрозділ повинні мати спеціалістів, атестованих в установленому порядку, кабінети (класи), обладнані відповідними технічними засобами, навчальні посібники і наочне приладдя, майданчики для навчання з початкового керування та транспортні засоби, що відповідають вимогам, визначеним спільним наказом МВС, МОН, </w:t>
            </w:r>
            <w:proofErr w:type="spellStart"/>
            <w:r w:rsidR="00E27221" w:rsidRPr="004D5EA4">
              <w:rPr>
                <w:rFonts w:ascii="Times New Roman" w:hAnsi="Times New Roman" w:cs="Times New Roman"/>
                <w:color w:val="000000" w:themeColor="text1"/>
                <w:sz w:val="28"/>
                <w:szCs w:val="28"/>
                <w:lang w:val="uk-UA"/>
              </w:rPr>
              <w:t>Мінінфраструктури</w:t>
            </w:r>
            <w:proofErr w:type="spellEnd"/>
            <w:r w:rsidR="00E27221" w:rsidRPr="004D5EA4">
              <w:rPr>
                <w:rFonts w:ascii="Times New Roman" w:hAnsi="Times New Roman" w:cs="Times New Roman"/>
                <w:color w:val="000000" w:themeColor="text1"/>
                <w:sz w:val="28"/>
                <w:szCs w:val="28"/>
                <w:lang w:val="uk-UA"/>
              </w:rPr>
              <w:t xml:space="preserve"> і </w:t>
            </w:r>
            <w:proofErr w:type="spellStart"/>
            <w:r w:rsidR="00E27221" w:rsidRPr="004D5EA4">
              <w:rPr>
                <w:rFonts w:ascii="Times New Roman" w:hAnsi="Times New Roman" w:cs="Times New Roman"/>
                <w:b/>
                <w:color w:val="000000" w:themeColor="text1"/>
                <w:sz w:val="28"/>
                <w:szCs w:val="28"/>
                <w:lang w:val="uk-UA"/>
              </w:rPr>
              <w:t>Мінсоцполітики</w:t>
            </w:r>
            <w:proofErr w:type="spellEnd"/>
            <w:r w:rsidR="00E27221" w:rsidRPr="004D5EA4">
              <w:rPr>
                <w:rFonts w:ascii="Times New Roman" w:hAnsi="Times New Roman" w:cs="Times New Roman"/>
                <w:color w:val="000000" w:themeColor="text1"/>
                <w:sz w:val="28"/>
                <w:szCs w:val="28"/>
                <w:lang w:val="uk-UA"/>
              </w:rPr>
              <w:t>.</w:t>
            </w:r>
          </w:p>
        </w:tc>
        <w:tc>
          <w:tcPr>
            <w:tcW w:w="2300" w:type="pct"/>
            <w:tcBorders>
              <w:right w:val="single" w:sz="4" w:space="0" w:color="auto"/>
            </w:tcBorders>
          </w:tcPr>
          <w:p w14:paraId="5A2F5E86" w14:textId="6FCC243D" w:rsidR="00421868" w:rsidRPr="004D5EA4" w:rsidRDefault="00803156" w:rsidP="004E15FF">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5. </w:t>
            </w:r>
            <w:r w:rsidR="00E27221" w:rsidRPr="004D5EA4">
              <w:rPr>
                <w:rFonts w:ascii="Times New Roman" w:hAnsi="Times New Roman" w:cs="Times New Roman"/>
                <w:sz w:val="28"/>
                <w:szCs w:val="28"/>
                <w:lang w:val="uk-UA"/>
              </w:rPr>
              <w:t xml:space="preserve">Для забезпечення високоякісної підготовки, перепідготовки і підвищення кваліфікації водіїв заклад </w:t>
            </w:r>
            <w:r w:rsidR="00E27221" w:rsidRPr="004D5EA4">
              <w:rPr>
                <w:rFonts w:ascii="Times New Roman" w:hAnsi="Times New Roman" w:cs="Times New Roman"/>
                <w:sz w:val="28"/>
                <w:szCs w:val="28"/>
                <w:lang w:val="uk-UA"/>
              </w:rPr>
              <w:lastRenderedPageBreak/>
              <w:t xml:space="preserve">або його філія чи інший відокремлений підрозділ повинні мати спеціалістів, атестованих в установленому порядку, кабінети (класи), обладнані відповідними технічними засобами, навчальні посібники і наочне приладдя, майданчики для навчання з  початкового керування та транспортні засоби, що відповідають вимогам, визначеним спільним наказом МВС, МОН,  </w:t>
            </w:r>
            <w:proofErr w:type="spellStart"/>
            <w:r w:rsidR="00E27221" w:rsidRPr="004D5EA4">
              <w:rPr>
                <w:rFonts w:ascii="Times New Roman" w:hAnsi="Times New Roman" w:cs="Times New Roman"/>
                <w:sz w:val="28"/>
                <w:szCs w:val="28"/>
                <w:lang w:val="uk-UA"/>
              </w:rPr>
              <w:t>Мінінфраструктури</w:t>
            </w:r>
            <w:proofErr w:type="spellEnd"/>
            <w:r w:rsidR="00E27221" w:rsidRPr="004D5EA4">
              <w:rPr>
                <w:rFonts w:ascii="Times New Roman" w:hAnsi="Times New Roman" w:cs="Times New Roman"/>
                <w:sz w:val="28"/>
                <w:szCs w:val="28"/>
                <w:lang w:val="uk-UA"/>
              </w:rPr>
              <w:t xml:space="preserve"> і </w:t>
            </w:r>
            <w:r w:rsidR="00E27221" w:rsidRPr="004D5EA4">
              <w:rPr>
                <w:rFonts w:ascii="Times New Roman" w:hAnsi="Times New Roman" w:cs="Times New Roman"/>
                <w:b/>
                <w:sz w:val="28"/>
                <w:szCs w:val="28"/>
                <w:lang w:val="uk-UA"/>
              </w:rPr>
              <w:t>Мінекономіки</w:t>
            </w:r>
            <w:r w:rsidR="00E27221" w:rsidRPr="004D5EA4">
              <w:rPr>
                <w:rFonts w:ascii="Times New Roman" w:hAnsi="Times New Roman" w:cs="Times New Roman"/>
                <w:sz w:val="28"/>
                <w:szCs w:val="28"/>
                <w:lang w:val="uk-UA"/>
              </w:rPr>
              <w:t>.</w:t>
            </w:r>
          </w:p>
        </w:tc>
      </w:tr>
      <w:tr w:rsidR="00D73141" w:rsidRPr="00670A5C" w14:paraId="7525A652" w14:textId="77777777" w:rsidTr="007A0A9E">
        <w:trPr>
          <w:trHeight w:val="335"/>
        </w:trPr>
        <w:tc>
          <w:tcPr>
            <w:tcW w:w="2700" w:type="pct"/>
          </w:tcPr>
          <w:p w14:paraId="2C1A8C8F" w14:textId="77777777" w:rsidR="00D73141" w:rsidRPr="00982F05"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lastRenderedPageBreak/>
              <w:t xml:space="preserve">19. Для визначення рівня знань, умінь і навичок, якості підготовки  слухачі складають </w:t>
            </w:r>
            <w:r w:rsidRPr="00982F05">
              <w:rPr>
                <w:rFonts w:ascii="Times New Roman" w:hAnsi="Times New Roman" w:cs="Times New Roman"/>
                <w:b/>
                <w:strike/>
                <w:sz w:val="28"/>
                <w:szCs w:val="28"/>
                <w:lang w:val="uk-UA"/>
              </w:rPr>
              <w:t>заліки та</w:t>
            </w:r>
            <w:r w:rsidRPr="00982F05">
              <w:rPr>
                <w:rFonts w:ascii="Times New Roman" w:hAnsi="Times New Roman" w:cs="Times New Roman"/>
                <w:sz w:val="28"/>
                <w:szCs w:val="28"/>
                <w:lang w:val="uk-UA"/>
              </w:rPr>
              <w:t xml:space="preserve"> іспити в закладі або його філії чи  іншому відокремленому підрозділі. </w:t>
            </w:r>
          </w:p>
          <w:p w14:paraId="118F10E9" w14:textId="77777777" w:rsidR="00D73141" w:rsidRPr="00982F05"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t xml:space="preserve">Для складення іспитів у відповідному підрозділі територіального органу з надання сервісних послуг МВС заклад подає заяву.  </w:t>
            </w:r>
          </w:p>
          <w:p w14:paraId="38886EA5" w14:textId="77777777" w:rsidR="00D73141" w:rsidRPr="00982F05"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t xml:space="preserve">20. Для складення </w:t>
            </w:r>
            <w:r w:rsidRPr="00982F05">
              <w:rPr>
                <w:rFonts w:ascii="Times New Roman" w:hAnsi="Times New Roman" w:cs="Times New Roman"/>
                <w:b/>
                <w:strike/>
                <w:sz w:val="28"/>
                <w:szCs w:val="28"/>
                <w:lang w:val="uk-UA"/>
              </w:rPr>
              <w:t>заліків та</w:t>
            </w:r>
            <w:r w:rsidRPr="00982F05">
              <w:rPr>
                <w:rFonts w:ascii="Times New Roman" w:hAnsi="Times New Roman" w:cs="Times New Roman"/>
                <w:sz w:val="28"/>
                <w:szCs w:val="28"/>
                <w:lang w:val="uk-UA"/>
              </w:rPr>
              <w:t xml:space="preserve"> іспитів наказом керівника закладу призначається комісія в складі голови і двох членів.  До складу екзаменаційної комісії можуть залучатися   представники підприємств, установ, організацій, державних служб зайнятості, для яких здійснюється підготовка водіїв. </w:t>
            </w:r>
          </w:p>
          <w:p w14:paraId="0B790B5C" w14:textId="65098C07" w:rsidR="00D73141" w:rsidRDefault="00D73141" w:rsidP="00D73141">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982F05">
              <w:rPr>
                <w:rFonts w:ascii="Times New Roman" w:hAnsi="Times New Roman" w:cs="Times New Roman"/>
                <w:sz w:val="28"/>
                <w:szCs w:val="28"/>
                <w:lang w:val="uk-UA"/>
              </w:rPr>
              <w:t xml:space="preserve">21. До складення іспитів у територіальному сервісному центрі МВС допускаються слухачі, що успішно склали </w:t>
            </w:r>
            <w:r w:rsidRPr="00982F05">
              <w:rPr>
                <w:rFonts w:ascii="Times New Roman" w:hAnsi="Times New Roman" w:cs="Times New Roman"/>
                <w:b/>
                <w:strike/>
                <w:sz w:val="28"/>
                <w:szCs w:val="28"/>
                <w:lang w:val="uk-UA"/>
              </w:rPr>
              <w:t>заліки та</w:t>
            </w:r>
            <w:r w:rsidRPr="00982F05">
              <w:rPr>
                <w:rFonts w:ascii="Times New Roman" w:hAnsi="Times New Roman" w:cs="Times New Roman"/>
                <w:sz w:val="28"/>
                <w:szCs w:val="28"/>
                <w:lang w:val="uk-UA"/>
              </w:rPr>
              <w:t xml:space="preserve"> іспити в закладі або його філії чи іншому  відокремленому підрозділі. </w:t>
            </w:r>
          </w:p>
        </w:tc>
        <w:tc>
          <w:tcPr>
            <w:tcW w:w="2300" w:type="pct"/>
            <w:tcBorders>
              <w:right w:val="single" w:sz="4" w:space="0" w:color="auto"/>
            </w:tcBorders>
          </w:tcPr>
          <w:p w14:paraId="3A4DCB73" w14:textId="77777777" w:rsidR="00D73141" w:rsidRPr="00982F05"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t xml:space="preserve">19. Для визначення рівня знань, умінь і навичок, якості підготовки слухачі складають іспити в закладі або його філії чи іншому відокремленому підрозділі. </w:t>
            </w:r>
          </w:p>
          <w:p w14:paraId="5582CBA0" w14:textId="77777777" w:rsidR="00D73141" w:rsidRPr="00982F05"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t xml:space="preserve">Для складення іспитів у відповідному підрозділі територіального органу з надання сервісних послуг МВС заклад подає заяву.  </w:t>
            </w:r>
          </w:p>
          <w:p w14:paraId="15CA9298" w14:textId="77777777" w:rsidR="00D73141" w:rsidRPr="00982F05"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t xml:space="preserve">20. Для складення іспитів наказом керівника закладу призначається комісія в складі голови і двох членів. До складу екзаменаційної комісії можуть залучатися представники підприємств, установ, організацій, державних служб зайнятості, для яких здійснюється підготовка водіїв. </w:t>
            </w:r>
          </w:p>
          <w:p w14:paraId="3DB573BB" w14:textId="2AEF5199" w:rsidR="00D73141"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982F05">
              <w:rPr>
                <w:rFonts w:ascii="Times New Roman" w:hAnsi="Times New Roman" w:cs="Times New Roman"/>
                <w:sz w:val="28"/>
                <w:szCs w:val="28"/>
                <w:lang w:val="uk-UA"/>
              </w:rPr>
              <w:t>21. До складення іспитів у територіальному сервісному центрі МВС допускаються слухачі, що успішно склали іспити в закладі або його філії чи іншому  відокремленому підрозділі.</w:t>
            </w:r>
          </w:p>
        </w:tc>
      </w:tr>
      <w:tr w:rsidR="007A0A9E" w:rsidRPr="001E08B4" w14:paraId="1DFC28CB" w14:textId="77777777" w:rsidTr="007A0A9E">
        <w:trPr>
          <w:trHeight w:val="335"/>
        </w:trPr>
        <w:tc>
          <w:tcPr>
            <w:tcW w:w="5000" w:type="pct"/>
            <w:gridSpan w:val="2"/>
            <w:tcBorders>
              <w:right w:val="single" w:sz="4" w:space="0" w:color="auto"/>
            </w:tcBorders>
          </w:tcPr>
          <w:p w14:paraId="6A3DED16" w14:textId="77777777" w:rsidR="007A0A9E" w:rsidRPr="00982F05" w:rsidRDefault="007A0A9E" w:rsidP="007A0A9E">
            <w:pPr>
              <w:pStyle w:val="rvps2"/>
              <w:shd w:val="clear" w:color="auto" w:fill="FFFFFF"/>
              <w:ind w:firstLine="448"/>
              <w:contextualSpacing/>
              <w:jc w:val="center"/>
              <w:rPr>
                <w:rFonts w:ascii="Times New Roman" w:hAnsi="Times New Roman" w:cs="Times New Roman"/>
                <w:b/>
                <w:sz w:val="28"/>
                <w:szCs w:val="28"/>
                <w:lang w:val="uk-UA"/>
              </w:rPr>
            </w:pPr>
            <w:r w:rsidRPr="00982F05">
              <w:rPr>
                <w:rFonts w:ascii="Times New Roman" w:hAnsi="Times New Roman" w:cs="Times New Roman"/>
                <w:b/>
                <w:sz w:val="28"/>
                <w:szCs w:val="28"/>
                <w:lang w:val="uk-UA"/>
              </w:rPr>
              <w:t>Порядок здійснення оптової та роздрібної торгівлі транспортними засобами та їх складовими частинами, що мають ідентифікаційні номери, затверджений постановою Кабінету Міністрів України</w:t>
            </w:r>
          </w:p>
          <w:p w14:paraId="05D380AD" w14:textId="4F9B2F73" w:rsidR="007A0A9E" w:rsidRPr="00982F05" w:rsidRDefault="007A0A9E" w:rsidP="007A0A9E">
            <w:pPr>
              <w:pStyle w:val="rvps2"/>
              <w:shd w:val="clear" w:color="auto" w:fill="FFFFFF"/>
              <w:ind w:firstLine="448"/>
              <w:contextualSpacing/>
              <w:jc w:val="center"/>
              <w:rPr>
                <w:rFonts w:ascii="Times New Roman" w:hAnsi="Times New Roman" w:cs="Times New Roman"/>
                <w:sz w:val="28"/>
                <w:szCs w:val="28"/>
                <w:lang w:val="uk-UA"/>
              </w:rPr>
            </w:pPr>
            <w:r w:rsidRPr="00982F05">
              <w:rPr>
                <w:rFonts w:ascii="Times New Roman" w:hAnsi="Times New Roman" w:cs="Times New Roman"/>
                <w:b/>
                <w:sz w:val="28"/>
                <w:szCs w:val="28"/>
                <w:lang w:val="uk-UA"/>
              </w:rPr>
              <w:t>від 11 листопада 2009 року № 1200</w:t>
            </w:r>
          </w:p>
        </w:tc>
      </w:tr>
      <w:tr w:rsidR="007A0A9E" w:rsidRPr="001E08B4" w14:paraId="24A011ED" w14:textId="77777777" w:rsidTr="007A0A9E">
        <w:trPr>
          <w:trHeight w:val="335"/>
        </w:trPr>
        <w:tc>
          <w:tcPr>
            <w:tcW w:w="5000" w:type="pct"/>
            <w:gridSpan w:val="2"/>
            <w:tcBorders>
              <w:right w:val="single" w:sz="4" w:space="0" w:color="auto"/>
            </w:tcBorders>
          </w:tcPr>
          <w:p w14:paraId="7510E7F8" w14:textId="3DF5E717" w:rsidR="007A0A9E" w:rsidRPr="00982F05" w:rsidRDefault="007A0A9E" w:rsidP="007A0A9E">
            <w:pPr>
              <w:pStyle w:val="rvps2"/>
              <w:shd w:val="clear" w:color="auto" w:fill="FFFFFF"/>
              <w:ind w:firstLine="448"/>
              <w:contextualSpacing/>
              <w:jc w:val="center"/>
              <w:rPr>
                <w:rFonts w:ascii="Times New Roman" w:hAnsi="Times New Roman" w:cs="Times New Roman"/>
                <w:sz w:val="28"/>
                <w:szCs w:val="28"/>
                <w:lang w:val="uk-UA"/>
              </w:rPr>
            </w:pPr>
            <w:r w:rsidRPr="00982F05">
              <w:rPr>
                <w:rFonts w:ascii="Times New Roman" w:hAnsi="Times New Roman" w:cs="Times New Roman"/>
                <w:b/>
                <w:sz w:val="28"/>
                <w:szCs w:val="28"/>
                <w:lang w:val="uk-UA"/>
              </w:rPr>
              <w:t>Додаток 1</w:t>
            </w:r>
            <w:r w:rsidRPr="00982F05">
              <w:rPr>
                <w:rFonts w:ascii="Times New Roman" w:hAnsi="Times New Roman" w:cs="Times New Roman"/>
                <w:b/>
                <w:sz w:val="28"/>
                <w:szCs w:val="28"/>
                <w:vertAlign w:val="superscript"/>
                <w:lang w:val="uk-UA"/>
              </w:rPr>
              <w:t>1</w:t>
            </w:r>
          </w:p>
        </w:tc>
      </w:tr>
      <w:tr w:rsidR="007A0A9E" w:rsidRPr="001E08B4" w14:paraId="5F520C3D" w14:textId="77777777" w:rsidTr="007A0A9E">
        <w:trPr>
          <w:trHeight w:val="335"/>
        </w:trPr>
        <w:tc>
          <w:tcPr>
            <w:tcW w:w="2700" w:type="pct"/>
          </w:tcPr>
          <w:p w14:paraId="08C89433" w14:textId="594DECAB" w:rsidR="007A0A9E" w:rsidRPr="00982F05" w:rsidRDefault="007A0A9E" w:rsidP="00D7314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noProof/>
                <w:sz w:val="28"/>
                <w:szCs w:val="28"/>
                <w:lang w:val="uk-UA" w:eastAsia="uk-UA"/>
              </w:rPr>
              <w:lastRenderedPageBreak/>
              <w:drawing>
                <wp:inline distT="0" distB="0" distL="0" distR="0" wp14:anchorId="1724247B" wp14:editId="6EBCBA8F">
                  <wp:extent cx="4639310" cy="3993515"/>
                  <wp:effectExtent l="0" t="0" r="889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9310" cy="3993515"/>
                          </a:xfrm>
                          <a:prstGeom prst="rect">
                            <a:avLst/>
                          </a:prstGeom>
                          <a:noFill/>
                        </pic:spPr>
                      </pic:pic>
                    </a:graphicData>
                  </a:graphic>
                </wp:inline>
              </w:drawing>
            </w:r>
          </w:p>
        </w:tc>
        <w:tc>
          <w:tcPr>
            <w:tcW w:w="2300" w:type="pct"/>
            <w:tcBorders>
              <w:right w:val="single" w:sz="4" w:space="0" w:color="auto"/>
            </w:tcBorders>
          </w:tcPr>
          <w:p w14:paraId="11EA29CB" w14:textId="685272A7" w:rsidR="007A0A9E" w:rsidRPr="00982F05" w:rsidRDefault="007A0A9E" w:rsidP="00D73141">
            <w:pPr>
              <w:pStyle w:val="rvps2"/>
              <w:shd w:val="clear" w:color="auto" w:fill="FFFFFF"/>
              <w:ind w:firstLine="448"/>
              <w:contextualSpacing/>
              <w:jc w:val="both"/>
              <w:rPr>
                <w:rFonts w:ascii="Times New Roman" w:hAnsi="Times New Roman" w:cs="Times New Roman"/>
                <w:sz w:val="28"/>
                <w:szCs w:val="28"/>
                <w:lang w:val="uk-UA"/>
              </w:rPr>
            </w:pPr>
            <w:r w:rsidRPr="001838EA">
              <w:rPr>
                <w:rFonts w:ascii="Times New Roman" w:hAnsi="Times New Roman" w:cs="Times New Roman"/>
                <w:noProof/>
                <w:sz w:val="28"/>
                <w:szCs w:val="28"/>
                <w:lang w:val="uk-UA" w:eastAsia="uk-UA"/>
              </w:rPr>
              <w:drawing>
                <wp:anchor distT="0" distB="0" distL="114300" distR="114300" simplePos="0" relativeHeight="251661312" behindDoc="0" locked="0" layoutInCell="1" allowOverlap="1" wp14:anchorId="3E056867" wp14:editId="70831B4B">
                  <wp:simplePos x="0" y="0"/>
                  <wp:positionH relativeFrom="column">
                    <wp:posOffset>635</wp:posOffset>
                  </wp:positionH>
                  <wp:positionV relativeFrom="paragraph">
                    <wp:posOffset>210820</wp:posOffset>
                  </wp:positionV>
                  <wp:extent cx="4180784" cy="381952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0784" cy="3819525"/>
                          </a:xfrm>
                          <a:prstGeom prst="rect">
                            <a:avLst/>
                          </a:prstGeom>
                          <a:noFill/>
                        </pic:spPr>
                      </pic:pic>
                    </a:graphicData>
                  </a:graphic>
                  <wp14:sizeRelH relativeFrom="margin">
                    <wp14:pctWidth>0</wp14:pctWidth>
                  </wp14:sizeRelH>
                  <wp14:sizeRelV relativeFrom="margin">
                    <wp14:pctHeight>0</wp14:pctHeight>
                  </wp14:sizeRelV>
                </wp:anchor>
              </w:drawing>
            </w:r>
          </w:p>
        </w:tc>
      </w:tr>
      <w:tr w:rsidR="00D73141" w:rsidRPr="004D5EA4" w14:paraId="5E5B3268" w14:textId="77777777" w:rsidTr="007A0A9E">
        <w:trPr>
          <w:trHeight w:val="335"/>
        </w:trPr>
        <w:tc>
          <w:tcPr>
            <w:tcW w:w="5000" w:type="pct"/>
            <w:gridSpan w:val="2"/>
            <w:tcBorders>
              <w:right w:val="single" w:sz="4" w:space="0" w:color="auto"/>
            </w:tcBorders>
          </w:tcPr>
          <w:p w14:paraId="3770DDCB" w14:textId="77777777" w:rsidR="007A0A9E" w:rsidRDefault="007A0A9E" w:rsidP="00D73141">
            <w:pPr>
              <w:pStyle w:val="rvps2"/>
              <w:shd w:val="clear" w:color="auto" w:fill="FFFFFF"/>
              <w:spacing w:before="0" w:beforeAutospacing="0" w:after="0" w:afterAutospacing="0"/>
              <w:ind w:firstLine="448"/>
              <w:contextualSpacing/>
              <w:jc w:val="center"/>
              <w:rPr>
                <w:rFonts w:ascii="Times New Roman" w:hAnsi="Times New Roman" w:cs="Times New Roman"/>
                <w:b/>
                <w:sz w:val="28"/>
                <w:szCs w:val="28"/>
                <w:lang w:val="uk-UA"/>
              </w:rPr>
            </w:pPr>
          </w:p>
          <w:p w14:paraId="7FF97D93" w14:textId="77777777" w:rsidR="007A0A9E" w:rsidRDefault="007A0A9E" w:rsidP="00D73141">
            <w:pPr>
              <w:pStyle w:val="rvps2"/>
              <w:shd w:val="clear" w:color="auto" w:fill="FFFFFF"/>
              <w:spacing w:before="0" w:beforeAutospacing="0" w:after="0" w:afterAutospacing="0"/>
              <w:ind w:firstLine="448"/>
              <w:contextualSpacing/>
              <w:jc w:val="center"/>
              <w:rPr>
                <w:rFonts w:ascii="Times New Roman" w:hAnsi="Times New Roman" w:cs="Times New Roman"/>
                <w:b/>
                <w:sz w:val="28"/>
                <w:szCs w:val="28"/>
                <w:lang w:val="uk-UA"/>
              </w:rPr>
            </w:pPr>
          </w:p>
          <w:p w14:paraId="61D45866" w14:textId="77777777" w:rsidR="00D73141" w:rsidRPr="004D5EA4" w:rsidRDefault="00D73141" w:rsidP="00D73141">
            <w:pPr>
              <w:pStyle w:val="rvps2"/>
              <w:shd w:val="clear" w:color="auto" w:fill="FFFFFF"/>
              <w:spacing w:before="0" w:beforeAutospacing="0" w:after="0" w:afterAutospacing="0"/>
              <w:ind w:firstLine="448"/>
              <w:contextualSpacing/>
              <w:jc w:val="center"/>
              <w:rPr>
                <w:rFonts w:ascii="Times New Roman" w:hAnsi="Times New Roman" w:cs="Times New Roman"/>
                <w:b/>
                <w:sz w:val="28"/>
                <w:szCs w:val="28"/>
                <w:lang w:val="uk-UA"/>
              </w:rPr>
            </w:pPr>
            <w:r w:rsidRPr="004D5EA4">
              <w:rPr>
                <w:rFonts w:ascii="Times New Roman" w:hAnsi="Times New Roman" w:cs="Times New Roman"/>
                <w:b/>
                <w:sz w:val="28"/>
                <w:szCs w:val="28"/>
                <w:lang w:val="uk-UA"/>
              </w:rPr>
              <w:t xml:space="preserve">Порядок внесення відомостей про належного користувача транспортного засобу </w:t>
            </w:r>
          </w:p>
          <w:p w14:paraId="2A501C52" w14:textId="7BC88CB8" w:rsidR="00430DA1" w:rsidRPr="004D5EA4" w:rsidRDefault="00D73141" w:rsidP="005B157A">
            <w:pPr>
              <w:pStyle w:val="rvps2"/>
              <w:shd w:val="clear" w:color="auto" w:fill="FFFFFF"/>
              <w:spacing w:before="0" w:beforeAutospacing="0" w:after="0" w:afterAutospacing="0"/>
              <w:ind w:firstLine="448"/>
              <w:contextualSpacing/>
              <w:jc w:val="center"/>
              <w:rPr>
                <w:rFonts w:ascii="Times New Roman" w:hAnsi="Times New Roman" w:cs="Times New Roman"/>
                <w:b/>
                <w:sz w:val="28"/>
                <w:szCs w:val="28"/>
                <w:lang w:val="uk-UA"/>
              </w:rPr>
            </w:pPr>
            <w:r w:rsidRPr="004D5EA4">
              <w:rPr>
                <w:rFonts w:ascii="Times New Roman" w:hAnsi="Times New Roman" w:cs="Times New Roman"/>
                <w:b/>
                <w:sz w:val="28"/>
                <w:szCs w:val="28"/>
                <w:lang w:val="uk-UA"/>
              </w:rPr>
              <w:t>до Єдиного державного реєстру транспортних засобів, затверджений постановою Кабінету Міністрів України від 14 листопада 2018 року № 1197</w:t>
            </w:r>
          </w:p>
        </w:tc>
      </w:tr>
      <w:tr w:rsidR="00D73141" w:rsidRPr="004D5EA4" w14:paraId="4FE20D08" w14:textId="77777777" w:rsidTr="007A0A9E">
        <w:trPr>
          <w:trHeight w:val="335"/>
        </w:trPr>
        <w:tc>
          <w:tcPr>
            <w:tcW w:w="2700" w:type="pct"/>
          </w:tcPr>
          <w:p w14:paraId="6BA99798" w14:textId="3EC63495" w:rsidR="00D73141" w:rsidRPr="004D5EA4" w:rsidRDefault="00EE000F" w:rsidP="00D73141">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25. …</w:t>
            </w:r>
          </w:p>
          <w:p w14:paraId="64299DEC" w14:textId="77777777" w:rsidR="00D73141" w:rsidRPr="004D5EA4" w:rsidRDefault="00D73141" w:rsidP="00D73141">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sidRPr="004D5EA4">
              <w:rPr>
                <w:rFonts w:ascii="Times New Roman" w:hAnsi="Times New Roman" w:cs="Times New Roman"/>
                <w:color w:val="000000" w:themeColor="text1"/>
                <w:sz w:val="28"/>
                <w:szCs w:val="28"/>
                <w:lang w:val="uk-UA"/>
              </w:rPr>
              <w:t>4) від працівника, щодо якого вносяться відомості до Реєстру:</w:t>
            </w:r>
          </w:p>
          <w:p w14:paraId="2B9C62BE" w14:textId="133D832B" w:rsidR="00D73141" w:rsidRPr="004D5EA4" w:rsidRDefault="00EE000F" w:rsidP="00D73141">
            <w:pPr>
              <w:pStyle w:val="rvps2"/>
              <w:shd w:val="clear" w:color="auto" w:fill="FFFFFF"/>
              <w:spacing w:before="0" w:beforeAutospacing="0" w:after="0" w:afterAutospacing="0"/>
              <w:ind w:firstLine="448"/>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p>
          <w:p w14:paraId="2984DE1A" w14:textId="77777777" w:rsidR="00D73141" w:rsidRPr="00C33B54" w:rsidRDefault="00D73141" w:rsidP="00D73141">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C33B54">
              <w:rPr>
                <w:rFonts w:ascii="Times New Roman" w:hAnsi="Times New Roman" w:cs="Times New Roman"/>
                <w:b/>
                <w:color w:val="000000" w:themeColor="text1"/>
                <w:sz w:val="28"/>
                <w:szCs w:val="28"/>
                <w:lang w:val="uk-UA"/>
              </w:rPr>
              <w:t>належним чином засвідчені копії сторінок трудової книжки із записом про призначення на посаду.</w:t>
            </w:r>
          </w:p>
        </w:tc>
        <w:tc>
          <w:tcPr>
            <w:tcW w:w="2300" w:type="pct"/>
            <w:tcBorders>
              <w:right w:val="single" w:sz="4" w:space="0" w:color="auto"/>
            </w:tcBorders>
          </w:tcPr>
          <w:p w14:paraId="6949656F" w14:textId="19F4E568" w:rsidR="00D73141" w:rsidRPr="004D5EA4" w:rsidRDefault="00EE000F" w:rsidP="00D7314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25. …</w:t>
            </w:r>
          </w:p>
          <w:p w14:paraId="3FC532EF" w14:textId="77777777" w:rsidR="00D73141" w:rsidRPr="004D5EA4"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4) від працівника, щодо якого вносяться відомості до Реєстру:</w:t>
            </w:r>
          </w:p>
          <w:p w14:paraId="0B3FCBFA" w14:textId="31AB7AB8" w:rsidR="00D73141" w:rsidRPr="004D5EA4" w:rsidRDefault="00EE000F" w:rsidP="00D7314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2980DE6F" w14:textId="50E4B914" w:rsidR="005B157A" w:rsidRPr="000F1895" w:rsidRDefault="00D73141" w:rsidP="005B157A">
            <w:pPr>
              <w:pStyle w:val="rvps2"/>
              <w:shd w:val="clear" w:color="auto" w:fill="FFFFFF"/>
              <w:ind w:firstLine="448"/>
              <w:contextualSpacing/>
              <w:jc w:val="both"/>
              <w:rPr>
                <w:rFonts w:ascii="Times New Roman" w:hAnsi="Times New Roman" w:cs="Times New Roman"/>
                <w:b/>
                <w:sz w:val="28"/>
                <w:szCs w:val="28"/>
                <w:lang w:val="uk-UA"/>
              </w:rPr>
            </w:pPr>
            <w:r w:rsidRPr="000F1895">
              <w:rPr>
                <w:rFonts w:ascii="Times New Roman" w:hAnsi="Times New Roman" w:cs="Times New Roman"/>
                <w:b/>
                <w:sz w:val="28"/>
                <w:szCs w:val="28"/>
                <w:lang w:val="uk-UA"/>
              </w:rPr>
              <w:lastRenderedPageBreak/>
              <w:t>належним чином засвідчені копії сторінок трудової книжки (за наявності) із записом про призначення на посаду або відомості про трудову діяльність з реєстру застрахованих осіб Державного реєстру загальнообов’язкового державного соціального страхування.</w:t>
            </w:r>
          </w:p>
        </w:tc>
      </w:tr>
      <w:tr w:rsidR="00D73141" w:rsidRPr="00670A5C" w14:paraId="6500B51E" w14:textId="77777777" w:rsidTr="007A0A9E">
        <w:trPr>
          <w:trHeight w:val="335"/>
        </w:trPr>
        <w:tc>
          <w:tcPr>
            <w:tcW w:w="2700" w:type="pct"/>
          </w:tcPr>
          <w:p w14:paraId="2E1ADB67" w14:textId="64391F21" w:rsidR="00D73141" w:rsidRPr="004D5EA4" w:rsidRDefault="00EE000F" w:rsidP="00D73141">
            <w:pPr>
              <w:pStyle w:val="rvps2"/>
              <w:shd w:val="clear" w:color="auto" w:fill="FFFFFF"/>
              <w:spacing w:before="0" w:beforeAutospacing="0" w:after="0" w:afterAutospacing="0"/>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44. …</w:t>
            </w:r>
          </w:p>
          <w:p w14:paraId="575FBCAF" w14:textId="77777777" w:rsidR="00D73141" w:rsidRPr="004D5EA4" w:rsidRDefault="00D73141" w:rsidP="00D73141">
            <w:pPr>
              <w:pStyle w:val="rvps2"/>
              <w:shd w:val="clear" w:color="auto" w:fill="FFFFFF"/>
              <w:spacing w:before="0" w:beforeAutospacing="0" w:after="0" w:afterAutospacing="0"/>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Додатково подаються у випадках, передбачених підпунктом:</w:t>
            </w:r>
          </w:p>
          <w:p w14:paraId="0ED65D3E" w14:textId="14701672" w:rsidR="00D73141" w:rsidRPr="004D5EA4" w:rsidRDefault="00EE000F" w:rsidP="00D73141">
            <w:pPr>
              <w:pStyle w:val="rvps2"/>
              <w:shd w:val="clear" w:color="auto" w:fill="FFFFFF"/>
              <w:spacing w:before="0" w:beforeAutospacing="0" w:after="0" w:afterAutospacing="0"/>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50C3DAEE" w14:textId="655AA5D9" w:rsidR="00D73141" w:rsidRPr="00C33B54" w:rsidRDefault="00D73141" w:rsidP="00D73141">
            <w:pPr>
              <w:pStyle w:val="rvps2"/>
              <w:shd w:val="clear" w:color="auto" w:fill="FFFFFF"/>
              <w:spacing w:before="0" w:beforeAutospacing="0" w:after="0" w:afterAutospacing="0"/>
              <w:ind w:firstLine="448"/>
              <w:jc w:val="both"/>
              <w:rPr>
                <w:rFonts w:ascii="Times New Roman" w:hAnsi="Times New Roman" w:cs="Times New Roman"/>
                <w:b/>
                <w:color w:val="000000" w:themeColor="text1"/>
                <w:sz w:val="28"/>
                <w:szCs w:val="28"/>
                <w:lang w:val="uk-UA"/>
              </w:rPr>
            </w:pPr>
            <w:r w:rsidRPr="00C33B54">
              <w:rPr>
                <w:rFonts w:ascii="Times New Roman" w:hAnsi="Times New Roman" w:cs="Times New Roman"/>
                <w:b/>
                <w:sz w:val="28"/>
                <w:szCs w:val="28"/>
                <w:lang w:val="uk-UA"/>
              </w:rPr>
              <w:t xml:space="preserve">6 пункту 43 цього розділу, - належним чином завірені копія наказу про звільнення та копія сторінки трудової книжки з відповідним записом. </w:t>
            </w:r>
          </w:p>
        </w:tc>
        <w:tc>
          <w:tcPr>
            <w:tcW w:w="2300" w:type="pct"/>
            <w:tcBorders>
              <w:right w:val="single" w:sz="4" w:space="0" w:color="auto"/>
            </w:tcBorders>
          </w:tcPr>
          <w:p w14:paraId="04B2BA46" w14:textId="77777777" w:rsidR="00D73141" w:rsidRPr="004D5EA4"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44. …</w:t>
            </w:r>
          </w:p>
          <w:p w14:paraId="57A0D2CA" w14:textId="77777777" w:rsidR="00D73141" w:rsidRPr="004D5EA4" w:rsidRDefault="00D73141" w:rsidP="00D73141">
            <w:pPr>
              <w:pStyle w:val="rvps2"/>
              <w:shd w:val="clear" w:color="auto" w:fill="FFFFFF"/>
              <w:ind w:firstLine="448"/>
              <w:contextualSpacing/>
              <w:jc w:val="both"/>
              <w:rPr>
                <w:rFonts w:ascii="Times New Roman" w:hAnsi="Times New Roman" w:cs="Times New Roman"/>
                <w:sz w:val="28"/>
                <w:szCs w:val="28"/>
                <w:lang w:val="uk-UA"/>
              </w:rPr>
            </w:pPr>
            <w:r w:rsidRPr="004D5EA4">
              <w:rPr>
                <w:rFonts w:ascii="Times New Roman" w:hAnsi="Times New Roman" w:cs="Times New Roman"/>
                <w:sz w:val="28"/>
                <w:szCs w:val="28"/>
                <w:lang w:val="uk-UA"/>
              </w:rPr>
              <w:t>Додатково подаються у випадках, передбачених підпунктом:</w:t>
            </w:r>
          </w:p>
          <w:p w14:paraId="4FC37489" w14:textId="19E6C85C" w:rsidR="00D73141" w:rsidRPr="004D5EA4" w:rsidRDefault="00EE000F" w:rsidP="00D73141">
            <w:pPr>
              <w:pStyle w:val="rvps2"/>
              <w:shd w:val="clear" w:color="auto" w:fill="FFFFFF"/>
              <w:ind w:firstLine="44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w:t>
            </w:r>
          </w:p>
          <w:p w14:paraId="185A8DDA" w14:textId="2A05966B" w:rsidR="0020731A" w:rsidRPr="000F1895" w:rsidRDefault="00D73141" w:rsidP="00CE1CA5">
            <w:pPr>
              <w:pStyle w:val="rvps2"/>
              <w:shd w:val="clear" w:color="auto" w:fill="FFFFFF"/>
              <w:ind w:firstLine="448"/>
              <w:contextualSpacing/>
              <w:jc w:val="both"/>
              <w:rPr>
                <w:rFonts w:ascii="Times New Roman" w:hAnsi="Times New Roman" w:cs="Times New Roman"/>
                <w:b/>
                <w:sz w:val="28"/>
                <w:szCs w:val="28"/>
                <w:lang w:val="uk-UA"/>
              </w:rPr>
            </w:pPr>
            <w:r w:rsidRPr="000F1895">
              <w:rPr>
                <w:rFonts w:ascii="Times New Roman" w:hAnsi="Times New Roman" w:cs="Times New Roman"/>
                <w:b/>
                <w:sz w:val="28"/>
                <w:szCs w:val="28"/>
                <w:lang w:val="uk-UA"/>
              </w:rPr>
              <w:t xml:space="preserve">6 пункту 43 цього розділу, </w:t>
            </w:r>
            <w:r>
              <w:rPr>
                <w:rFonts w:ascii="Times New Roman" w:hAnsi="Times New Roman" w:cs="Times New Roman"/>
                <w:b/>
                <w:sz w:val="28"/>
                <w:szCs w:val="28"/>
                <w:lang w:val="uk-UA"/>
              </w:rPr>
              <w:t>–</w:t>
            </w:r>
            <w:r w:rsidRPr="000F0561">
              <w:rPr>
                <w:rFonts w:ascii="Times New Roman" w:hAnsi="Times New Roman" w:cs="Times New Roman"/>
                <w:b/>
                <w:sz w:val="28"/>
                <w:szCs w:val="28"/>
                <w:lang w:val="uk-UA"/>
              </w:rPr>
              <w:t xml:space="preserve"> </w:t>
            </w:r>
            <w:r w:rsidRPr="000F1895">
              <w:rPr>
                <w:rFonts w:ascii="Times New Roman" w:hAnsi="Times New Roman" w:cs="Times New Roman"/>
                <w:b/>
                <w:sz w:val="28"/>
                <w:szCs w:val="28"/>
                <w:lang w:val="uk-UA"/>
              </w:rPr>
              <w:t>належним чином завірені копія наказу про звільнення та копія сторінки трудової книжки (за наявності) з відповідним записом</w:t>
            </w:r>
            <w:r w:rsidRPr="000F1895">
              <w:rPr>
                <w:rFonts w:ascii="Times New Roman" w:eastAsiaTheme="minorEastAsia" w:hAnsi="Times New Roman" w:cs="Times New Roman"/>
                <w:b/>
                <w:sz w:val="28"/>
                <w:szCs w:val="28"/>
                <w:lang w:val="uk-UA" w:eastAsia="en-US"/>
              </w:rPr>
              <w:t xml:space="preserve"> </w:t>
            </w:r>
            <w:r w:rsidRPr="000F1895">
              <w:rPr>
                <w:rFonts w:ascii="Times New Roman" w:hAnsi="Times New Roman" w:cs="Times New Roman"/>
                <w:b/>
                <w:sz w:val="28"/>
                <w:szCs w:val="28"/>
                <w:lang w:val="uk-UA"/>
              </w:rPr>
              <w:t>або відомості про трудову діяльність з реєстру застрахованих осіб Державного реєстру загальнообов’язкового державного соціального страхування.</w:t>
            </w:r>
          </w:p>
        </w:tc>
      </w:tr>
    </w:tbl>
    <w:p w14:paraId="20F89835" w14:textId="77777777" w:rsidR="00430DA1" w:rsidRDefault="00430DA1" w:rsidP="00F13A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both"/>
        <w:rPr>
          <w:rFonts w:ascii="Times New Roman" w:hAnsi="Times New Roman" w:cs="Times New Roman"/>
          <w:b/>
          <w:sz w:val="28"/>
          <w:szCs w:val="28"/>
          <w:lang w:val="uk-UA"/>
        </w:rPr>
      </w:pPr>
    </w:p>
    <w:p w14:paraId="21535F86" w14:textId="77777777" w:rsidR="007A0A9E" w:rsidRDefault="007A0A9E" w:rsidP="00F13A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both"/>
        <w:rPr>
          <w:rFonts w:ascii="Times New Roman" w:hAnsi="Times New Roman" w:cs="Times New Roman"/>
          <w:b/>
          <w:sz w:val="28"/>
          <w:szCs w:val="28"/>
          <w:lang w:val="uk-UA"/>
        </w:rPr>
      </w:pPr>
    </w:p>
    <w:p w14:paraId="6899B1A5" w14:textId="382081C0" w:rsidR="000201EA" w:rsidRDefault="000201EA" w:rsidP="00F13A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both"/>
        <w:rPr>
          <w:rFonts w:ascii="Times New Roman" w:hAnsi="Times New Roman" w:cs="Times New Roman"/>
          <w:b/>
          <w:sz w:val="28"/>
          <w:szCs w:val="28"/>
          <w:lang w:val="uk-UA"/>
        </w:rPr>
      </w:pPr>
      <w:r w:rsidRPr="004D5EA4">
        <w:rPr>
          <w:rFonts w:ascii="Times New Roman" w:hAnsi="Times New Roman" w:cs="Times New Roman"/>
          <w:b/>
          <w:sz w:val="28"/>
          <w:szCs w:val="28"/>
          <w:lang w:val="uk-UA"/>
        </w:rPr>
        <w:t>Міністр внутрішніх справ</w:t>
      </w:r>
      <w:r w:rsidR="00965B34" w:rsidRPr="004D5EA4">
        <w:rPr>
          <w:rFonts w:ascii="Times New Roman" w:hAnsi="Times New Roman" w:cs="Times New Roman"/>
          <w:b/>
          <w:sz w:val="28"/>
          <w:szCs w:val="28"/>
          <w:lang w:val="uk-UA"/>
        </w:rPr>
        <w:t xml:space="preserve"> України</w:t>
      </w:r>
      <w:r w:rsidRPr="004D5EA4">
        <w:rPr>
          <w:rFonts w:ascii="Times New Roman" w:hAnsi="Times New Roman" w:cs="Times New Roman"/>
          <w:b/>
          <w:sz w:val="28"/>
          <w:szCs w:val="28"/>
          <w:lang w:val="uk-UA"/>
        </w:rPr>
        <w:t xml:space="preserve">                                                                              </w:t>
      </w:r>
      <w:r w:rsidR="005A4E4C">
        <w:rPr>
          <w:rFonts w:ascii="Times New Roman" w:hAnsi="Times New Roman" w:cs="Times New Roman"/>
          <w:b/>
          <w:sz w:val="28"/>
          <w:szCs w:val="28"/>
          <w:lang w:val="uk-UA"/>
        </w:rPr>
        <w:t xml:space="preserve">               Денис МОНАСТИРСЬКИЙ</w:t>
      </w:r>
    </w:p>
    <w:p w14:paraId="52CA4B46" w14:textId="77777777" w:rsidR="005B157A" w:rsidRDefault="005B157A" w:rsidP="00F13A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both"/>
        <w:rPr>
          <w:rFonts w:ascii="Times New Roman" w:hAnsi="Times New Roman" w:cs="Times New Roman"/>
          <w:b/>
          <w:sz w:val="28"/>
          <w:szCs w:val="28"/>
          <w:lang w:val="uk-UA"/>
        </w:rPr>
      </w:pPr>
    </w:p>
    <w:p w14:paraId="362F6579" w14:textId="7D7A1E2E" w:rsidR="00430DA1" w:rsidRDefault="005B157A" w:rsidP="00F13A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both"/>
        <w:rPr>
          <w:rFonts w:ascii="Times New Roman" w:hAnsi="Times New Roman" w:cs="Times New Roman"/>
          <w:sz w:val="28"/>
          <w:szCs w:val="28"/>
          <w:lang w:val="uk-UA"/>
        </w:rPr>
      </w:pPr>
      <w:r>
        <w:rPr>
          <w:rFonts w:ascii="Times New Roman" w:hAnsi="Times New Roman" w:cs="Times New Roman"/>
          <w:sz w:val="28"/>
          <w:szCs w:val="28"/>
          <w:lang w:val="en-US"/>
        </w:rPr>
        <w:t>_</w:t>
      </w:r>
      <w:r w:rsidR="000201EA" w:rsidRPr="004D5EA4">
        <w:rPr>
          <w:rFonts w:ascii="Times New Roman" w:hAnsi="Times New Roman" w:cs="Times New Roman"/>
          <w:sz w:val="28"/>
          <w:szCs w:val="28"/>
          <w:lang w:val="uk-UA"/>
        </w:rPr>
        <w:t>___ ________ 20</w:t>
      </w:r>
      <w:r w:rsidR="00F13A79" w:rsidRPr="004D5EA4">
        <w:rPr>
          <w:rFonts w:ascii="Times New Roman" w:hAnsi="Times New Roman" w:cs="Times New Roman"/>
          <w:sz w:val="28"/>
          <w:szCs w:val="28"/>
          <w:lang w:val="uk-UA"/>
        </w:rPr>
        <w:t>2</w:t>
      </w:r>
      <w:r w:rsidR="00735E3D" w:rsidRPr="004D5EA4">
        <w:rPr>
          <w:rFonts w:ascii="Times New Roman" w:hAnsi="Times New Roman" w:cs="Times New Roman"/>
          <w:sz w:val="28"/>
          <w:szCs w:val="28"/>
          <w:lang w:val="uk-UA"/>
        </w:rPr>
        <w:t>1</w:t>
      </w:r>
      <w:r w:rsidR="000201EA" w:rsidRPr="004D5EA4">
        <w:rPr>
          <w:rFonts w:ascii="Times New Roman" w:hAnsi="Times New Roman" w:cs="Times New Roman"/>
          <w:sz w:val="28"/>
          <w:szCs w:val="28"/>
          <w:lang w:val="uk-UA"/>
        </w:rPr>
        <w:t xml:space="preserve"> року</w:t>
      </w:r>
    </w:p>
    <w:sectPr w:rsidR="00430DA1" w:rsidSect="00733362">
      <w:headerReference w:type="default" r:id="rId13"/>
      <w:pgSz w:w="16838" w:h="11906" w:orient="landscape"/>
      <w:pgMar w:top="142"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4C8B7" w14:textId="77777777" w:rsidR="00434CBD" w:rsidRDefault="00434CBD">
      <w:r>
        <w:separator/>
      </w:r>
    </w:p>
  </w:endnote>
  <w:endnote w:type="continuationSeparator" w:id="0">
    <w:p w14:paraId="11137CD9" w14:textId="77777777" w:rsidR="00434CBD" w:rsidRDefault="0043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C57A8" w14:textId="77777777" w:rsidR="00434CBD" w:rsidRDefault="00434CBD">
      <w:r>
        <w:separator/>
      </w:r>
    </w:p>
  </w:footnote>
  <w:footnote w:type="continuationSeparator" w:id="0">
    <w:p w14:paraId="2B44722F" w14:textId="77777777" w:rsidR="00434CBD" w:rsidRDefault="00434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CF99A" w14:textId="77777777" w:rsidR="005230E6" w:rsidRDefault="00A57B22">
    <w:pPr>
      <w:pStyle w:val="a3"/>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9A5C7F">
      <w:rPr>
        <w:rFonts w:ascii="Times New Roman" w:hAnsi="Times New Roman" w:cs="Times New Roman"/>
        <w:noProof/>
        <w:sz w:val="28"/>
        <w:szCs w:val="28"/>
      </w:rPr>
      <w:t>22</w:t>
    </w:r>
    <w:r>
      <w:rPr>
        <w:rFonts w:ascii="Times New Roman" w:hAnsi="Times New Roman" w:cs="Times New Roman"/>
        <w:sz w:val="28"/>
        <w:szCs w:val="28"/>
      </w:rPr>
      <w:fldChar w:fldCharType="end"/>
    </w:r>
  </w:p>
  <w:p w14:paraId="1DA05081" w14:textId="77777777" w:rsidR="005230E6" w:rsidRDefault="00434CBD">
    <w:pPr>
      <w:pStyle w:val="a3"/>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5614F"/>
    <w:multiLevelType w:val="hybridMultilevel"/>
    <w:tmpl w:val="FDAC5D46"/>
    <w:lvl w:ilvl="0" w:tplc="58566C44">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1EA"/>
    <w:rsid w:val="00002383"/>
    <w:rsid w:val="00003282"/>
    <w:rsid w:val="00011493"/>
    <w:rsid w:val="00017C52"/>
    <w:rsid w:val="000201EA"/>
    <w:rsid w:val="00026D18"/>
    <w:rsid w:val="00027B0B"/>
    <w:rsid w:val="00036C94"/>
    <w:rsid w:val="00045FE4"/>
    <w:rsid w:val="0005480D"/>
    <w:rsid w:val="000557DF"/>
    <w:rsid w:val="00062EE6"/>
    <w:rsid w:val="000635C5"/>
    <w:rsid w:val="000661ED"/>
    <w:rsid w:val="00066EC3"/>
    <w:rsid w:val="000718D1"/>
    <w:rsid w:val="00071EC3"/>
    <w:rsid w:val="00074814"/>
    <w:rsid w:val="000754FB"/>
    <w:rsid w:val="000763AE"/>
    <w:rsid w:val="00085DE4"/>
    <w:rsid w:val="00087C6C"/>
    <w:rsid w:val="000901A9"/>
    <w:rsid w:val="00093E93"/>
    <w:rsid w:val="000940EC"/>
    <w:rsid w:val="000A0908"/>
    <w:rsid w:val="000A207D"/>
    <w:rsid w:val="000A42B8"/>
    <w:rsid w:val="000A58BF"/>
    <w:rsid w:val="000B0415"/>
    <w:rsid w:val="000B3551"/>
    <w:rsid w:val="000B55AF"/>
    <w:rsid w:val="000C5164"/>
    <w:rsid w:val="000D1166"/>
    <w:rsid w:val="000D309C"/>
    <w:rsid w:val="000D3720"/>
    <w:rsid w:val="000D6726"/>
    <w:rsid w:val="000D7515"/>
    <w:rsid w:val="000D7B51"/>
    <w:rsid w:val="000E26D1"/>
    <w:rsid w:val="000E30A4"/>
    <w:rsid w:val="000E31A6"/>
    <w:rsid w:val="000E339A"/>
    <w:rsid w:val="000E3CFE"/>
    <w:rsid w:val="000E6DF7"/>
    <w:rsid w:val="000F0561"/>
    <w:rsid w:val="000F1895"/>
    <w:rsid w:val="000F754A"/>
    <w:rsid w:val="001074D3"/>
    <w:rsid w:val="00110A39"/>
    <w:rsid w:val="00124B33"/>
    <w:rsid w:val="001276FE"/>
    <w:rsid w:val="00127E66"/>
    <w:rsid w:val="00131170"/>
    <w:rsid w:val="001339DC"/>
    <w:rsid w:val="001345EB"/>
    <w:rsid w:val="001370B9"/>
    <w:rsid w:val="00140618"/>
    <w:rsid w:val="00144A5E"/>
    <w:rsid w:val="001511A4"/>
    <w:rsid w:val="00153EBF"/>
    <w:rsid w:val="001551A0"/>
    <w:rsid w:val="00155E93"/>
    <w:rsid w:val="00161D19"/>
    <w:rsid w:val="0016224F"/>
    <w:rsid w:val="0017328F"/>
    <w:rsid w:val="00177A73"/>
    <w:rsid w:val="00180B1B"/>
    <w:rsid w:val="00184C11"/>
    <w:rsid w:val="001907DB"/>
    <w:rsid w:val="00190A2F"/>
    <w:rsid w:val="00196C05"/>
    <w:rsid w:val="00197EDA"/>
    <w:rsid w:val="001A2ADF"/>
    <w:rsid w:val="001A5D96"/>
    <w:rsid w:val="001B292C"/>
    <w:rsid w:val="001B2A7A"/>
    <w:rsid w:val="001B34C6"/>
    <w:rsid w:val="001B3E00"/>
    <w:rsid w:val="001B756C"/>
    <w:rsid w:val="001C509F"/>
    <w:rsid w:val="001C6263"/>
    <w:rsid w:val="001C754D"/>
    <w:rsid w:val="001C7ADD"/>
    <w:rsid w:val="001D343A"/>
    <w:rsid w:val="001D3D20"/>
    <w:rsid w:val="001D3D49"/>
    <w:rsid w:val="001E08B4"/>
    <w:rsid w:val="001E4A38"/>
    <w:rsid w:val="001E5904"/>
    <w:rsid w:val="001E6006"/>
    <w:rsid w:val="001F4246"/>
    <w:rsid w:val="001F6E9E"/>
    <w:rsid w:val="001F7F94"/>
    <w:rsid w:val="00200E46"/>
    <w:rsid w:val="00203CFF"/>
    <w:rsid w:val="00206197"/>
    <w:rsid w:val="0020731A"/>
    <w:rsid w:val="00207510"/>
    <w:rsid w:val="0021316A"/>
    <w:rsid w:val="00213975"/>
    <w:rsid w:val="00214236"/>
    <w:rsid w:val="00215EF5"/>
    <w:rsid w:val="00220CB7"/>
    <w:rsid w:val="00221DDF"/>
    <w:rsid w:val="00224453"/>
    <w:rsid w:val="0022490E"/>
    <w:rsid w:val="00225F9F"/>
    <w:rsid w:val="0022661A"/>
    <w:rsid w:val="00227FAD"/>
    <w:rsid w:val="002304CE"/>
    <w:rsid w:val="00237090"/>
    <w:rsid w:val="00237BCA"/>
    <w:rsid w:val="002425E3"/>
    <w:rsid w:val="00246380"/>
    <w:rsid w:val="002502D7"/>
    <w:rsid w:val="0025302F"/>
    <w:rsid w:val="00253D09"/>
    <w:rsid w:val="00254ABE"/>
    <w:rsid w:val="0026010E"/>
    <w:rsid w:val="00263135"/>
    <w:rsid w:val="00263347"/>
    <w:rsid w:val="00263B1B"/>
    <w:rsid w:val="00271B95"/>
    <w:rsid w:val="002729A9"/>
    <w:rsid w:val="00274730"/>
    <w:rsid w:val="002774D9"/>
    <w:rsid w:val="00277655"/>
    <w:rsid w:val="0028007A"/>
    <w:rsid w:val="002953D9"/>
    <w:rsid w:val="00297D09"/>
    <w:rsid w:val="002A399F"/>
    <w:rsid w:val="002B62AF"/>
    <w:rsid w:val="002B6F0B"/>
    <w:rsid w:val="002C3070"/>
    <w:rsid w:val="002C3342"/>
    <w:rsid w:val="002C3C7B"/>
    <w:rsid w:val="002D1BAC"/>
    <w:rsid w:val="002D2D3A"/>
    <w:rsid w:val="002D5961"/>
    <w:rsid w:val="002D6D54"/>
    <w:rsid w:val="002E0838"/>
    <w:rsid w:val="002E4F04"/>
    <w:rsid w:val="002E5121"/>
    <w:rsid w:val="002E7FBE"/>
    <w:rsid w:val="002F2745"/>
    <w:rsid w:val="002F578C"/>
    <w:rsid w:val="00302905"/>
    <w:rsid w:val="003075B4"/>
    <w:rsid w:val="00313EAE"/>
    <w:rsid w:val="00315464"/>
    <w:rsid w:val="00315C43"/>
    <w:rsid w:val="00317CF6"/>
    <w:rsid w:val="00322A49"/>
    <w:rsid w:val="00323B64"/>
    <w:rsid w:val="00325FE2"/>
    <w:rsid w:val="003268E9"/>
    <w:rsid w:val="0032764B"/>
    <w:rsid w:val="003432BE"/>
    <w:rsid w:val="00343862"/>
    <w:rsid w:val="0035072A"/>
    <w:rsid w:val="00353791"/>
    <w:rsid w:val="0035381C"/>
    <w:rsid w:val="00354344"/>
    <w:rsid w:val="00355B53"/>
    <w:rsid w:val="00355CCA"/>
    <w:rsid w:val="003631E7"/>
    <w:rsid w:val="00365016"/>
    <w:rsid w:val="003668DF"/>
    <w:rsid w:val="0036748F"/>
    <w:rsid w:val="003722CD"/>
    <w:rsid w:val="00383211"/>
    <w:rsid w:val="003844E1"/>
    <w:rsid w:val="0038525F"/>
    <w:rsid w:val="003919B1"/>
    <w:rsid w:val="003931C5"/>
    <w:rsid w:val="003960DE"/>
    <w:rsid w:val="00396656"/>
    <w:rsid w:val="0039736B"/>
    <w:rsid w:val="003A02FF"/>
    <w:rsid w:val="003A3916"/>
    <w:rsid w:val="003A7FEB"/>
    <w:rsid w:val="003B0708"/>
    <w:rsid w:val="003B0EF8"/>
    <w:rsid w:val="003B29AC"/>
    <w:rsid w:val="003B3EFE"/>
    <w:rsid w:val="003B55D7"/>
    <w:rsid w:val="003B7C03"/>
    <w:rsid w:val="003E0B5A"/>
    <w:rsid w:val="003E0E4C"/>
    <w:rsid w:val="003E7283"/>
    <w:rsid w:val="003F02F3"/>
    <w:rsid w:val="003F0CFE"/>
    <w:rsid w:val="003F51BB"/>
    <w:rsid w:val="003F6940"/>
    <w:rsid w:val="0040000E"/>
    <w:rsid w:val="0040169B"/>
    <w:rsid w:val="00402B3E"/>
    <w:rsid w:val="00404A75"/>
    <w:rsid w:val="00421868"/>
    <w:rsid w:val="004225A6"/>
    <w:rsid w:val="00422E14"/>
    <w:rsid w:val="00423A5E"/>
    <w:rsid w:val="00430DA1"/>
    <w:rsid w:val="00433A05"/>
    <w:rsid w:val="00434427"/>
    <w:rsid w:val="00434CBD"/>
    <w:rsid w:val="00436BF8"/>
    <w:rsid w:val="00437B69"/>
    <w:rsid w:val="004523D6"/>
    <w:rsid w:val="0045714A"/>
    <w:rsid w:val="00461AA3"/>
    <w:rsid w:val="00465D27"/>
    <w:rsid w:val="00477DE8"/>
    <w:rsid w:val="004801D8"/>
    <w:rsid w:val="00481D6C"/>
    <w:rsid w:val="00482154"/>
    <w:rsid w:val="004843E9"/>
    <w:rsid w:val="0048634C"/>
    <w:rsid w:val="00486F36"/>
    <w:rsid w:val="004879C7"/>
    <w:rsid w:val="004956CE"/>
    <w:rsid w:val="00495E78"/>
    <w:rsid w:val="004962A5"/>
    <w:rsid w:val="00496F30"/>
    <w:rsid w:val="004A32AC"/>
    <w:rsid w:val="004A5F6B"/>
    <w:rsid w:val="004C2D63"/>
    <w:rsid w:val="004C417A"/>
    <w:rsid w:val="004D0043"/>
    <w:rsid w:val="004D5EA4"/>
    <w:rsid w:val="004E15FF"/>
    <w:rsid w:val="004E4FE9"/>
    <w:rsid w:val="004E594D"/>
    <w:rsid w:val="004E6B24"/>
    <w:rsid w:val="005018B4"/>
    <w:rsid w:val="00507493"/>
    <w:rsid w:val="00507D4A"/>
    <w:rsid w:val="00515568"/>
    <w:rsid w:val="005162FD"/>
    <w:rsid w:val="00524567"/>
    <w:rsid w:val="00533B35"/>
    <w:rsid w:val="00541670"/>
    <w:rsid w:val="0054195A"/>
    <w:rsid w:val="00542655"/>
    <w:rsid w:val="00543257"/>
    <w:rsid w:val="00545F97"/>
    <w:rsid w:val="005463FB"/>
    <w:rsid w:val="00546979"/>
    <w:rsid w:val="00546A62"/>
    <w:rsid w:val="00546AA3"/>
    <w:rsid w:val="005501BA"/>
    <w:rsid w:val="00555335"/>
    <w:rsid w:val="00557F4D"/>
    <w:rsid w:val="00562905"/>
    <w:rsid w:val="0056317B"/>
    <w:rsid w:val="00563B10"/>
    <w:rsid w:val="00564409"/>
    <w:rsid w:val="00564558"/>
    <w:rsid w:val="00565E2F"/>
    <w:rsid w:val="00567769"/>
    <w:rsid w:val="0057174D"/>
    <w:rsid w:val="005745B3"/>
    <w:rsid w:val="00575729"/>
    <w:rsid w:val="005757DF"/>
    <w:rsid w:val="00577B2E"/>
    <w:rsid w:val="00577E45"/>
    <w:rsid w:val="0058018C"/>
    <w:rsid w:val="005818AF"/>
    <w:rsid w:val="00585DE7"/>
    <w:rsid w:val="005921F5"/>
    <w:rsid w:val="00593561"/>
    <w:rsid w:val="00593774"/>
    <w:rsid w:val="00593B2B"/>
    <w:rsid w:val="0059552C"/>
    <w:rsid w:val="0059658F"/>
    <w:rsid w:val="005A05EE"/>
    <w:rsid w:val="005A1F19"/>
    <w:rsid w:val="005A1F8B"/>
    <w:rsid w:val="005A2031"/>
    <w:rsid w:val="005A3F45"/>
    <w:rsid w:val="005A42DD"/>
    <w:rsid w:val="005A4E4C"/>
    <w:rsid w:val="005B157A"/>
    <w:rsid w:val="005B475C"/>
    <w:rsid w:val="005B5D58"/>
    <w:rsid w:val="005B6BDD"/>
    <w:rsid w:val="005B74DF"/>
    <w:rsid w:val="005C2D17"/>
    <w:rsid w:val="005D4496"/>
    <w:rsid w:val="005D4BD4"/>
    <w:rsid w:val="005D55D7"/>
    <w:rsid w:val="005D6445"/>
    <w:rsid w:val="005D6564"/>
    <w:rsid w:val="005E0A25"/>
    <w:rsid w:val="005E6D39"/>
    <w:rsid w:val="005F5639"/>
    <w:rsid w:val="006042A4"/>
    <w:rsid w:val="006231E0"/>
    <w:rsid w:val="00627C9E"/>
    <w:rsid w:val="006325F6"/>
    <w:rsid w:val="00633DF3"/>
    <w:rsid w:val="0064186B"/>
    <w:rsid w:val="00654F6C"/>
    <w:rsid w:val="00655889"/>
    <w:rsid w:val="006571AA"/>
    <w:rsid w:val="00670A5C"/>
    <w:rsid w:val="00670A75"/>
    <w:rsid w:val="00673371"/>
    <w:rsid w:val="00673527"/>
    <w:rsid w:val="00681E19"/>
    <w:rsid w:val="006860FC"/>
    <w:rsid w:val="00695A6A"/>
    <w:rsid w:val="006A4186"/>
    <w:rsid w:val="006A44A0"/>
    <w:rsid w:val="006B337F"/>
    <w:rsid w:val="006C1368"/>
    <w:rsid w:val="006C3231"/>
    <w:rsid w:val="006C5619"/>
    <w:rsid w:val="006C5D09"/>
    <w:rsid w:val="006C7527"/>
    <w:rsid w:val="006D45AF"/>
    <w:rsid w:val="006E301B"/>
    <w:rsid w:val="006E3132"/>
    <w:rsid w:val="006F0B5D"/>
    <w:rsid w:val="006F3D19"/>
    <w:rsid w:val="006F7E41"/>
    <w:rsid w:val="007035EB"/>
    <w:rsid w:val="00706931"/>
    <w:rsid w:val="007113B0"/>
    <w:rsid w:val="0071308C"/>
    <w:rsid w:val="0071384D"/>
    <w:rsid w:val="00714903"/>
    <w:rsid w:val="007155F5"/>
    <w:rsid w:val="00717078"/>
    <w:rsid w:val="00720350"/>
    <w:rsid w:val="007206A4"/>
    <w:rsid w:val="007332D6"/>
    <w:rsid w:val="00733362"/>
    <w:rsid w:val="00733E5D"/>
    <w:rsid w:val="00735E3D"/>
    <w:rsid w:val="00735F65"/>
    <w:rsid w:val="007378DC"/>
    <w:rsid w:val="00741DC6"/>
    <w:rsid w:val="00743E48"/>
    <w:rsid w:val="00747530"/>
    <w:rsid w:val="007475F0"/>
    <w:rsid w:val="00760F97"/>
    <w:rsid w:val="0076204C"/>
    <w:rsid w:val="007703D1"/>
    <w:rsid w:val="00773194"/>
    <w:rsid w:val="00773825"/>
    <w:rsid w:val="00775F72"/>
    <w:rsid w:val="007773E0"/>
    <w:rsid w:val="00777BE3"/>
    <w:rsid w:val="00781886"/>
    <w:rsid w:val="00784818"/>
    <w:rsid w:val="00785517"/>
    <w:rsid w:val="00786387"/>
    <w:rsid w:val="0079411B"/>
    <w:rsid w:val="007A0A9E"/>
    <w:rsid w:val="007A2D73"/>
    <w:rsid w:val="007A3D46"/>
    <w:rsid w:val="007A6255"/>
    <w:rsid w:val="007A6ED8"/>
    <w:rsid w:val="007A7C25"/>
    <w:rsid w:val="007B3C17"/>
    <w:rsid w:val="007C130C"/>
    <w:rsid w:val="007C208B"/>
    <w:rsid w:val="007C5841"/>
    <w:rsid w:val="007C59E8"/>
    <w:rsid w:val="007D14B4"/>
    <w:rsid w:val="007D19C6"/>
    <w:rsid w:val="007D2CE2"/>
    <w:rsid w:val="007D3B54"/>
    <w:rsid w:val="007D4086"/>
    <w:rsid w:val="007D531C"/>
    <w:rsid w:val="007D54AE"/>
    <w:rsid w:val="007D6DCE"/>
    <w:rsid w:val="007D710D"/>
    <w:rsid w:val="007E0BFA"/>
    <w:rsid w:val="007E56FC"/>
    <w:rsid w:val="007F0845"/>
    <w:rsid w:val="007F0EDD"/>
    <w:rsid w:val="007F2ECD"/>
    <w:rsid w:val="007F4B30"/>
    <w:rsid w:val="00800CCB"/>
    <w:rsid w:val="008024A2"/>
    <w:rsid w:val="00803156"/>
    <w:rsid w:val="00803295"/>
    <w:rsid w:val="0080465A"/>
    <w:rsid w:val="0080545D"/>
    <w:rsid w:val="00806272"/>
    <w:rsid w:val="008142E2"/>
    <w:rsid w:val="00822152"/>
    <w:rsid w:val="00834C26"/>
    <w:rsid w:val="0083505C"/>
    <w:rsid w:val="0084055B"/>
    <w:rsid w:val="0084083B"/>
    <w:rsid w:val="00840FF1"/>
    <w:rsid w:val="00851600"/>
    <w:rsid w:val="00851883"/>
    <w:rsid w:val="008568A1"/>
    <w:rsid w:val="00870959"/>
    <w:rsid w:val="008724A3"/>
    <w:rsid w:val="00872549"/>
    <w:rsid w:val="00875DE5"/>
    <w:rsid w:val="00876C3F"/>
    <w:rsid w:val="00876CD3"/>
    <w:rsid w:val="0088514E"/>
    <w:rsid w:val="00890B48"/>
    <w:rsid w:val="00893285"/>
    <w:rsid w:val="00894E79"/>
    <w:rsid w:val="00895192"/>
    <w:rsid w:val="0089533C"/>
    <w:rsid w:val="00895FFB"/>
    <w:rsid w:val="008A072F"/>
    <w:rsid w:val="008A3A5B"/>
    <w:rsid w:val="008A4AAE"/>
    <w:rsid w:val="008B2511"/>
    <w:rsid w:val="008C18D3"/>
    <w:rsid w:val="008C4929"/>
    <w:rsid w:val="008C5E56"/>
    <w:rsid w:val="008C752B"/>
    <w:rsid w:val="008D38F1"/>
    <w:rsid w:val="008D49B7"/>
    <w:rsid w:val="008D5AB6"/>
    <w:rsid w:val="008D653B"/>
    <w:rsid w:val="008E0E48"/>
    <w:rsid w:val="008E1C89"/>
    <w:rsid w:val="008E58E6"/>
    <w:rsid w:val="008E7529"/>
    <w:rsid w:val="008F71BC"/>
    <w:rsid w:val="00900530"/>
    <w:rsid w:val="00900F50"/>
    <w:rsid w:val="00901100"/>
    <w:rsid w:val="0091501E"/>
    <w:rsid w:val="00924B1F"/>
    <w:rsid w:val="0093336F"/>
    <w:rsid w:val="00933D62"/>
    <w:rsid w:val="00936481"/>
    <w:rsid w:val="00940817"/>
    <w:rsid w:val="00941437"/>
    <w:rsid w:val="00941EEE"/>
    <w:rsid w:val="00942E61"/>
    <w:rsid w:val="00943479"/>
    <w:rsid w:val="009442FE"/>
    <w:rsid w:val="009443B5"/>
    <w:rsid w:val="009445C4"/>
    <w:rsid w:val="009500E7"/>
    <w:rsid w:val="00951574"/>
    <w:rsid w:val="00951E4B"/>
    <w:rsid w:val="009558D7"/>
    <w:rsid w:val="00961DE4"/>
    <w:rsid w:val="00965B34"/>
    <w:rsid w:val="009669BA"/>
    <w:rsid w:val="009711C9"/>
    <w:rsid w:val="009725F5"/>
    <w:rsid w:val="00972CDB"/>
    <w:rsid w:val="00975D94"/>
    <w:rsid w:val="0098043C"/>
    <w:rsid w:val="0098194F"/>
    <w:rsid w:val="00982024"/>
    <w:rsid w:val="00983200"/>
    <w:rsid w:val="00986702"/>
    <w:rsid w:val="00986809"/>
    <w:rsid w:val="009873B2"/>
    <w:rsid w:val="00991256"/>
    <w:rsid w:val="009A5304"/>
    <w:rsid w:val="009A5B9B"/>
    <w:rsid w:val="009A5C7F"/>
    <w:rsid w:val="009A6ABC"/>
    <w:rsid w:val="009B0980"/>
    <w:rsid w:val="009B1B2F"/>
    <w:rsid w:val="009B2FE4"/>
    <w:rsid w:val="009B3ECD"/>
    <w:rsid w:val="009B4F17"/>
    <w:rsid w:val="009C1F7C"/>
    <w:rsid w:val="009C5CFF"/>
    <w:rsid w:val="009C6C16"/>
    <w:rsid w:val="009D2190"/>
    <w:rsid w:val="009D27A1"/>
    <w:rsid w:val="009D2935"/>
    <w:rsid w:val="009E1821"/>
    <w:rsid w:val="009E1C1F"/>
    <w:rsid w:val="009E1F5C"/>
    <w:rsid w:val="00A00E79"/>
    <w:rsid w:val="00A03E69"/>
    <w:rsid w:val="00A04493"/>
    <w:rsid w:val="00A07F4F"/>
    <w:rsid w:val="00A11242"/>
    <w:rsid w:val="00A113FE"/>
    <w:rsid w:val="00A125C1"/>
    <w:rsid w:val="00A3084E"/>
    <w:rsid w:val="00A3170B"/>
    <w:rsid w:val="00A353D3"/>
    <w:rsid w:val="00A42A30"/>
    <w:rsid w:val="00A47683"/>
    <w:rsid w:val="00A57006"/>
    <w:rsid w:val="00A57B22"/>
    <w:rsid w:val="00A61215"/>
    <w:rsid w:val="00A619ED"/>
    <w:rsid w:val="00A64E65"/>
    <w:rsid w:val="00A65BA4"/>
    <w:rsid w:val="00A66DFF"/>
    <w:rsid w:val="00A73137"/>
    <w:rsid w:val="00A7591A"/>
    <w:rsid w:val="00A773A6"/>
    <w:rsid w:val="00A85149"/>
    <w:rsid w:val="00A90FCE"/>
    <w:rsid w:val="00A953CE"/>
    <w:rsid w:val="00AA0A9A"/>
    <w:rsid w:val="00AA3EC4"/>
    <w:rsid w:val="00AB136A"/>
    <w:rsid w:val="00AB69F2"/>
    <w:rsid w:val="00AB72BD"/>
    <w:rsid w:val="00AC18FC"/>
    <w:rsid w:val="00AD120E"/>
    <w:rsid w:val="00AD74A5"/>
    <w:rsid w:val="00AE1AD7"/>
    <w:rsid w:val="00AE1D1C"/>
    <w:rsid w:val="00AE33DA"/>
    <w:rsid w:val="00AE63A1"/>
    <w:rsid w:val="00AE6432"/>
    <w:rsid w:val="00B019B3"/>
    <w:rsid w:val="00B029FC"/>
    <w:rsid w:val="00B05494"/>
    <w:rsid w:val="00B06072"/>
    <w:rsid w:val="00B06DE0"/>
    <w:rsid w:val="00B1189D"/>
    <w:rsid w:val="00B11FC6"/>
    <w:rsid w:val="00B12142"/>
    <w:rsid w:val="00B14375"/>
    <w:rsid w:val="00B14B45"/>
    <w:rsid w:val="00B15DD6"/>
    <w:rsid w:val="00B201A2"/>
    <w:rsid w:val="00B2283C"/>
    <w:rsid w:val="00B232FD"/>
    <w:rsid w:val="00B27CA1"/>
    <w:rsid w:val="00B3430A"/>
    <w:rsid w:val="00B3639C"/>
    <w:rsid w:val="00B36C42"/>
    <w:rsid w:val="00B501D0"/>
    <w:rsid w:val="00B54EF4"/>
    <w:rsid w:val="00B565AF"/>
    <w:rsid w:val="00B6596E"/>
    <w:rsid w:val="00B65E16"/>
    <w:rsid w:val="00B67635"/>
    <w:rsid w:val="00B67D49"/>
    <w:rsid w:val="00B71691"/>
    <w:rsid w:val="00B72C0A"/>
    <w:rsid w:val="00B736A0"/>
    <w:rsid w:val="00B81ADD"/>
    <w:rsid w:val="00B83ED8"/>
    <w:rsid w:val="00B84A2B"/>
    <w:rsid w:val="00B85AB4"/>
    <w:rsid w:val="00B8601C"/>
    <w:rsid w:val="00B93210"/>
    <w:rsid w:val="00B93C77"/>
    <w:rsid w:val="00BA05A7"/>
    <w:rsid w:val="00BA4A8F"/>
    <w:rsid w:val="00BA5AAD"/>
    <w:rsid w:val="00BA650C"/>
    <w:rsid w:val="00BB0969"/>
    <w:rsid w:val="00BB5F11"/>
    <w:rsid w:val="00BC2175"/>
    <w:rsid w:val="00BC4EC0"/>
    <w:rsid w:val="00BC7D50"/>
    <w:rsid w:val="00BC7FB2"/>
    <w:rsid w:val="00BD2B65"/>
    <w:rsid w:val="00BD4A53"/>
    <w:rsid w:val="00BE06C7"/>
    <w:rsid w:val="00BE3415"/>
    <w:rsid w:val="00BE472B"/>
    <w:rsid w:val="00BE4924"/>
    <w:rsid w:val="00BE699F"/>
    <w:rsid w:val="00BF1E2C"/>
    <w:rsid w:val="00BF5FDB"/>
    <w:rsid w:val="00C05088"/>
    <w:rsid w:val="00C06303"/>
    <w:rsid w:val="00C07E26"/>
    <w:rsid w:val="00C103CC"/>
    <w:rsid w:val="00C10B46"/>
    <w:rsid w:val="00C12B7D"/>
    <w:rsid w:val="00C13B81"/>
    <w:rsid w:val="00C14EE4"/>
    <w:rsid w:val="00C20176"/>
    <w:rsid w:val="00C2340E"/>
    <w:rsid w:val="00C24633"/>
    <w:rsid w:val="00C26F0E"/>
    <w:rsid w:val="00C30DC8"/>
    <w:rsid w:val="00C3229A"/>
    <w:rsid w:val="00C33B54"/>
    <w:rsid w:val="00C36373"/>
    <w:rsid w:val="00C36D12"/>
    <w:rsid w:val="00C37449"/>
    <w:rsid w:val="00C40600"/>
    <w:rsid w:val="00C408ED"/>
    <w:rsid w:val="00C47680"/>
    <w:rsid w:val="00C47CC7"/>
    <w:rsid w:val="00C53954"/>
    <w:rsid w:val="00C5435C"/>
    <w:rsid w:val="00C6349E"/>
    <w:rsid w:val="00C72B63"/>
    <w:rsid w:val="00C73775"/>
    <w:rsid w:val="00C806C5"/>
    <w:rsid w:val="00C9090E"/>
    <w:rsid w:val="00C91540"/>
    <w:rsid w:val="00C939C2"/>
    <w:rsid w:val="00CA3597"/>
    <w:rsid w:val="00CA6009"/>
    <w:rsid w:val="00CA7ECE"/>
    <w:rsid w:val="00CC0111"/>
    <w:rsid w:val="00CC2A3F"/>
    <w:rsid w:val="00CC2FCF"/>
    <w:rsid w:val="00CC3692"/>
    <w:rsid w:val="00CD2674"/>
    <w:rsid w:val="00CD6512"/>
    <w:rsid w:val="00CD7E76"/>
    <w:rsid w:val="00CE1CA5"/>
    <w:rsid w:val="00CE436F"/>
    <w:rsid w:val="00CE4520"/>
    <w:rsid w:val="00CE4549"/>
    <w:rsid w:val="00CE60ED"/>
    <w:rsid w:val="00CF27C7"/>
    <w:rsid w:val="00CF7AA1"/>
    <w:rsid w:val="00D026E3"/>
    <w:rsid w:val="00D02DC3"/>
    <w:rsid w:val="00D03468"/>
    <w:rsid w:val="00D0378C"/>
    <w:rsid w:val="00D04B2B"/>
    <w:rsid w:val="00D1218C"/>
    <w:rsid w:val="00D23EFD"/>
    <w:rsid w:val="00D329D4"/>
    <w:rsid w:val="00D35A7B"/>
    <w:rsid w:val="00D44D21"/>
    <w:rsid w:val="00D45F25"/>
    <w:rsid w:val="00D532B1"/>
    <w:rsid w:val="00D6135B"/>
    <w:rsid w:val="00D61FE1"/>
    <w:rsid w:val="00D62557"/>
    <w:rsid w:val="00D641AF"/>
    <w:rsid w:val="00D64419"/>
    <w:rsid w:val="00D73141"/>
    <w:rsid w:val="00D84370"/>
    <w:rsid w:val="00D9018F"/>
    <w:rsid w:val="00D90EC1"/>
    <w:rsid w:val="00D90F28"/>
    <w:rsid w:val="00DA1687"/>
    <w:rsid w:val="00DA31BD"/>
    <w:rsid w:val="00DA3DB7"/>
    <w:rsid w:val="00DA4CC3"/>
    <w:rsid w:val="00DA76A1"/>
    <w:rsid w:val="00DB1283"/>
    <w:rsid w:val="00DB62FC"/>
    <w:rsid w:val="00DC0330"/>
    <w:rsid w:val="00DC582B"/>
    <w:rsid w:val="00DC5DA4"/>
    <w:rsid w:val="00DC7FE6"/>
    <w:rsid w:val="00DD10FF"/>
    <w:rsid w:val="00DE3E04"/>
    <w:rsid w:val="00DE5606"/>
    <w:rsid w:val="00DE6157"/>
    <w:rsid w:val="00DE628F"/>
    <w:rsid w:val="00DF3E4A"/>
    <w:rsid w:val="00E002AF"/>
    <w:rsid w:val="00E11057"/>
    <w:rsid w:val="00E25365"/>
    <w:rsid w:val="00E27221"/>
    <w:rsid w:val="00E3115A"/>
    <w:rsid w:val="00E312F4"/>
    <w:rsid w:val="00E33538"/>
    <w:rsid w:val="00E34BBE"/>
    <w:rsid w:val="00E529FB"/>
    <w:rsid w:val="00E53823"/>
    <w:rsid w:val="00E6102C"/>
    <w:rsid w:val="00E63CD4"/>
    <w:rsid w:val="00E65B66"/>
    <w:rsid w:val="00E66577"/>
    <w:rsid w:val="00E670B5"/>
    <w:rsid w:val="00E703C9"/>
    <w:rsid w:val="00E80C06"/>
    <w:rsid w:val="00E82010"/>
    <w:rsid w:val="00E827C7"/>
    <w:rsid w:val="00E83844"/>
    <w:rsid w:val="00E87BA0"/>
    <w:rsid w:val="00E90F8B"/>
    <w:rsid w:val="00EA2F71"/>
    <w:rsid w:val="00EA5EF0"/>
    <w:rsid w:val="00EB068E"/>
    <w:rsid w:val="00EB1FFC"/>
    <w:rsid w:val="00EB3A72"/>
    <w:rsid w:val="00EB630C"/>
    <w:rsid w:val="00EB739F"/>
    <w:rsid w:val="00EC3876"/>
    <w:rsid w:val="00EC3EA5"/>
    <w:rsid w:val="00EC652E"/>
    <w:rsid w:val="00EC6DF2"/>
    <w:rsid w:val="00EC7BDF"/>
    <w:rsid w:val="00ED0A8E"/>
    <w:rsid w:val="00ED2F07"/>
    <w:rsid w:val="00EE000F"/>
    <w:rsid w:val="00EE0F01"/>
    <w:rsid w:val="00EE475D"/>
    <w:rsid w:val="00EE6904"/>
    <w:rsid w:val="00EF3846"/>
    <w:rsid w:val="00EF52C7"/>
    <w:rsid w:val="00F02AC2"/>
    <w:rsid w:val="00F07C39"/>
    <w:rsid w:val="00F12C79"/>
    <w:rsid w:val="00F13A79"/>
    <w:rsid w:val="00F14E5E"/>
    <w:rsid w:val="00F26966"/>
    <w:rsid w:val="00F2764D"/>
    <w:rsid w:val="00F3254D"/>
    <w:rsid w:val="00F34017"/>
    <w:rsid w:val="00F34495"/>
    <w:rsid w:val="00F36C69"/>
    <w:rsid w:val="00F44774"/>
    <w:rsid w:val="00F4752A"/>
    <w:rsid w:val="00F50118"/>
    <w:rsid w:val="00F5393F"/>
    <w:rsid w:val="00F569CF"/>
    <w:rsid w:val="00F60F41"/>
    <w:rsid w:val="00F63222"/>
    <w:rsid w:val="00F67C9F"/>
    <w:rsid w:val="00F67DA9"/>
    <w:rsid w:val="00F72694"/>
    <w:rsid w:val="00F74390"/>
    <w:rsid w:val="00F76F55"/>
    <w:rsid w:val="00F77F16"/>
    <w:rsid w:val="00F816FD"/>
    <w:rsid w:val="00F83321"/>
    <w:rsid w:val="00F848D8"/>
    <w:rsid w:val="00F9073E"/>
    <w:rsid w:val="00F91653"/>
    <w:rsid w:val="00F96382"/>
    <w:rsid w:val="00FA33D1"/>
    <w:rsid w:val="00FA72B4"/>
    <w:rsid w:val="00FB1809"/>
    <w:rsid w:val="00FB642F"/>
    <w:rsid w:val="00FC74C0"/>
    <w:rsid w:val="00FD654A"/>
    <w:rsid w:val="00FD77BB"/>
    <w:rsid w:val="00FE27A3"/>
    <w:rsid w:val="00FE65B2"/>
    <w:rsid w:val="00FF1506"/>
    <w:rsid w:val="00FF1F4D"/>
    <w:rsid w:val="00FF6F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C4C8"/>
  <w15:docId w15:val="{5E5A8A06-2527-4564-9403-9FB1EBEE0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ind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B6"/>
    <w:pPr>
      <w:ind w:left="113" w:right="113" w:firstLine="0"/>
      <w:jc w:val="center"/>
    </w:pPr>
    <w:rPr>
      <w:rFonts w:ascii="Calibri" w:eastAsiaTheme="minorEastAsia" w:hAnsi="Calibri" w:cs="Calibri"/>
      <w:lang w:val="ru-RU"/>
    </w:rPr>
  </w:style>
  <w:style w:type="paragraph" w:styleId="2">
    <w:name w:val="heading 2"/>
    <w:basedOn w:val="a"/>
    <w:link w:val="20"/>
    <w:uiPriority w:val="9"/>
    <w:unhideWhenUsed/>
    <w:qFormat/>
    <w:rsid w:val="0005480D"/>
    <w:pPr>
      <w:spacing w:before="100" w:beforeAutospacing="1" w:after="100" w:afterAutospacing="1"/>
      <w:ind w:left="0" w:right="0"/>
      <w:jc w:val="left"/>
      <w:outlineLvl w:val="1"/>
    </w:pPr>
    <w:rPr>
      <w:rFonts w:ascii="Times New Roman" w:hAnsi="Times New Roman" w:cs="Times New Roman"/>
      <w:b/>
      <w:bCs/>
      <w:sz w:val="36"/>
      <w:szCs w:val="36"/>
      <w:lang w:val="uk-UA" w:eastAsia="uk-UA"/>
    </w:rPr>
  </w:style>
  <w:style w:type="paragraph" w:styleId="3">
    <w:name w:val="heading 3"/>
    <w:basedOn w:val="a"/>
    <w:next w:val="a"/>
    <w:link w:val="30"/>
    <w:uiPriority w:val="9"/>
    <w:semiHidden/>
    <w:unhideWhenUsed/>
    <w:qFormat/>
    <w:rsid w:val="00C26F0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201EA"/>
    <w:pPr>
      <w:tabs>
        <w:tab w:val="center" w:pos="4819"/>
        <w:tab w:val="right" w:pos="9639"/>
      </w:tabs>
    </w:pPr>
  </w:style>
  <w:style w:type="character" w:customStyle="1" w:styleId="a4">
    <w:name w:val="Верхній колонтитул Знак"/>
    <w:basedOn w:val="a0"/>
    <w:link w:val="a3"/>
    <w:uiPriority w:val="99"/>
    <w:rsid w:val="000201EA"/>
    <w:rPr>
      <w:rFonts w:ascii="Calibri" w:eastAsiaTheme="minorEastAsia" w:hAnsi="Calibri" w:cs="Calibri"/>
      <w:lang w:val="ru-RU"/>
    </w:rPr>
  </w:style>
  <w:style w:type="character" w:customStyle="1" w:styleId="rvts0">
    <w:name w:val="rvts0"/>
    <w:rsid w:val="000201EA"/>
  </w:style>
  <w:style w:type="paragraph" w:customStyle="1" w:styleId="rvps2">
    <w:name w:val="rvps2"/>
    <w:basedOn w:val="a"/>
    <w:rsid w:val="000201EA"/>
    <w:pPr>
      <w:spacing w:before="100" w:beforeAutospacing="1" w:after="100" w:afterAutospacing="1"/>
      <w:ind w:left="0" w:right="0"/>
      <w:jc w:val="left"/>
    </w:pPr>
    <w:rPr>
      <w:rFonts w:ascii="Arial Unicode MS" w:eastAsia="Arial Unicode MS" w:hAnsi="Arial Unicode MS" w:cs="Arial Unicode MS"/>
      <w:sz w:val="24"/>
      <w:szCs w:val="24"/>
      <w:lang w:eastAsia="ru-RU"/>
    </w:rPr>
  </w:style>
  <w:style w:type="character" w:styleId="a5">
    <w:name w:val="Hyperlink"/>
    <w:basedOn w:val="a0"/>
    <w:uiPriority w:val="99"/>
    <w:rsid w:val="000201EA"/>
    <w:rPr>
      <w:color w:val="auto"/>
      <w:u w:val="none"/>
      <w:effect w:val="none"/>
    </w:rPr>
  </w:style>
  <w:style w:type="paragraph" w:customStyle="1" w:styleId="a6">
    <w:name w:val="a"/>
    <w:basedOn w:val="a"/>
    <w:rsid w:val="000201EA"/>
    <w:pPr>
      <w:spacing w:before="100" w:beforeAutospacing="1" w:after="100" w:afterAutospacing="1"/>
      <w:ind w:left="0" w:right="0"/>
      <w:jc w:val="left"/>
    </w:pPr>
    <w:rPr>
      <w:rFonts w:ascii="Times New Roman" w:eastAsia="Times New Roman" w:hAnsi="Times New Roman" w:cs="Times New Roman"/>
      <w:sz w:val="24"/>
      <w:szCs w:val="24"/>
      <w:lang w:val="uk-UA" w:eastAsia="uk-UA"/>
    </w:rPr>
  </w:style>
  <w:style w:type="character" w:customStyle="1" w:styleId="rvts15">
    <w:name w:val="rvts15"/>
    <w:basedOn w:val="a0"/>
    <w:rsid w:val="000201EA"/>
  </w:style>
  <w:style w:type="paragraph" w:styleId="a7">
    <w:name w:val="Balloon Text"/>
    <w:basedOn w:val="a"/>
    <w:link w:val="a8"/>
    <w:uiPriority w:val="99"/>
    <w:semiHidden/>
    <w:unhideWhenUsed/>
    <w:rsid w:val="000201EA"/>
    <w:rPr>
      <w:rFonts w:ascii="Tahoma" w:hAnsi="Tahoma" w:cs="Tahoma"/>
      <w:sz w:val="16"/>
      <w:szCs w:val="16"/>
    </w:rPr>
  </w:style>
  <w:style w:type="character" w:customStyle="1" w:styleId="a8">
    <w:name w:val="Текст у виносці Знак"/>
    <w:basedOn w:val="a0"/>
    <w:link w:val="a7"/>
    <w:uiPriority w:val="99"/>
    <w:semiHidden/>
    <w:rsid w:val="000201EA"/>
    <w:rPr>
      <w:rFonts w:ascii="Tahoma" w:eastAsiaTheme="minorEastAsia" w:hAnsi="Tahoma" w:cs="Tahoma"/>
      <w:sz w:val="16"/>
      <w:szCs w:val="16"/>
      <w:lang w:val="ru-RU"/>
    </w:rPr>
  </w:style>
  <w:style w:type="character" w:customStyle="1" w:styleId="20">
    <w:name w:val="Заголовок 2 Знак"/>
    <w:basedOn w:val="a0"/>
    <w:link w:val="2"/>
    <w:uiPriority w:val="9"/>
    <w:rsid w:val="0005480D"/>
    <w:rPr>
      <w:rFonts w:ascii="Times New Roman" w:eastAsiaTheme="minorEastAsia" w:hAnsi="Times New Roman" w:cs="Times New Roman"/>
      <w:b/>
      <w:bCs/>
      <w:sz w:val="36"/>
      <w:szCs w:val="36"/>
      <w:lang w:eastAsia="uk-UA"/>
    </w:rPr>
  </w:style>
  <w:style w:type="character" w:customStyle="1" w:styleId="30">
    <w:name w:val="Заголовок 3 Знак"/>
    <w:basedOn w:val="a0"/>
    <w:link w:val="3"/>
    <w:rsid w:val="00C26F0E"/>
    <w:rPr>
      <w:rFonts w:asciiTheme="majorHAnsi" w:eastAsiaTheme="majorEastAsia" w:hAnsiTheme="majorHAnsi" w:cstheme="majorBidi"/>
      <w:b/>
      <w:bCs/>
      <w:color w:val="4F81BD" w:themeColor="accent1"/>
      <w:lang w:val="ru-RU"/>
    </w:rPr>
  </w:style>
  <w:style w:type="character" w:customStyle="1" w:styleId="rvts23">
    <w:name w:val="rvts23"/>
    <w:rsid w:val="005A1F19"/>
  </w:style>
  <w:style w:type="paragraph" w:styleId="a9">
    <w:name w:val="List Paragraph"/>
    <w:basedOn w:val="a"/>
    <w:uiPriority w:val="34"/>
    <w:qFormat/>
    <w:rsid w:val="00965B34"/>
    <w:pPr>
      <w:ind w:left="720" w:right="0"/>
      <w:contextualSpacing/>
      <w:jc w:val="left"/>
    </w:pPr>
    <w:rPr>
      <w:rFonts w:ascii="Antiqua" w:eastAsia="Times New Roman" w:hAnsi="Antiqua" w:cs="Times New Roman"/>
      <w:sz w:val="26"/>
      <w:szCs w:val="20"/>
      <w:lang w:val="uk-UA" w:eastAsia="ru-RU"/>
    </w:rPr>
  </w:style>
  <w:style w:type="paragraph" w:styleId="aa">
    <w:name w:val="No Spacing"/>
    <w:uiPriority w:val="1"/>
    <w:qFormat/>
    <w:rsid w:val="00654F6C"/>
    <w:pPr>
      <w:ind w:left="113" w:right="113" w:firstLine="0"/>
      <w:jc w:val="center"/>
    </w:pPr>
    <w:rPr>
      <w:rFonts w:ascii="Calibri" w:eastAsiaTheme="minorEastAsia" w:hAnsi="Calibri" w:cs="Calibri"/>
      <w:lang w:val="ru-RU"/>
    </w:rPr>
  </w:style>
  <w:style w:type="character" w:styleId="ab">
    <w:name w:val="annotation reference"/>
    <w:basedOn w:val="a0"/>
    <w:uiPriority w:val="99"/>
    <w:semiHidden/>
    <w:unhideWhenUsed/>
    <w:rsid w:val="00733E5D"/>
    <w:rPr>
      <w:sz w:val="16"/>
      <w:szCs w:val="16"/>
    </w:rPr>
  </w:style>
  <w:style w:type="paragraph" w:styleId="ac">
    <w:name w:val="annotation text"/>
    <w:basedOn w:val="a"/>
    <w:link w:val="ad"/>
    <w:uiPriority w:val="99"/>
    <w:semiHidden/>
    <w:unhideWhenUsed/>
    <w:rsid w:val="00733E5D"/>
    <w:rPr>
      <w:sz w:val="20"/>
      <w:szCs w:val="20"/>
    </w:rPr>
  </w:style>
  <w:style w:type="character" w:customStyle="1" w:styleId="ad">
    <w:name w:val="Текст примітки Знак"/>
    <w:basedOn w:val="a0"/>
    <w:link w:val="ac"/>
    <w:uiPriority w:val="99"/>
    <w:semiHidden/>
    <w:rsid w:val="00733E5D"/>
    <w:rPr>
      <w:rFonts w:ascii="Calibri" w:eastAsiaTheme="minorEastAsia" w:hAnsi="Calibri" w:cs="Calibri"/>
      <w:sz w:val="20"/>
      <w:szCs w:val="20"/>
      <w:lang w:val="ru-RU"/>
    </w:rPr>
  </w:style>
  <w:style w:type="paragraph" w:styleId="ae">
    <w:name w:val="annotation subject"/>
    <w:basedOn w:val="ac"/>
    <w:next w:val="ac"/>
    <w:link w:val="af"/>
    <w:uiPriority w:val="99"/>
    <w:semiHidden/>
    <w:unhideWhenUsed/>
    <w:rsid w:val="00733E5D"/>
    <w:rPr>
      <w:b/>
      <w:bCs/>
    </w:rPr>
  </w:style>
  <w:style w:type="character" w:customStyle="1" w:styleId="af">
    <w:name w:val="Тема примітки Знак"/>
    <w:basedOn w:val="ad"/>
    <w:link w:val="ae"/>
    <w:uiPriority w:val="99"/>
    <w:semiHidden/>
    <w:rsid w:val="00733E5D"/>
    <w:rPr>
      <w:rFonts w:ascii="Calibri" w:eastAsiaTheme="minorEastAsia" w:hAnsi="Calibri" w:cs="Calibri"/>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59847">
      <w:bodyDiv w:val="1"/>
      <w:marLeft w:val="0"/>
      <w:marRight w:val="0"/>
      <w:marTop w:val="0"/>
      <w:marBottom w:val="0"/>
      <w:divBdr>
        <w:top w:val="none" w:sz="0" w:space="0" w:color="auto"/>
        <w:left w:val="none" w:sz="0" w:space="0" w:color="auto"/>
        <w:bottom w:val="none" w:sz="0" w:space="0" w:color="auto"/>
        <w:right w:val="none" w:sz="0" w:space="0" w:color="auto"/>
      </w:divBdr>
    </w:div>
    <w:div w:id="87704793">
      <w:bodyDiv w:val="1"/>
      <w:marLeft w:val="0"/>
      <w:marRight w:val="0"/>
      <w:marTop w:val="0"/>
      <w:marBottom w:val="0"/>
      <w:divBdr>
        <w:top w:val="none" w:sz="0" w:space="0" w:color="auto"/>
        <w:left w:val="none" w:sz="0" w:space="0" w:color="auto"/>
        <w:bottom w:val="none" w:sz="0" w:space="0" w:color="auto"/>
        <w:right w:val="none" w:sz="0" w:space="0" w:color="auto"/>
      </w:divBdr>
    </w:div>
    <w:div w:id="782724492">
      <w:bodyDiv w:val="1"/>
      <w:marLeft w:val="0"/>
      <w:marRight w:val="0"/>
      <w:marTop w:val="0"/>
      <w:marBottom w:val="0"/>
      <w:divBdr>
        <w:top w:val="none" w:sz="0" w:space="0" w:color="auto"/>
        <w:left w:val="none" w:sz="0" w:space="0" w:color="auto"/>
        <w:bottom w:val="none" w:sz="0" w:space="0" w:color="auto"/>
        <w:right w:val="none" w:sz="0" w:space="0" w:color="auto"/>
      </w:divBdr>
    </w:div>
    <w:div w:id="1346134300">
      <w:bodyDiv w:val="1"/>
      <w:marLeft w:val="0"/>
      <w:marRight w:val="0"/>
      <w:marTop w:val="0"/>
      <w:marBottom w:val="0"/>
      <w:divBdr>
        <w:top w:val="none" w:sz="0" w:space="0" w:color="auto"/>
        <w:left w:val="none" w:sz="0" w:space="0" w:color="auto"/>
        <w:bottom w:val="none" w:sz="0" w:space="0" w:color="auto"/>
        <w:right w:val="none" w:sz="0" w:space="0" w:color="auto"/>
      </w:divBdr>
    </w:div>
    <w:div w:id="1496264970">
      <w:bodyDiv w:val="1"/>
      <w:marLeft w:val="0"/>
      <w:marRight w:val="0"/>
      <w:marTop w:val="0"/>
      <w:marBottom w:val="0"/>
      <w:divBdr>
        <w:top w:val="none" w:sz="0" w:space="0" w:color="auto"/>
        <w:left w:val="none" w:sz="0" w:space="0" w:color="auto"/>
        <w:bottom w:val="none" w:sz="0" w:space="0" w:color="auto"/>
        <w:right w:val="none" w:sz="0" w:space="0" w:color="auto"/>
      </w:divBdr>
    </w:div>
    <w:div w:id="1889684858">
      <w:bodyDiv w:val="1"/>
      <w:marLeft w:val="0"/>
      <w:marRight w:val="0"/>
      <w:marTop w:val="0"/>
      <w:marBottom w:val="0"/>
      <w:divBdr>
        <w:top w:val="none" w:sz="0" w:space="0" w:color="auto"/>
        <w:left w:val="none" w:sz="0" w:space="0" w:color="auto"/>
        <w:bottom w:val="none" w:sz="0" w:space="0" w:color="auto"/>
        <w:right w:val="none" w:sz="0" w:space="0" w:color="auto"/>
      </w:divBdr>
      <w:divsChild>
        <w:div w:id="235937600">
          <w:marLeft w:val="0"/>
          <w:marRight w:val="0"/>
          <w:marTop w:val="0"/>
          <w:marBottom w:val="0"/>
          <w:divBdr>
            <w:top w:val="none" w:sz="0" w:space="0" w:color="auto"/>
            <w:left w:val="none" w:sz="0" w:space="0" w:color="auto"/>
            <w:bottom w:val="none" w:sz="0" w:space="0" w:color="auto"/>
            <w:right w:val="none" w:sz="0" w:space="0" w:color="auto"/>
          </w:divBdr>
        </w:div>
        <w:div w:id="1711807913">
          <w:marLeft w:val="0"/>
          <w:marRight w:val="0"/>
          <w:marTop w:val="0"/>
          <w:marBottom w:val="0"/>
          <w:divBdr>
            <w:top w:val="none" w:sz="0" w:space="0" w:color="auto"/>
            <w:left w:val="none" w:sz="0" w:space="0" w:color="auto"/>
            <w:bottom w:val="none" w:sz="0" w:space="0" w:color="auto"/>
            <w:right w:val="none" w:sz="0" w:space="0" w:color="auto"/>
          </w:divBdr>
        </w:div>
      </w:divsChild>
    </w:div>
    <w:div w:id="20709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88-98-%D0%B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851-15" TargetMode="External"/><Relationship Id="rId4" Type="http://schemas.openxmlformats.org/officeDocument/2006/relationships/settings" Target="settings.xml"/><Relationship Id="rId9" Type="http://schemas.openxmlformats.org/officeDocument/2006/relationships/hyperlink" Target="https://zakon.rada.gov.ua/laws/show/2155-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F5A96-6695-4987-90FF-207A7D508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30873</Words>
  <Characters>17599</Characters>
  <Application>Microsoft Office Word</Application>
  <DocSecurity>0</DocSecurity>
  <Lines>146</Lines>
  <Paragraphs>96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51</cp:revision>
  <cp:lastPrinted>2021-08-19T20:41:00Z</cp:lastPrinted>
  <dcterms:created xsi:type="dcterms:W3CDTF">2021-08-03T13:06:00Z</dcterms:created>
  <dcterms:modified xsi:type="dcterms:W3CDTF">2021-08-31T08:06:00Z</dcterms:modified>
</cp:coreProperties>
</file>