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DFE" w:rsidRPr="00750623" w:rsidRDefault="00335DFE" w:rsidP="00335DFE">
      <w:pPr>
        <w:tabs>
          <w:tab w:val="left" w:pos="709"/>
        </w:tabs>
        <w:spacing w:after="0"/>
        <w:jc w:val="center"/>
        <w:rPr>
          <w:rFonts w:ascii="Times New Roman" w:hAnsi="Times New Roman" w:cs="Times New Roman"/>
          <w:b/>
          <w:color w:val="000000"/>
          <w:spacing w:val="-1"/>
          <w:sz w:val="32"/>
          <w:szCs w:val="32"/>
        </w:rPr>
      </w:pPr>
      <w:r w:rsidRPr="00750623">
        <w:rPr>
          <w:rFonts w:ascii="Times New Roman" w:hAnsi="Times New Roman" w:cs="Times New Roman"/>
          <w:b/>
          <w:color w:val="000000"/>
          <w:spacing w:val="-1"/>
          <w:sz w:val="32"/>
          <w:szCs w:val="32"/>
        </w:rPr>
        <w:t>Інформаційний бюлетень</w:t>
      </w:r>
    </w:p>
    <w:p w:rsidR="00335DFE" w:rsidRPr="00750623" w:rsidRDefault="00335DFE" w:rsidP="00335DFE">
      <w:pPr>
        <w:spacing w:after="0"/>
        <w:jc w:val="center"/>
        <w:rPr>
          <w:rFonts w:ascii="Times New Roman" w:hAnsi="Times New Roman" w:cs="Times New Roman"/>
          <w:b/>
          <w:color w:val="000000"/>
          <w:spacing w:val="-1"/>
          <w:sz w:val="32"/>
          <w:szCs w:val="32"/>
        </w:rPr>
      </w:pPr>
      <w:r w:rsidRPr="00750623">
        <w:rPr>
          <w:rFonts w:ascii="Times New Roman" w:hAnsi="Times New Roman" w:cs="Times New Roman"/>
          <w:b/>
          <w:color w:val="000000"/>
          <w:spacing w:val="-1"/>
          <w:sz w:val="32"/>
          <w:szCs w:val="32"/>
        </w:rPr>
        <w:t>про складені Національним агентством з питань запобігання корупції протоколи про адміністративні правопорушення та внесені приписи щодо ознак порушень вимог, пов’язаних із запобіганням та врегулюванням конфлікту інтересів,</w:t>
      </w:r>
    </w:p>
    <w:p w:rsidR="00335DFE" w:rsidRPr="00750623" w:rsidRDefault="00335DFE" w:rsidP="00335DFE">
      <w:pPr>
        <w:spacing w:after="0"/>
        <w:jc w:val="center"/>
        <w:rPr>
          <w:rFonts w:ascii="Times New Roman" w:hAnsi="Times New Roman" w:cs="Times New Roman"/>
          <w:b/>
          <w:color w:val="000000"/>
          <w:spacing w:val="-1"/>
          <w:sz w:val="32"/>
          <w:szCs w:val="32"/>
        </w:rPr>
      </w:pPr>
      <w:r w:rsidRPr="00750623">
        <w:rPr>
          <w:rFonts w:ascii="Times New Roman" w:hAnsi="Times New Roman" w:cs="Times New Roman"/>
          <w:b/>
          <w:color w:val="000000"/>
          <w:spacing w:val="-1"/>
          <w:sz w:val="32"/>
          <w:szCs w:val="32"/>
        </w:rPr>
        <w:t xml:space="preserve">протягом </w:t>
      </w:r>
      <w:r w:rsidRPr="00750623">
        <w:rPr>
          <w:rFonts w:ascii="Times New Roman" w:hAnsi="Times New Roman" w:cs="Times New Roman"/>
          <w:b/>
          <w:color w:val="000000"/>
          <w:spacing w:val="-1"/>
          <w:sz w:val="32"/>
          <w:szCs w:val="32"/>
          <w:lang w:val="en-US"/>
        </w:rPr>
        <w:t>III</w:t>
      </w:r>
      <w:r w:rsidRPr="00750623">
        <w:rPr>
          <w:rFonts w:ascii="Times New Roman" w:hAnsi="Times New Roman" w:cs="Times New Roman"/>
          <w:b/>
          <w:color w:val="000000"/>
          <w:spacing w:val="-1"/>
          <w:sz w:val="32"/>
          <w:szCs w:val="32"/>
        </w:rPr>
        <w:t xml:space="preserve"> кварталу 2019 року</w:t>
      </w:r>
    </w:p>
    <w:p w:rsidR="00335DFE" w:rsidRPr="00750623" w:rsidRDefault="00335DFE" w:rsidP="00335DFE">
      <w:pPr>
        <w:pStyle w:val="1"/>
        <w:spacing w:before="0" w:beforeAutospacing="0" w:after="0" w:afterAutospacing="0" w:line="276" w:lineRule="auto"/>
        <w:jc w:val="both"/>
        <w:rPr>
          <w:b w:val="0"/>
          <w:color w:val="000000"/>
          <w:sz w:val="28"/>
          <w:szCs w:val="28"/>
        </w:rPr>
      </w:pPr>
      <w:r w:rsidRPr="00750623">
        <w:rPr>
          <w:sz w:val="28"/>
          <w:szCs w:val="28"/>
        </w:rPr>
        <w:tab/>
      </w:r>
    </w:p>
    <w:p w:rsidR="00335DFE" w:rsidRPr="00750623" w:rsidRDefault="00335DFE" w:rsidP="00750623">
      <w:pPr>
        <w:spacing w:after="0"/>
        <w:ind w:firstLine="708"/>
        <w:jc w:val="both"/>
        <w:rPr>
          <w:rFonts w:ascii="Times New Roman" w:hAnsi="Times New Roman" w:cs="Times New Roman"/>
          <w:color w:val="000000"/>
          <w:spacing w:val="-1"/>
          <w:sz w:val="28"/>
          <w:szCs w:val="28"/>
        </w:rPr>
      </w:pPr>
      <w:r w:rsidRPr="00750623">
        <w:rPr>
          <w:rFonts w:ascii="Times New Roman" w:hAnsi="Times New Roman" w:cs="Times New Roman"/>
          <w:sz w:val="28"/>
          <w:szCs w:val="28"/>
          <w:shd w:val="clear" w:color="auto" w:fill="F8F8F8"/>
        </w:rPr>
        <w:t xml:space="preserve">На виконання підпункту 2 пункту 4 розділу III додатка </w:t>
      </w:r>
      <w:r w:rsidRPr="00750623">
        <w:rPr>
          <w:rFonts w:ascii="Times New Roman" w:hAnsi="Times New Roman" w:cs="Times New Roman"/>
          <w:sz w:val="28"/>
          <w:szCs w:val="28"/>
        </w:rPr>
        <w:t xml:space="preserve">2 до Антикорупційної програми МВС на 2019 рік, затвердженої наказом МВС         від 22 лютого 2019 р. № 121 (зі змінами), Управлінням запобігання корупції та проведення люстрації МВС проведено аналіз </w:t>
      </w:r>
      <w:r w:rsidRPr="00750623">
        <w:rPr>
          <w:rFonts w:ascii="Times New Roman" w:hAnsi="Times New Roman" w:cs="Times New Roman"/>
          <w:color w:val="000000"/>
          <w:spacing w:val="-1"/>
          <w:sz w:val="28"/>
          <w:szCs w:val="28"/>
        </w:rPr>
        <w:t xml:space="preserve">інформації щодо складених Національним агентством з питань запобігання корупції (далі – НАЗК) протоколів про адміністративні правопорушення та внесених приписів щодо ознак порушень вимог, пов’язаних із запобіганням та врегулюванням конфлікту інтересів протягом </w:t>
      </w:r>
      <w:r w:rsidRPr="00750623">
        <w:rPr>
          <w:rFonts w:ascii="Times New Roman" w:hAnsi="Times New Roman" w:cs="Times New Roman"/>
          <w:color w:val="000000"/>
          <w:spacing w:val="-1"/>
          <w:sz w:val="28"/>
          <w:szCs w:val="28"/>
          <w:lang w:val="en-US"/>
        </w:rPr>
        <w:t>I</w:t>
      </w:r>
      <w:r w:rsidR="00750623" w:rsidRPr="00750623">
        <w:rPr>
          <w:rFonts w:ascii="Times New Roman" w:hAnsi="Times New Roman" w:cs="Times New Roman"/>
          <w:color w:val="000000"/>
          <w:spacing w:val="-1"/>
          <w:sz w:val="28"/>
          <w:szCs w:val="28"/>
          <w:lang w:val="en-US"/>
        </w:rPr>
        <w:t>I</w:t>
      </w:r>
      <w:r w:rsidRPr="00750623">
        <w:rPr>
          <w:rFonts w:ascii="Times New Roman" w:hAnsi="Times New Roman" w:cs="Times New Roman"/>
          <w:color w:val="000000"/>
          <w:spacing w:val="-1"/>
          <w:sz w:val="28"/>
          <w:szCs w:val="28"/>
          <w:lang w:val="en-US"/>
        </w:rPr>
        <w:t>I</w:t>
      </w:r>
      <w:r w:rsidRPr="00750623">
        <w:rPr>
          <w:rFonts w:ascii="Times New Roman" w:hAnsi="Times New Roman" w:cs="Times New Roman"/>
          <w:color w:val="000000"/>
          <w:spacing w:val="-1"/>
          <w:sz w:val="28"/>
          <w:szCs w:val="28"/>
        </w:rPr>
        <w:t xml:space="preserve"> кварталу 2019 року.</w:t>
      </w:r>
    </w:p>
    <w:p w:rsidR="00335DFE" w:rsidRPr="00750623" w:rsidRDefault="00335DFE" w:rsidP="00750623">
      <w:pPr>
        <w:spacing w:after="0"/>
        <w:ind w:firstLine="708"/>
        <w:jc w:val="both"/>
        <w:rPr>
          <w:rFonts w:ascii="Times New Roman" w:hAnsi="Times New Roman" w:cs="Times New Roman"/>
          <w:color w:val="000000"/>
          <w:spacing w:val="-1"/>
          <w:sz w:val="28"/>
          <w:szCs w:val="28"/>
        </w:rPr>
      </w:pPr>
      <w:r w:rsidRPr="00750623">
        <w:rPr>
          <w:rFonts w:ascii="Times New Roman" w:hAnsi="Times New Roman" w:cs="Times New Roman"/>
          <w:color w:val="000000"/>
          <w:sz w:val="28"/>
          <w:szCs w:val="28"/>
        </w:rPr>
        <w:t>Відповідно до пункту 1 частини 1 статті 28 Закону</w:t>
      </w:r>
      <w:r w:rsidR="006E3BE0">
        <w:rPr>
          <w:rFonts w:ascii="Times New Roman" w:hAnsi="Times New Roman" w:cs="Times New Roman"/>
          <w:color w:val="000000"/>
          <w:sz w:val="28"/>
          <w:szCs w:val="28"/>
        </w:rPr>
        <w:t xml:space="preserve"> України «Про запобігання корупції» (далі – Закон)</w:t>
      </w:r>
      <w:r w:rsidRPr="00750623">
        <w:rPr>
          <w:rFonts w:ascii="Times New Roman" w:hAnsi="Times New Roman" w:cs="Times New Roman"/>
          <w:color w:val="000000"/>
          <w:sz w:val="28"/>
          <w:szCs w:val="28"/>
        </w:rPr>
        <w:t xml:space="preserve"> </w:t>
      </w:r>
      <w:r w:rsidRPr="00750623">
        <w:rPr>
          <w:rFonts w:ascii="Times New Roman" w:hAnsi="Times New Roman" w:cs="Times New Roman"/>
          <w:color w:val="000000"/>
          <w:sz w:val="28"/>
          <w:szCs w:val="28"/>
          <w:shd w:val="clear" w:color="auto" w:fill="FFFFFF"/>
        </w:rPr>
        <w:t xml:space="preserve">особи, уповноважені на виконання функцій держави або місцевого самоврядування та особи, які для цілей цього Закону прирівнюються до осіб, уповноважених на виконання функцій держави або місцевого самоврядування </w:t>
      </w:r>
      <w:r w:rsidRPr="00750623">
        <w:rPr>
          <w:rFonts w:ascii="Times New Roman" w:hAnsi="Times New Roman" w:cs="Times New Roman"/>
          <w:color w:val="000000"/>
          <w:sz w:val="28"/>
          <w:szCs w:val="28"/>
        </w:rPr>
        <w:t>зобов’язані</w:t>
      </w:r>
      <w:bookmarkStart w:id="0" w:name="n361"/>
      <w:bookmarkEnd w:id="0"/>
      <w:r w:rsidRPr="00750623">
        <w:rPr>
          <w:rFonts w:ascii="Times New Roman" w:hAnsi="Times New Roman" w:cs="Times New Roman"/>
          <w:color w:val="000000"/>
          <w:sz w:val="28"/>
          <w:szCs w:val="28"/>
        </w:rPr>
        <w:t xml:space="preserve"> вживати заходів щодо недопущення виникнення реального, потенційного конфлікту інтересів. Проте існує ряд випадків, коли особа не знала або не вбачала в своїх діях конфлікту інтересів. </w:t>
      </w:r>
    </w:p>
    <w:p w:rsidR="00335DFE" w:rsidRPr="00750623" w:rsidRDefault="00335DFE" w:rsidP="00750623">
      <w:pPr>
        <w:spacing w:after="0"/>
        <w:ind w:firstLine="708"/>
        <w:jc w:val="both"/>
        <w:rPr>
          <w:rFonts w:ascii="Times New Roman" w:hAnsi="Times New Roman" w:cs="Times New Roman"/>
          <w:sz w:val="28"/>
          <w:szCs w:val="28"/>
          <w:shd w:val="clear" w:color="auto" w:fill="F8F8F8"/>
        </w:rPr>
      </w:pPr>
      <w:r w:rsidRPr="00750623">
        <w:rPr>
          <w:rFonts w:ascii="Times New Roman" w:hAnsi="Times New Roman" w:cs="Times New Roman"/>
          <w:sz w:val="28"/>
          <w:szCs w:val="28"/>
        </w:rPr>
        <w:t>З метою практичного розуміння поняття «конфлікт інтересів», формування навичок у працівників МВС з питань дотримання правил запобігання та врегулювання конфлікту інтересів</w:t>
      </w:r>
      <w:r w:rsidRPr="00750623">
        <w:rPr>
          <w:rFonts w:ascii="Times New Roman" w:hAnsi="Times New Roman" w:cs="Times New Roman"/>
          <w:sz w:val="28"/>
          <w:szCs w:val="28"/>
          <w:shd w:val="clear" w:color="auto" w:fill="F8F8F8"/>
        </w:rPr>
        <w:t xml:space="preserve"> наводимо приклади ситуаці</w:t>
      </w:r>
      <w:r w:rsidR="008D61AC">
        <w:rPr>
          <w:rFonts w:ascii="Times New Roman" w:hAnsi="Times New Roman" w:cs="Times New Roman"/>
          <w:sz w:val="28"/>
          <w:szCs w:val="28"/>
          <w:shd w:val="clear" w:color="auto" w:fill="F8F8F8"/>
        </w:rPr>
        <w:t xml:space="preserve">й, розміщених на офіційному </w:t>
      </w:r>
      <w:proofErr w:type="spellStart"/>
      <w:r w:rsidR="008D61AC">
        <w:rPr>
          <w:rFonts w:ascii="Times New Roman" w:hAnsi="Times New Roman" w:cs="Times New Roman"/>
          <w:sz w:val="28"/>
          <w:szCs w:val="28"/>
          <w:shd w:val="clear" w:color="auto" w:fill="F8F8F8"/>
        </w:rPr>
        <w:t>веб</w:t>
      </w:r>
      <w:r w:rsidRPr="00750623">
        <w:rPr>
          <w:rFonts w:ascii="Times New Roman" w:hAnsi="Times New Roman" w:cs="Times New Roman"/>
          <w:sz w:val="28"/>
          <w:szCs w:val="28"/>
          <w:shd w:val="clear" w:color="auto" w:fill="F8F8F8"/>
        </w:rPr>
        <w:t>сайті</w:t>
      </w:r>
      <w:proofErr w:type="spellEnd"/>
      <w:r w:rsidRPr="00750623">
        <w:rPr>
          <w:rFonts w:ascii="Times New Roman" w:hAnsi="Times New Roman" w:cs="Times New Roman"/>
          <w:sz w:val="28"/>
          <w:szCs w:val="28"/>
          <w:shd w:val="clear" w:color="auto" w:fill="F8F8F8"/>
        </w:rPr>
        <w:t xml:space="preserve"> НАЗК.</w:t>
      </w:r>
    </w:p>
    <w:p w:rsidR="004F6953" w:rsidRPr="00750623" w:rsidRDefault="000A0694"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1) В</w:t>
      </w:r>
      <w:r w:rsidR="004F6953" w:rsidRPr="00750623">
        <w:rPr>
          <w:rFonts w:ascii="Times New Roman" w:hAnsi="Times New Roman" w:cs="Times New Roman"/>
          <w:color w:val="000000"/>
          <w:sz w:val="28"/>
          <w:szCs w:val="28"/>
        </w:rPr>
        <w:t>несено припис Голові Рівненської обласної ради стосовно директора комунального закладу «Рівненська обласна станція юних туристів» Рівненської обласної ради, яка не повідомила про наявність у неї потенційного конфлікту інтересів, зумовленого спільною роботою з її чоловіком.</w:t>
      </w:r>
    </w:p>
    <w:p w:rsidR="004F6953" w:rsidRPr="00750623" w:rsidRDefault="000A0694"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2) </w:t>
      </w:r>
      <w:r w:rsidR="004F6953" w:rsidRPr="00750623">
        <w:rPr>
          <w:rFonts w:ascii="Times New Roman" w:hAnsi="Times New Roman" w:cs="Times New Roman"/>
          <w:color w:val="000000"/>
          <w:sz w:val="28"/>
          <w:szCs w:val="28"/>
        </w:rPr>
        <w:t xml:space="preserve">Внесено припис директору Координаційного центру з надання правової допомоги стосовно директора Ізмаїльського місцевого центру з надання безоплатної вторинної правової допомоги, яка передала належні їй корпоративні права з порушеннями вимогами пункту 1 частини третьої статті 36 Закону щодо способу передачі в управління корпоративних прав та вимоги частини п’ятої статті 36 Закону, а саме: не надала нотаріально засвідчену копію укладеного договору управління корпоративними правами та письмово не повідомила </w:t>
      </w:r>
      <w:r w:rsidR="00E03E65" w:rsidRPr="00750623">
        <w:rPr>
          <w:rFonts w:ascii="Times New Roman" w:hAnsi="Times New Roman" w:cs="Times New Roman"/>
          <w:color w:val="000000"/>
          <w:sz w:val="28"/>
          <w:szCs w:val="28"/>
        </w:rPr>
        <w:t>НАЗК</w:t>
      </w:r>
      <w:r w:rsidR="004F6953" w:rsidRPr="00750623">
        <w:rPr>
          <w:rFonts w:ascii="Times New Roman" w:hAnsi="Times New Roman" w:cs="Times New Roman"/>
          <w:color w:val="000000"/>
          <w:sz w:val="28"/>
          <w:szCs w:val="28"/>
        </w:rPr>
        <w:t xml:space="preserve"> в одноденний термін після передачі в управління корпоративних прав.</w:t>
      </w:r>
    </w:p>
    <w:p w:rsidR="004F6953" w:rsidRPr="00750623" w:rsidRDefault="000A0694"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lastRenderedPageBreak/>
        <w:t>3) С</w:t>
      </w:r>
      <w:r w:rsidR="004F6953" w:rsidRPr="00750623">
        <w:rPr>
          <w:rFonts w:ascii="Times New Roman" w:hAnsi="Times New Roman" w:cs="Times New Roman"/>
          <w:color w:val="000000"/>
          <w:sz w:val="28"/>
          <w:szCs w:val="28"/>
        </w:rPr>
        <w:t>кладено 2 протоколи стосовно головного державного ревізора-інспектора відділу адміністрування податків і зборів з фізичних осіб Білоцерківського управління ГУ ДФС у Київській області, яка не повідомила про наявність у неї реального конфлікту інтересів, що виник у зв’язку з проведенням камеральної перевірки декларації платника єдиного податку відносно близької особи (рідного брата) та вчинила дії в умовах такого конфлікту інтересів.</w:t>
      </w:r>
    </w:p>
    <w:p w:rsidR="004F6953" w:rsidRPr="00750623" w:rsidRDefault="000A0694"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4)</w:t>
      </w:r>
      <w:r w:rsidR="00F11E97" w:rsidRPr="00750623">
        <w:rPr>
          <w:rFonts w:ascii="Times New Roman" w:hAnsi="Times New Roman" w:cs="Times New Roman"/>
          <w:color w:val="000000"/>
          <w:sz w:val="28"/>
          <w:szCs w:val="28"/>
        </w:rPr>
        <w:t xml:space="preserve"> </w:t>
      </w:r>
      <w:r w:rsidRPr="00750623">
        <w:rPr>
          <w:rFonts w:ascii="Times New Roman" w:hAnsi="Times New Roman" w:cs="Times New Roman"/>
          <w:color w:val="000000"/>
          <w:sz w:val="28"/>
          <w:szCs w:val="28"/>
        </w:rPr>
        <w:t>С</w:t>
      </w:r>
      <w:r w:rsidR="004F6953" w:rsidRPr="00750623">
        <w:rPr>
          <w:rFonts w:ascii="Times New Roman" w:hAnsi="Times New Roman" w:cs="Times New Roman"/>
          <w:color w:val="000000"/>
          <w:sz w:val="28"/>
          <w:szCs w:val="28"/>
        </w:rPr>
        <w:t xml:space="preserve">кладено 2 протоколи стосовно депутата </w:t>
      </w:r>
      <w:proofErr w:type="spellStart"/>
      <w:r w:rsidR="004F6953" w:rsidRPr="00750623">
        <w:rPr>
          <w:rFonts w:ascii="Times New Roman" w:hAnsi="Times New Roman" w:cs="Times New Roman"/>
          <w:color w:val="000000"/>
          <w:sz w:val="28"/>
          <w:szCs w:val="28"/>
        </w:rPr>
        <w:t>Вільнянської</w:t>
      </w:r>
      <w:proofErr w:type="spellEnd"/>
      <w:r w:rsidR="004F6953" w:rsidRPr="00750623">
        <w:rPr>
          <w:rFonts w:ascii="Times New Roman" w:hAnsi="Times New Roman" w:cs="Times New Roman"/>
          <w:color w:val="000000"/>
          <w:sz w:val="28"/>
          <w:szCs w:val="28"/>
        </w:rPr>
        <w:t xml:space="preserve"> районної ради Запорізької області, яка вчинила дії в умовах реального конфлікту інтересів, а саме: користуючись наданими їй депутатськими повноваженнями, передбаченими Законом України «Про статус депутатів місцевих рад», звернулася до голови </w:t>
      </w:r>
      <w:proofErr w:type="spellStart"/>
      <w:r w:rsidR="004F6953" w:rsidRPr="00750623">
        <w:rPr>
          <w:rFonts w:ascii="Times New Roman" w:hAnsi="Times New Roman" w:cs="Times New Roman"/>
          <w:color w:val="000000"/>
          <w:sz w:val="28"/>
          <w:szCs w:val="28"/>
        </w:rPr>
        <w:t>Вільнянської</w:t>
      </w:r>
      <w:proofErr w:type="spellEnd"/>
      <w:r w:rsidR="004F6953" w:rsidRPr="00750623">
        <w:rPr>
          <w:rFonts w:ascii="Times New Roman" w:hAnsi="Times New Roman" w:cs="Times New Roman"/>
          <w:color w:val="000000"/>
          <w:sz w:val="28"/>
          <w:szCs w:val="28"/>
        </w:rPr>
        <w:t xml:space="preserve"> районної державної адміністрації Запорізької області із депутатськими зверненнями в особистих інтересах, чим порушила встановлені пунктом 3 частини першої статті 28 Закону вимоги.</w:t>
      </w:r>
    </w:p>
    <w:p w:rsidR="004F6953" w:rsidRPr="00750623" w:rsidRDefault="00F11E97" w:rsidP="008D61AC">
      <w:pPr>
        <w:tabs>
          <w:tab w:val="left" w:pos="7230"/>
        </w:tabs>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5) С</w:t>
      </w:r>
      <w:r w:rsidR="004F6953" w:rsidRPr="00750623">
        <w:rPr>
          <w:rFonts w:ascii="Times New Roman" w:hAnsi="Times New Roman" w:cs="Times New Roman"/>
          <w:color w:val="000000"/>
          <w:sz w:val="28"/>
          <w:szCs w:val="28"/>
        </w:rPr>
        <w:t>кладено 2 протоколи стосовно колишнього начальника управління освіти виконавчого комітету Тетіївської міської ради, яка не повідомила про наявність у неї реального конфлікту інтересів, який виник при укладанні договору про надання послуг з перевезення вчителів та учнів з її чоловіком, чим порушила вимоги, встановлені пунктами 1-3 частини першої статті 28 Закону та вчинила дії в умовах реального конфлікту інтересів.</w:t>
      </w:r>
    </w:p>
    <w:p w:rsidR="003E345F" w:rsidRPr="00750623" w:rsidRDefault="00F11E97"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6) </w:t>
      </w:r>
      <w:r w:rsidR="003E345F" w:rsidRPr="00750623">
        <w:rPr>
          <w:rFonts w:ascii="Times New Roman" w:hAnsi="Times New Roman" w:cs="Times New Roman"/>
          <w:color w:val="000000"/>
          <w:sz w:val="28"/>
          <w:szCs w:val="28"/>
        </w:rPr>
        <w:t>Внесено припис Сумському міському голові стосовно директора</w:t>
      </w:r>
      <w:r w:rsidR="003171E4">
        <w:rPr>
          <w:rFonts w:ascii="Times New Roman" w:hAnsi="Times New Roman" w:cs="Times New Roman"/>
          <w:color w:val="000000"/>
          <w:sz w:val="28"/>
          <w:szCs w:val="28"/>
        </w:rPr>
        <w:t xml:space="preserve">                   </w:t>
      </w:r>
      <w:r w:rsidR="003E345F" w:rsidRPr="00750623">
        <w:rPr>
          <w:rFonts w:ascii="Times New Roman" w:hAnsi="Times New Roman" w:cs="Times New Roman"/>
          <w:color w:val="000000"/>
          <w:sz w:val="28"/>
          <w:szCs w:val="28"/>
        </w:rPr>
        <w:t xml:space="preserve"> </w:t>
      </w:r>
      <w:proofErr w:type="spellStart"/>
      <w:r w:rsidR="003E345F" w:rsidRPr="00750623">
        <w:rPr>
          <w:rFonts w:ascii="Times New Roman" w:hAnsi="Times New Roman" w:cs="Times New Roman"/>
          <w:color w:val="000000"/>
          <w:sz w:val="28"/>
          <w:szCs w:val="28"/>
        </w:rPr>
        <w:t>КП</w:t>
      </w:r>
      <w:proofErr w:type="spellEnd"/>
      <w:r w:rsidR="003E345F" w:rsidRPr="00750623">
        <w:rPr>
          <w:rFonts w:ascii="Times New Roman" w:hAnsi="Times New Roman" w:cs="Times New Roman"/>
          <w:color w:val="000000"/>
          <w:sz w:val="28"/>
          <w:szCs w:val="28"/>
        </w:rPr>
        <w:t xml:space="preserve"> «</w:t>
      </w:r>
      <w:proofErr w:type="spellStart"/>
      <w:r w:rsidR="003E345F" w:rsidRPr="00750623">
        <w:rPr>
          <w:rFonts w:ascii="Times New Roman" w:hAnsi="Times New Roman" w:cs="Times New Roman"/>
          <w:color w:val="000000"/>
          <w:sz w:val="28"/>
          <w:szCs w:val="28"/>
        </w:rPr>
        <w:t>Шляхрембуд</w:t>
      </w:r>
      <w:proofErr w:type="spellEnd"/>
      <w:r w:rsidR="003E345F" w:rsidRPr="00750623">
        <w:rPr>
          <w:rFonts w:ascii="Times New Roman" w:hAnsi="Times New Roman" w:cs="Times New Roman"/>
          <w:color w:val="000000"/>
          <w:sz w:val="28"/>
          <w:szCs w:val="28"/>
        </w:rPr>
        <w:t>» Сумської міської ради, який не повідомив про наявність у нього потенційного конфлікту інтересів, зумовленого підпорядкуванням йому близької особи (дочки).</w:t>
      </w:r>
    </w:p>
    <w:p w:rsidR="003E345F" w:rsidRPr="00750623" w:rsidRDefault="00F11E97"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7) В</w:t>
      </w:r>
      <w:r w:rsidR="003E345F" w:rsidRPr="00750623">
        <w:rPr>
          <w:rFonts w:ascii="Times New Roman" w:hAnsi="Times New Roman" w:cs="Times New Roman"/>
          <w:color w:val="000000"/>
          <w:sz w:val="28"/>
          <w:szCs w:val="28"/>
        </w:rPr>
        <w:t>несено припис голові Білоцерківської районної ради Київської області стосовно головного лікаря комунального закладу Київської обласної ради «Білоцерківський обласний онкологічний диспансер», який прийняв рішення в умовах реального конфлікту інтересів, що виник у зв’язку із підписанням наказів про преміювання своєї дочки, чим порушив вимоги, встановлені у пункті 3 частини першої статті 28 Закону.</w:t>
      </w:r>
    </w:p>
    <w:p w:rsidR="00A6371D" w:rsidRPr="00750623" w:rsidRDefault="00F11E97"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8) С</w:t>
      </w:r>
      <w:r w:rsidR="00A6371D" w:rsidRPr="00750623">
        <w:rPr>
          <w:rFonts w:ascii="Times New Roman" w:hAnsi="Times New Roman" w:cs="Times New Roman"/>
          <w:color w:val="000000"/>
          <w:sz w:val="28"/>
          <w:szCs w:val="28"/>
        </w:rPr>
        <w:t xml:space="preserve">кладено 6 протоколів стосовно депутата </w:t>
      </w:r>
      <w:proofErr w:type="spellStart"/>
      <w:r w:rsidR="00A6371D" w:rsidRPr="00750623">
        <w:rPr>
          <w:rFonts w:ascii="Times New Roman" w:hAnsi="Times New Roman" w:cs="Times New Roman"/>
          <w:color w:val="000000"/>
          <w:sz w:val="28"/>
          <w:szCs w:val="28"/>
        </w:rPr>
        <w:t>Лиманської</w:t>
      </w:r>
      <w:proofErr w:type="spellEnd"/>
      <w:r w:rsidR="00A6371D" w:rsidRPr="00750623">
        <w:rPr>
          <w:rFonts w:ascii="Times New Roman" w:hAnsi="Times New Roman" w:cs="Times New Roman"/>
          <w:color w:val="000000"/>
          <w:sz w:val="28"/>
          <w:szCs w:val="28"/>
        </w:rPr>
        <w:t xml:space="preserve"> міської ради Донецької області, який не повідомив про наявність у нього реального конфлікту інтересів, що виник у зв’язку із його участю у засіданнях Комісії з питань прав людини, депутатської діяльності, етики, законності, свободи слова та інформації, де розглядалися питання щодо його неетичної поведінки, поширення ним неправдивої інформації, та взяв участь у голосуванні стосовно вказаних питань.</w:t>
      </w:r>
    </w:p>
    <w:p w:rsidR="00A6371D" w:rsidRPr="00750623" w:rsidRDefault="00F11E97"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9) </w:t>
      </w:r>
      <w:r w:rsidR="00A6371D" w:rsidRPr="00750623">
        <w:rPr>
          <w:rFonts w:ascii="Times New Roman" w:hAnsi="Times New Roman" w:cs="Times New Roman"/>
          <w:color w:val="000000"/>
          <w:sz w:val="28"/>
          <w:szCs w:val="28"/>
        </w:rPr>
        <w:t xml:space="preserve">Складено 30 протоколів стосовно </w:t>
      </w:r>
      <w:proofErr w:type="spellStart"/>
      <w:r w:rsidR="00A6371D" w:rsidRPr="00750623">
        <w:rPr>
          <w:rFonts w:ascii="Times New Roman" w:hAnsi="Times New Roman" w:cs="Times New Roman"/>
          <w:color w:val="000000"/>
          <w:sz w:val="28"/>
          <w:szCs w:val="28"/>
        </w:rPr>
        <w:t>Ігнатпільського</w:t>
      </w:r>
      <w:proofErr w:type="spellEnd"/>
      <w:r w:rsidR="00A6371D" w:rsidRPr="00750623">
        <w:rPr>
          <w:rFonts w:ascii="Times New Roman" w:hAnsi="Times New Roman" w:cs="Times New Roman"/>
          <w:color w:val="000000"/>
          <w:sz w:val="28"/>
          <w:szCs w:val="28"/>
        </w:rPr>
        <w:t xml:space="preserve"> сільського голови, який не повідомив про наявність у нього реального конфлікту інтересів, що виник у зв’язку із виданням розпоряджень про встановлення п</w:t>
      </w:r>
      <w:r w:rsidR="00764DE9" w:rsidRPr="00750623">
        <w:rPr>
          <w:rFonts w:ascii="Times New Roman" w:hAnsi="Times New Roman" w:cs="Times New Roman"/>
          <w:color w:val="000000"/>
          <w:sz w:val="28"/>
          <w:szCs w:val="28"/>
        </w:rPr>
        <w:t>ремій свої</w:t>
      </w:r>
      <w:r w:rsidR="00A6371D" w:rsidRPr="00750623">
        <w:rPr>
          <w:rFonts w:ascii="Times New Roman" w:hAnsi="Times New Roman" w:cs="Times New Roman"/>
          <w:color w:val="000000"/>
          <w:sz w:val="28"/>
          <w:szCs w:val="28"/>
        </w:rPr>
        <w:t>й дружині, та вчинив дії в умовах такого конфлікту інтересів.</w:t>
      </w:r>
    </w:p>
    <w:p w:rsidR="00A6371D" w:rsidRPr="00750623" w:rsidRDefault="00473358"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lastRenderedPageBreak/>
        <w:t>10) С</w:t>
      </w:r>
      <w:r w:rsidR="00A6371D" w:rsidRPr="00750623">
        <w:rPr>
          <w:rFonts w:ascii="Times New Roman" w:hAnsi="Times New Roman" w:cs="Times New Roman"/>
          <w:color w:val="000000"/>
          <w:sz w:val="28"/>
          <w:szCs w:val="28"/>
        </w:rPr>
        <w:t xml:space="preserve">кладено 2 протоколи стосовно </w:t>
      </w:r>
      <w:proofErr w:type="spellStart"/>
      <w:r w:rsidR="00A6371D" w:rsidRPr="00750623">
        <w:rPr>
          <w:rFonts w:ascii="Times New Roman" w:hAnsi="Times New Roman" w:cs="Times New Roman"/>
          <w:color w:val="000000"/>
          <w:sz w:val="28"/>
          <w:szCs w:val="28"/>
        </w:rPr>
        <w:t>Байковецького</w:t>
      </w:r>
      <w:proofErr w:type="spellEnd"/>
      <w:r w:rsidR="00A6371D" w:rsidRPr="00750623">
        <w:rPr>
          <w:rFonts w:ascii="Times New Roman" w:hAnsi="Times New Roman" w:cs="Times New Roman"/>
          <w:color w:val="000000"/>
          <w:sz w:val="28"/>
          <w:szCs w:val="28"/>
        </w:rPr>
        <w:t xml:space="preserve"> сільського голови, який не повідомив про наявність у нього реального конфлікту інтересів, що виник під час розгляду ним питання про прийняття на роботу до </w:t>
      </w:r>
      <w:proofErr w:type="spellStart"/>
      <w:r w:rsidR="00A6371D" w:rsidRPr="00750623">
        <w:rPr>
          <w:rFonts w:ascii="Times New Roman" w:hAnsi="Times New Roman" w:cs="Times New Roman"/>
          <w:color w:val="000000"/>
          <w:sz w:val="28"/>
          <w:szCs w:val="28"/>
        </w:rPr>
        <w:t>Байковецької</w:t>
      </w:r>
      <w:proofErr w:type="spellEnd"/>
      <w:r w:rsidR="00A6371D" w:rsidRPr="00750623">
        <w:rPr>
          <w:rFonts w:ascii="Times New Roman" w:hAnsi="Times New Roman" w:cs="Times New Roman"/>
          <w:color w:val="000000"/>
          <w:sz w:val="28"/>
          <w:szCs w:val="28"/>
        </w:rPr>
        <w:t xml:space="preserve"> сільської ради свого зятя, та вчинив дії в умовах реального конфлікту інтересів.</w:t>
      </w:r>
    </w:p>
    <w:p w:rsidR="00A6371D" w:rsidRPr="00750623" w:rsidRDefault="00473358"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11) </w:t>
      </w:r>
      <w:r w:rsidR="00A6371D" w:rsidRPr="00750623">
        <w:rPr>
          <w:rFonts w:ascii="Times New Roman" w:hAnsi="Times New Roman" w:cs="Times New Roman"/>
          <w:color w:val="000000"/>
          <w:sz w:val="28"/>
          <w:szCs w:val="28"/>
        </w:rPr>
        <w:t xml:space="preserve">Складено 2 протоколи стосовно секретаря </w:t>
      </w:r>
      <w:proofErr w:type="spellStart"/>
      <w:r w:rsidR="00A6371D" w:rsidRPr="00750623">
        <w:rPr>
          <w:rFonts w:ascii="Times New Roman" w:hAnsi="Times New Roman" w:cs="Times New Roman"/>
          <w:color w:val="000000"/>
          <w:sz w:val="28"/>
          <w:szCs w:val="28"/>
        </w:rPr>
        <w:t>Загвіздянської</w:t>
      </w:r>
      <w:proofErr w:type="spellEnd"/>
      <w:r w:rsidR="00A6371D" w:rsidRPr="00750623">
        <w:rPr>
          <w:rFonts w:ascii="Times New Roman" w:hAnsi="Times New Roman" w:cs="Times New Roman"/>
          <w:color w:val="000000"/>
          <w:sz w:val="28"/>
          <w:szCs w:val="28"/>
        </w:rPr>
        <w:t xml:space="preserve"> сільської ради об’єднаної територіальної громади Тисменицького району Івано-Франківської області, який під час розгляду на засіданні </w:t>
      </w:r>
      <w:proofErr w:type="spellStart"/>
      <w:r w:rsidR="00A6371D" w:rsidRPr="00750623">
        <w:rPr>
          <w:rFonts w:ascii="Times New Roman" w:hAnsi="Times New Roman" w:cs="Times New Roman"/>
          <w:color w:val="000000"/>
          <w:sz w:val="28"/>
          <w:szCs w:val="28"/>
        </w:rPr>
        <w:t>Загвіздянської</w:t>
      </w:r>
      <w:proofErr w:type="spellEnd"/>
      <w:r w:rsidR="00A6371D" w:rsidRPr="00750623">
        <w:rPr>
          <w:rFonts w:ascii="Times New Roman" w:hAnsi="Times New Roman" w:cs="Times New Roman"/>
          <w:color w:val="000000"/>
          <w:sz w:val="28"/>
          <w:szCs w:val="28"/>
        </w:rPr>
        <w:t xml:space="preserve"> сільської ради питання щодо відведення в оренду земельної ділянки своїй сестрі не повідомив про наявність у нього реального конфлікту інтересів, та взяв участь у голосуванні стосовно вказаного питання.</w:t>
      </w:r>
    </w:p>
    <w:p w:rsidR="00A6371D" w:rsidRPr="00750623" w:rsidRDefault="00473358"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12) С</w:t>
      </w:r>
      <w:r w:rsidR="00A6371D" w:rsidRPr="00750623">
        <w:rPr>
          <w:rFonts w:ascii="Times New Roman" w:hAnsi="Times New Roman" w:cs="Times New Roman"/>
          <w:color w:val="000000"/>
          <w:sz w:val="28"/>
          <w:szCs w:val="28"/>
        </w:rPr>
        <w:t xml:space="preserve">кладено 2 протоколи стосовно заступника начальника управління – начальника відділу персоніфікованого обліку </w:t>
      </w:r>
      <w:proofErr w:type="spellStart"/>
      <w:r w:rsidR="00A6371D" w:rsidRPr="00750623">
        <w:rPr>
          <w:rFonts w:ascii="Times New Roman" w:hAnsi="Times New Roman" w:cs="Times New Roman"/>
          <w:color w:val="000000"/>
          <w:sz w:val="28"/>
          <w:szCs w:val="28"/>
        </w:rPr>
        <w:t>отримувачів</w:t>
      </w:r>
      <w:proofErr w:type="spellEnd"/>
      <w:r w:rsidR="00A6371D" w:rsidRPr="00750623">
        <w:rPr>
          <w:rFonts w:ascii="Times New Roman" w:hAnsi="Times New Roman" w:cs="Times New Roman"/>
          <w:color w:val="000000"/>
          <w:sz w:val="28"/>
          <w:szCs w:val="28"/>
        </w:rPr>
        <w:t xml:space="preserve"> пільг управління праці та соціального захисту населення Куп’янської міської ради Харківської області, яка не повідомила про наявність у неї реального конфлікту інтересів, що виник під час видання наказу про встановлення собі премії, та вчинила дії в умовах такого конфлікту інтересів.</w:t>
      </w:r>
    </w:p>
    <w:p w:rsidR="00A6371D" w:rsidRPr="00750623" w:rsidRDefault="00473358"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13) </w:t>
      </w:r>
      <w:r w:rsidR="00A6371D" w:rsidRPr="00750623">
        <w:rPr>
          <w:rFonts w:ascii="Times New Roman" w:hAnsi="Times New Roman" w:cs="Times New Roman"/>
          <w:color w:val="000000"/>
          <w:sz w:val="28"/>
          <w:szCs w:val="28"/>
        </w:rPr>
        <w:t>Складено 2 протоколи стосовно старшого державного ревізора – інспектора відділу адміністрування податків та зборів з фізичних осіб Вишгородського управління ГУ ДФС у Київській області, яка не повідомила про наявність у неї реального конфлікту інтересів, що виник у зв’язку з проведенням камеральної перевірки декларації платника єдиного податку стосовно близької особи (чоловіка) та вчинила дії в умовах такого конфлікту інтересів.</w:t>
      </w:r>
    </w:p>
    <w:p w:rsidR="00A6371D" w:rsidRPr="00750623" w:rsidRDefault="00473358"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14) В</w:t>
      </w:r>
      <w:r w:rsidR="00A6371D" w:rsidRPr="00750623">
        <w:rPr>
          <w:rFonts w:ascii="Times New Roman" w:hAnsi="Times New Roman" w:cs="Times New Roman"/>
          <w:color w:val="000000"/>
          <w:sz w:val="28"/>
          <w:szCs w:val="28"/>
        </w:rPr>
        <w:t xml:space="preserve">несено припис голові </w:t>
      </w:r>
      <w:proofErr w:type="spellStart"/>
      <w:r w:rsidR="00A6371D" w:rsidRPr="00750623">
        <w:rPr>
          <w:rFonts w:ascii="Times New Roman" w:hAnsi="Times New Roman" w:cs="Times New Roman"/>
          <w:color w:val="000000"/>
          <w:sz w:val="28"/>
          <w:szCs w:val="28"/>
        </w:rPr>
        <w:t>Березнівської</w:t>
      </w:r>
      <w:proofErr w:type="spellEnd"/>
      <w:r w:rsidR="00A6371D" w:rsidRPr="00750623">
        <w:rPr>
          <w:rFonts w:ascii="Times New Roman" w:hAnsi="Times New Roman" w:cs="Times New Roman"/>
          <w:color w:val="000000"/>
          <w:sz w:val="28"/>
          <w:szCs w:val="28"/>
        </w:rPr>
        <w:t xml:space="preserve"> районної ради Рівненської області стосовно головного лікаря комунального закладу охорони здоров’я «</w:t>
      </w:r>
      <w:proofErr w:type="spellStart"/>
      <w:r w:rsidR="00A6371D" w:rsidRPr="00750623">
        <w:rPr>
          <w:rFonts w:ascii="Times New Roman" w:hAnsi="Times New Roman" w:cs="Times New Roman"/>
          <w:color w:val="000000"/>
          <w:sz w:val="28"/>
          <w:szCs w:val="28"/>
        </w:rPr>
        <w:t>Березнівська</w:t>
      </w:r>
      <w:proofErr w:type="spellEnd"/>
      <w:r w:rsidR="00A6371D" w:rsidRPr="00750623">
        <w:rPr>
          <w:rFonts w:ascii="Times New Roman" w:hAnsi="Times New Roman" w:cs="Times New Roman"/>
          <w:color w:val="000000"/>
          <w:sz w:val="28"/>
          <w:szCs w:val="28"/>
        </w:rPr>
        <w:t xml:space="preserve"> центральна районна лікарня», який не повідомив про наявність у нього потенційного конфлікту інтересів, зумовленого спільною роботою зі своєю дружиною, чим порушив вимоги пункту 2 частини першої статті 28 Закону.</w:t>
      </w:r>
    </w:p>
    <w:p w:rsidR="00A6371D" w:rsidRPr="00750623" w:rsidRDefault="00473358"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15) </w:t>
      </w:r>
      <w:r w:rsidR="00A6371D" w:rsidRPr="00750623">
        <w:rPr>
          <w:rFonts w:ascii="Times New Roman" w:hAnsi="Times New Roman" w:cs="Times New Roman"/>
          <w:color w:val="000000"/>
          <w:sz w:val="28"/>
          <w:szCs w:val="28"/>
        </w:rPr>
        <w:t xml:space="preserve">Внесено припис голові </w:t>
      </w:r>
      <w:proofErr w:type="spellStart"/>
      <w:r w:rsidR="00A6371D" w:rsidRPr="00750623">
        <w:rPr>
          <w:rFonts w:ascii="Times New Roman" w:hAnsi="Times New Roman" w:cs="Times New Roman"/>
          <w:color w:val="000000"/>
          <w:sz w:val="28"/>
          <w:szCs w:val="28"/>
        </w:rPr>
        <w:t>Дергачівської</w:t>
      </w:r>
      <w:proofErr w:type="spellEnd"/>
      <w:r w:rsidR="00A6371D" w:rsidRPr="00750623">
        <w:rPr>
          <w:rFonts w:ascii="Times New Roman" w:hAnsi="Times New Roman" w:cs="Times New Roman"/>
          <w:color w:val="000000"/>
          <w:sz w:val="28"/>
          <w:szCs w:val="28"/>
        </w:rPr>
        <w:t xml:space="preserve"> районної ради Харківської області стосовно головного лікаря комунального закладу охорони здоров’я районного територіального медичного об’єднання «</w:t>
      </w:r>
      <w:proofErr w:type="spellStart"/>
      <w:r w:rsidR="00A6371D" w:rsidRPr="00750623">
        <w:rPr>
          <w:rFonts w:ascii="Times New Roman" w:hAnsi="Times New Roman" w:cs="Times New Roman"/>
          <w:color w:val="000000"/>
          <w:sz w:val="28"/>
          <w:szCs w:val="28"/>
        </w:rPr>
        <w:t>Дергачівська</w:t>
      </w:r>
      <w:proofErr w:type="spellEnd"/>
      <w:r w:rsidR="00A6371D" w:rsidRPr="00750623">
        <w:rPr>
          <w:rFonts w:ascii="Times New Roman" w:hAnsi="Times New Roman" w:cs="Times New Roman"/>
          <w:color w:val="000000"/>
          <w:sz w:val="28"/>
          <w:szCs w:val="28"/>
        </w:rPr>
        <w:t xml:space="preserve"> центральна районна лікарня», який не повідомив про наявність у нього потенційного конфлікту інтересів, зумовленого спільною роботою зі своїм сином, чим порушив вимоги пункту 2 частини першої статті 28 Закону.</w:t>
      </w:r>
    </w:p>
    <w:p w:rsidR="00A6371D" w:rsidRPr="00750623" w:rsidRDefault="00A5640B"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16) С</w:t>
      </w:r>
      <w:r w:rsidR="00A6371D" w:rsidRPr="00750623">
        <w:rPr>
          <w:rFonts w:ascii="Times New Roman" w:hAnsi="Times New Roman" w:cs="Times New Roman"/>
          <w:color w:val="000000"/>
          <w:sz w:val="28"/>
          <w:szCs w:val="28"/>
        </w:rPr>
        <w:t xml:space="preserve">кладено протокол про адміністративне </w:t>
      </w:r>
      <w:proofErr w:type="spellStart"/>
      <w:r w:rsidR="00A6371D" w:rsidRPr="00750623">
        <w:rPr>
          <w:rFonts w:ascii="Times New Roman" w:hAnsi="Times New Roman" w:cs="Times New Roman"/>
          <w:color w:val="000000"/>
          <w:sz w:val="28"/>
          <w:szCs w:val="28"/>
        </w:rPr>
        <w:t>провопорушення</w:t>
      </w:r>
      <w:proofErr w:type="spellEnd"/>
      <w:r w:rsidR="00A6371D" w:rsidRPr="00750623">
        <w:rPr>
          <w:rFonts w:ascii="Times New Roman" w:hAnsi="Times New Roman" w:cs="Times New Roman"/>
          <w:color w:val="000000"/>
          <w:sz w:val="28"/>
          <w:szCs w:val="28"/>
        </w:rPr>
        <w:t xml:space="preserve"> стосовно народного депутата України, який звернувся із депутатським зверненням до першого заступника Міністра юстиції України з питання, у якому має приватний інтерес, чим порушив вимоги пункту 3 </w:t>
      </w:r>
      <w:r w:rsidR="008D61AC">
        <w:rPr>
          <w:rFonts w:ascii="Times New Roman" w:hAnsi="Times New Roman" w:cs="Times New Roman"/>
          <w:color w:val="000000"/>
          <w:sz w:val="28"/>
          <w:szCs w:val="28"/>
        </w:rPr>
        <w:t>частини першої статті 28 Закону.</w:t>
      </w:r>
    </w:p>
    <w:p w:rsidR="00A6371D" w:rsidRPr="00750623" w:rsidRDefault="00A5640B"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lastRenderedPageBreak/>
        <w:t xml:space="preserve">17) </w:t>
      </w:r>
      <w:r w:rsidR="00A6371D" w:rsidRPr="00750623">
        <w:rPr>
          <w:rFonts w:ascii="Times New Roman" w:hAnsi="Times New Roman" w:cs="Times New Roman"/>
          <w:color w:val="000000"/>
          <w:sz w:val="28"/>
          <w:szCs w:val="28"/>
        </w:rPr>
        <w:t>Складено 2 протоколи стосовно начальника Департаменту стратегічних розслідувань Національної поліції України, який не повідомив про наявність у нього реального конфлікту інтересів, що виник у зв’язку з організацією розгляду скарги на свої дії, що надійшла до Національної поліції України, та необхідністю надання відповіді на нього, і вчинив дії в умовах такого конфлікту інтересів.</w:t>
      </w:r>
    </w:p>
    <w:p w:rsidR="00A6371D" w:rsidRPr="00750623" w:rsidRDefault="00A5640B"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18) С</w:t>
      </w:r>
      <w:r w:rsidR="00A6371D" w:rsidRPr="00750623">
        <w:rPr>
          <w:rFonts w:ascii="Times New Roman" w:hAnsi="Times New Roman" w:cs="Times New Roman"/>
          <w:color w:val="000000"/>
          <w:sz w:val="28"/>
          <w:szCs w:val="28"/>
        </w:rPr>
        <w:t>кладено 2 протоколи стосовно головного державного ревізора – інспектора відділу адміністрування податків і зборів  з фізичних осіб Білоцерківського управління ГУ ДФС у Київській області, яка не повідомила про наявність у неї реального конфлікту інтересів, що виник у зв’язку з проведенням камеральної перевірки декларації платника єдиного податку стосовно близької особи (матері), та вчинила дії в умовах такого конфлікту інтересів.</w:t>
      </w:r>
    </w:p>
    <w:p w:rsidR="00A6371D" w:rsidRPr="00750623" w:rsidRDefault="00A5640B"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19) </w:t>
      </w:r>
      <w:r w:rsidR="00A6371D" w:rsidRPr="00750623">
        <w:rPr>
          <w:rFonts w:ascii="Times New Roman" w:hAnsi="Times New Roman" w:cs="Times New Roman"/>
          <w:color w:val="000000"/>
          <w:sz w:val="28"/>
          <w:szCs w:val="28"/>
        </w:rPr>
        <w:t>Складено 2 протоколи стосовно головного державного ревізора – інспектора відділу податків і зборів з юридичних осіб Васильківського управління ГУ ДФС у Київській області, яка не повідомила про наявність у неї реального конфлікту інтересів, що виник у зв’язку з проведенням камеральної перевірки декларації платника єдиного податку стосовно близької особи (чоловіка), та вчинила дії в умовах такого конфлікту інтересів.</w:t>
      </w:r>
    </w:p>
    <w:p w:rsidR="00A6371D" w:rsidRPr="00750623" w:rsidRDefault="00B07D95"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20) </w:t>
      </w:r>
      <w:r w:rsidR="00A6371D" w:rsidRPr="00750623">
        <w:rPr>
          <w:rFonts w:ascii="Times New Roman" w:hAnsi="Times New Roman" w:cs="Times New Roman"/>
          <w:color w:val="000000"/>
          <w:sz w:val="28"/>
          <w:szCs w:val="28"/>
        </w:rPr>
        <w:t xml:space="preserve">Складено 2 протоколи стосовно директора </w:t>
      </w:r>
      <w:proofErr w:type="spellStart"/>
      <w:r w:rsidR="00A6371D" w:rsidRPr="00750623">
        <w:rPr>
          <w:rFonts w:ascii="Times New Roman" w:hAnsi="Times New Roman" w:cs="Times New Roman"/>
          <w:color w:val="000000"/>
          <w:sz w:val="28"/>
          <w:szCs w:val="28"/>
        </w:rPr>
        <w:t>Довбиської</w:t>
      </w:r>
      <w:proofErr w:type="spellEnd"/>
      <w:r w:rsidR="00A6371D" w:rsidRPr="00750623">
        <w:rPr>
          <w:rFonts w:ascii="Times New Roman" w:hAnsi="Times New Roman" w:cs="Times New Roman"/>
          <w:color w:val="000000"/>
          <w:sz w:val="28"/>
          <w:szCs w:val="28"/>
        </w:rPr>
        <w:t xml:space="preserve"> ЗОШ І – ІІІ ступенів, який не повідомив про наявність у нього реального конфлікту інтересів, що виник у зв’язку із його участю у засіданні атестаційної комісії І рівня </w:t>
      </w:r>
      <w:proofErr w:type="spellStart"/>
      <w:r w:rsidR="00A6371D" w:rsidRPr="00750623">
        <w:rPr>
          <w:rFonts w:ascii="Times New Roman" w:hAnsi="Times New Roman" w:cs="Times New Roman"/>
          <w:color w:val="000000"/>
          <w:sz w:val="28"/>
          <w:szCs w:val="28"/>
        </w:rPr>
        <w:t>Довбиської</w:t>
      </w:r>
      <w:proofErr w:type="spellEnd"/>
      <w:r w:rsidR="00A6371D" w:rsidRPr="00750623">
        <w:rPr>
          <w:rFonts w:ascii="Times New Roman" w:hAnsi="Times New Roman" w:cs="Times New Roman"/>
          <w:color w:val="000000"/>
          <w:sz w:val="28"/>
          <w:szCs w:val="28"/>
        </w:rPr>
        <w:t xml:space="preserve"> ЗОШ І – ІІІ ступенів, де розглядалися питання щодо відповідності займаній посаді вчителя математики (дружини) та порушення клопотання перед атестаційною комісією ІІ рівня відділу освіти, культури у справах сім’ї, молоді та спорту </w:t>
      </w:r>
      <w:proofErr w:type="spellStart"/>
      <w:r w:rsidR="00A6371D" w:rsidRPr="00750623">
        <w:rPr>
          <w:rFonts w:ascii="Times New Roman" w:hAnsi="Times New Roman" w:cs="Times New Roman"/>
          <w:color w:val="000000"/>
          <w:sz w:val="28"/>
          <w:szCs w:val="28"/>
        </w:rPr>
        <w:t>Довбиської</w:t>
      </w:r>
      <w:proofErr w:type="spellEnd"/>
      <w:r w:rsidR="00A6371D" w:rsidRPr="00750623">
        <w:rPr>
          <w:rFonts w:ascii="Times New Roman" w:hAnsi="Times New Roman" w:cs="Times New Roman"/>
          <w:color w:val="000000"/>
          <w:sz w:val="28"/>
          <w:szCs w:val="28"/>
        </w:rPr>
        <w:t xml:space="preserve"> селищної ради про її відповідність раніше присвоєним кваліфікаційній категорії та педагогічному званню, і взяв участь у голосуванні стосовно вказаних питань.</w:t>
      </w:r>
    </w:p>
    <w:p w:rsidR="00A6371D" w:rsidRPr="00750623" w:rsidRDefault="00B07D95"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21) С</w:t>
      </w:r>
      <w:r w:rsidR="00A6371D" w:rsidRPr="00750623">
        <w:rPr>
          <w:rFonts w:ascii="Times New Roman" w:hAnsi="Times New Roman" w:cs="Times New Roman"/>
          <w:color w:val="000000"/>
          <w:sz w:val="28"/>
          <w:szCs w:val="28"/>
        </w:rPr>
        <w:t xml:space="preserve">кладено 34 протоколи стосовно </w:t>
      </w:r>
      <w:proofErr w:type="spellStart"/>
      <w:r w:rsidR="00A6371D" w:rsidRPr="00750623">
        <w:rPr>
          <w:rFonts w:ascii="Times New Roman" w:hAnsi="Times New Roman" w:cs="Times New Roman"/>
          <w:color w:val="000000"/>
          <w:sz w:val="28"/>
          <w:szCs w:val="28"/>
        </w:rPr>
        <w:t>Ботіївського</w:t>
      </w:r>
      <w:proofErr w:type="spellEnd"/>
      <w:r w:rsidR="00A6371D" w:rsidRPr="00750623">
        <w:rPr>
          <w:rFonts w:ascii="Times New Roman" w:hAnsi="Times New Roman" w:cs="Times New Roman"/>
          <w:color w:val="000000"/>
          <w:sz w:val="28"/>
          <w:szCs w:val="28"/>
        </w:rPr>
        <w:t xml:space="preserve"> сільського голови, який не повідомив про наявність у нього реального конфлікту інтересів та вчинив дії в умовах реального конфлікту інтересів під час підписання та прийняття розпоряджень </w:t>
      </w:r>
      <w:proofErr w:type="spellStart"/>
      <w:r w:rsidR="00A6371D" w:rsidRPr="00750623">
        <w:rPr>
          <w:rFonts w:ascii="Times New Roman" w:hAnsi="Times New Roman" w:cs="Times New Roman"/>
          <w:color w:val="000000"/>
          <w:sz w:val="28"/>
          <w:szCs w:val="28"/>
        </w:rPr>
        <w:t>Ботіївської</w:t>
      </w:r>
      <w:proofErr w:type="spellEnd"/>
      <w:r w:rsidR="00A6371D" w:rsidRPr="00750623">
        <w:rPr>
          <w:rFonts w:ascii="Times New Roman" w:hAnsi="Times New Roman" w:cs="Times New Roman"/>
          <w:color w:val="000000"/>
          <w:sz w:val="28"/>
          <w:szCs w:val="28"/>
        </w:rPr>
        <w:t xml:space="preserve"> сільської ради стосовно преміювання своєї близької особи (невістки), чим порушив вимоги пунктів 2, 3 </w:t>
      </w:r>
      <w:r w:rsidR="008D61AC">
        <w:rPr>
          <w:rFonts w:ascii="Times New Roman" w:hAnsi="Times New Roman" w:cs="Times New Roman"/>
          <w:color w:val="000000"/>
          <w:sz w:val="28"/>
          <w:szCs w:val="28"/>
        </w:rPr>
        <w:t>частини першої статті 28 Закону.</w:t>
      </w:r>
    </w:p>
    <w:p w:rsidR="00A6371D" w:rsidRPr="00750623" w:rsidRDefault="00B07D95"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22) </w:t>
      </w:r>
      <w:r w:rsidR="00A6371D" w:rsidRPr="00750623">
        <w:rPr>
          <w:rFonts w:ascii="Times New Roman" w:hAnsi="Times New Roman" w:cs="Times New Roman"/>
          <w:color w:val="000000"/>
          <w:sz w:val="28"/>
          <w:szCs w:val="28"/>
        </w:rPr>
        <w:t xml:space="preserve">Складено 4 протоколи стосовно першого заступника начальника Головного управління </w:t>
      </w:r>
      <w:proofErr w:type="spellStart"/>
      <w:r w:rsidR="00A6371D" w:rsidRPr="00750623">
        <w:rPr>
          <w:rFonts w:ascii="Times New Roman" w:hAnsi="Times New Roman" w:cs="Times New Roman"/>
          <w:color w:val="000000"/>
          <w:sz w:val="28"/>
          <w:szCs w:val="28"/>
        </w:rPr>
        <w:t>Держпраці</w:t>
      </w:r>
      <w:proofErr w:type="spellEnd"/>
      <w:r w:rsidR="00A6371D" w:rsidRPr="00750623">
        <w:rPr>
          <w:rFonts w:ascii="Times New Roman" w:hAnsi="Times New Roman" w:cs="Times New Roman"/>
          <w:color w:val="000000"/>
          <w:sz w:val="28"/>
          <w:szCs w:val="28"/>
        </w:rPr>
        <w:t xml:space="preserve"> у Луганській області, який не повідомив про наявність у нього реального конфлікту інтересів, що виник у зв’язку з виданням наказів про преміювання його дружини, та вчинив дії в умовах такого конфлікту інтересів.</w:t>
      </w:r>
    </w:p>
    <w:p w:rsidR="00A6371D" w:rsidRPr="00750623" w:rsidRDefault="00B07D95"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23) С</w:t>
      </w:r>
      <w:r w:rsidR="00A6371D" w:rsidRPr="00750623">
        <w:rPr>
          <w:rFonts w:ascii="Times New Roman" w:hAnsi="Times New Roman" w:cs="Times New Roman"/>
          <w:color w:val="000000"/>
          <w:sz w:val="28"/>
          <w:szCs w:val="28"/>
        </w:rPr>
        <w:t xml:space="preserve">кладено 4 протоколи стосовно головного державного ревізора – інспектора відділу податків і зборів з юридичних осіб Білоцерківського </w:t>
      </w:r>
      <w:r w:rsidR="00A6371D" w:rsidRPr="00750623">
        <w:rPr>
          <w:rFonts w:ascii="Times New Roman" w:hAnsi="Times New Roman" w:cs="Times New Roman"/>
          <w:color w:val="000000"/>
          <w:sz w:val="28"/>
          <w:szCs w:val="28"/>
        </w:rPr>
        <w:lastRenderedPageBreak/>
        <w:t>управління ГУ ДФС у Київській області, яка не повідомила про наявність у неї реального конфлікту інтересів, що виник у зв’язку з проведенням камеральної перевірки ПП «</w:t>
      </w:r>
      <w:proofErr w:type="spellStart"/>
      <w:r w:rsidR="00A6371D" w:rsidRPr="00750623">
        <w:rPr>
          <w:rFonts w:ascii="Times New Roman" w:hAnsi="Times New Roman" w:cs="Times New Roman"/>
          <w:color w:val="000000"/>
          <w:sz w:val="28"/>
          <w:szCs w:val="28"/>
        </w:rPr>
        <w:t>Агроспілка</w:t>
      </w:r>
      <w:proofErr w:type="spellEnd"/>
      <w:r w:rsidR="00A6371D" w:rsidRPr="00750623">
        <w:rPr>
          <w:rFonts w:ascii="Times New Roman" w:hAnsi="Times New Roman" w:cs="Times New Roman"/>
          <w:color w:val="000000"/>
          <w:sz w:val="28"/>
          <w:szCs w:val="28"/>
        </w:rPr>
        <w:t xml:space="preserve"> </w:t>
      </w:r>
      <w:proofErr w:type="spellStart"/>
      <w:r w:rsidR="00A6371D" w:rsidRPr="00750623">
        <w:rPr>
          <w:rFonts w:ascii="Times New Roman" w:hAnsi="Times New Roman" w:cs="Times New Roman"/>
          <w:color w:val="000000"/>
          <w:sz w:val="28"/>
          <w:szCs w:val="28"/>
        </w:rPr>
        <w:t>Малолисовецька</w:t>
      </w:r>
      <w:proofErr w:type="spellEnd"/>
      <w:r w:rsidR="00A6371D" w:rsidRPr="00750623">
        <w:rPr>
          <w:rFonts w:ascii="Times New Roman" w:hAnsi="Times New Roman" w:cs="Times New Roman"/>
          <w:color w:val="000000"/>
          <w:sz w:val="28"/>
          <w:szCs w:val="28"/>
        </w:rPr>
        <w:t>», посадовою особою якого (головним бухгалтером) є її близька особа – мати, та вчинила дії в умовах такого конфлікту інтересів.</w:t>
      </w:r>
    </w:p>
    <w:p w:rsidR="00426A49" w:rsidRPr="00750623" w:rsidRDefault="00426A49"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24) С</w:t>
      </w:r>
      <w:r w:rsidR="00A6371D" w:rsidRPr="00750623">
        <w:rPr>
          <w:rFonts w:ascii="Times New Roman" w:hAnsi="Times New Roman" w:cs="Times New Roman"/>
          <w:color w:val="000000"/>
          <w:sz w:val="28"/>
          <w:szCs w:val="28"/>
        </w:rPr>
        <w:t xml:space="preserve">кладено 2 протоколи стосовно начальника відділу освіти, молоді та спорту </w:t>
      </w:r>
      <w:proofErr w:type="spellStart"/>
      <w:r w:rsidR="00A6371D" w:rsidRPr="00750623">
        <w:rPr>
          <w:rFonts w:ascii="Times New Roman" w:hAnsi="Times New Roman" w:cs="Times New Roman"/>
          <w:color w:val="000000"/>
          <w:sz w:val="28"/>
          <w:szCs w:val="28"/>
        </w:rPr>
        <w:t>Коблівської</w:t>
      </w:r>
      <w:proofErr w:type="spellEnd"/>
      <w:r w:rsidR="00A6371D" w:rsidRPr="00750623">
        <w:rPr>
          <w:rFonts w:ascii="Times New Roman" w:hAnsi="Times New Roman" w:cs="Times New Roman"/>
          <w:color w:val="000000"/>
          <w:sz w:val="28"/>
          <w:szCs w:val="28"/>
        </w:rPr>
        <w:t xml:space="preserve"> сільської ради </w:t>
      </w:r>
      <w:proofErr w:type="spellStart"/>
      <w:r w:rsidR="00A6371D" w:rsidRPr="00750623">
        <w:rPr>
          <w:rFonts w:ascii="Times New Roman" w:hAnsi="Times New Roman" w:cs="Times New Roman"/>
          <w:color w:val="000000"/>
          <w:sz w:val="28"/>
          <w:szCs w:val="28"/>
        </w:rPr>
        <w:t>Березанського</w:t>
      </w:r>
      <w:proofErr w:type="spellEnd"/>
      <w:r w:rsidR="00A6371D" w:rsidRPr="00750623">
        <w:rPr>
          <w:rFonts w:ascii="Times New Roman" w:hAnsi="Times New Roman" w:cs="Times New Roman"/>
          <w:color w:val="000000"/>
          <w:sz w:val="28"/>
          <w:szCs w:val="28"/>
        </w:rPr>
        <w:t xml:space="preserve"> району Миколаївської області, яка видала наказ про прийняття на роботу своєї рідної сестри, не вжила заходів щодо недопущення виникнення реального конфлікту інтересів та не повідомила безпосереднього керівника про реальний конфлікт інтересів, який виник у зв’язку з видачею цього наказу, чим порушила вимоги встановлені пунктами 1, 2 </w:t>
      </w:r>
      <w:r w:rsidR="008D61AC">
        <w:rPr>
          <w:rFonts w:ascii="Times New Roman" w:hAnsi="Times New Roman" w:cs="Times New Roman"/>
          <w:color w:val="000000"/>
          <w:sz w:val="28"/>
          <w:szCs w:val="28"/>
        </w:rPr>
        <w:t xml:space="preserve">частини першої статті 28 Закону. </w:t>
      </w:r>
      <w:r w:rsidR="00A6371D" w:rsidRPr="00750623">
        <w:rPr>
          <w:rFonts w:ascii="Times New Roman" w:hAnsi="Times New Roman" w:cs="Times New Roman"/>
          <w:color w:val="000000"/>
          <w:sz w:val="28"/>
          <w:szCs w:val="28"/>
        </w:rPr>
        <w:t xml:space="preserve">Разом з тим, видавши наказ, </w:t>
      </w:r>
      <w:r w:rsidRPr="00750623">
        <w:rPr>
          <w:rFonts w:ascii="Times New Roman" w:hAnsi="Times New Roman" w:cs="Times New Roman"/>
          <w:color w:val="000000"/>
          <w:sz w:val="28"/>
          <w:szCs w:val="28"/>
        </w:rPr>
        <w:t>посадова особа</w:t>
      </w:r>
      <w:r w:rsidR="00A6371D" w:rsidRPr="00750623">
        <w:rPr>
          <w:rFonts w:ascii="Times New Roman" w:hAnsi="Times New Roman" w:cs="Times New Roman"/>
          <w:color w:val="000000"/>
          <w:sz w:val="28"/>
          <w:szCs w:val="28"/>
        </w:rPr>
        <w:t xml:space="preserve"> прийняла рішення в умовах реального конфлікту інтересів, чим порушила вимоги встановлені пунктом 3 частини першої статті 28 Закону.</w:t>
      </w:r>
    </w:p>
    <w:p w:rsidR="00A6371D" w:rsidRPr="00750623" w:rsidRDefault="00426A49"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25) С</w:t>
      </w:r>
      <w:r w:rsidR="00A6371D" w:rsidRPr="00750623">
        <w:rPr>
          <w:rFonts w:ascii="Times New Roman" w:hAnsi="Times New Roman" w:cs="Times New Roman"/>
          <w:color w:val="000000"/>
          <w:sz w:val="28"/>
          <w:szCs w:val="28"/>
        </w:rPr>
        <w:t xml:space="preserve">кладено 40 протоколів стосовно </w:t>
      </w:r>
      <w:proofErr w:type="spellStart"/>
      <w:r w:rsidR="00A6371D" w:rsidRPr="00750623">
        <w:rPr>
          <w:rFonts w:ascii="Times New Roman" w:hAnsi="Times New Roman" w:cs="Times New Roman"/>
          <w:color w:val="000000"/>
          <w:sz w:val="28"/>
          <w:szCs w:val="28"/>
        </w:rPr>
        <w:t>Яремчанського</w:t>
      </w:r>
      <w:proofErr w:type="spellEnd"/>
      <w:r w:rsidR="00A6371D" w:rsidRPr="00750623">
        <w:rPr>
          <w:rFonts w:ascii="Times New Roman" w:hAnsi="Times New Roman" w:cs="Times New Roman"/>
          <w:color w:val="000000"/>
          <w:sz w:val="28"/>
          <w:szCs w:val="28"/>
        </w:rPr>
        <w:t xml:space="preserve"> міського голови, який не повідомив про наявність у нього реального конфлікту інтересів та вчинив дії в умовах реального конфлікту інтересів під час видачі та підписання розпоряджень стосовно преміювання та встановлення надбавок своїм близьким особам (сину та невістці), чим порушив вимоги пунктів 2, 3 </w:t>
      </w:r>
      <w:r w:rsidR="008D61AC">
        <w:rPr>
          <w:rFonts w:ascii="Times New Roman" w:hAnsi="Times New Roman" w:cs="Times New Roman"/>
          <w:color w:val="000000"/>
          <w:sz w:val="28"/>
          <w:szCs w:val="28"/>
        </w:rPr>
        <w:t>частини першої статті 28 Закону.</w:t>
      </w:r>
    </w:p>
    <w:p w:rsidR="008B7146" w:rsidRPr="00750623" w:rsidRDefault="0057410E"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26) С</w:t>
      </w:r>
      <w:r w:rsidR="008B7146" w:rsidRPr="00750623">
        <w:rPr>
          <w:rFonts w:ascii="Times New Roman" w:hAnsi="Times New Roman" w:cs="Times New Roman"/>
          <w:color w:val="000000"/>
          <w:sz w:val="28"/>
          <w:szCs w:val="28"/>
        </w:rPr>
        <w:t xml:space="preserve">кладено протокол стосовно народного депутата України, який звернувся із депутатським зверненням до Міністерства юстиції України з питання, у якому має приватний інтерес, чим порушив вимоги пункту 3 </w:t>
      </w:r>
      <w:r w:rsidR="008D61AC">
        <w:rPr>
          <w:rFonts w:ascii="Times New Roman" w:hAnsi="Times New Roman" w:cs="Times New Roman"/>
          <w:color w:val="000000"/>
          <w:sz w:val="28"/>
          <w:szCs w:val="28"/>
        </w:rPr>
        <w:t>частини першої статті 28 Закону.</w:t>
      </w:r>
    </w:p>
    <w:p w:rsidR="008B7146" w:rsidRPr="00750623" w:rsidRDefault="0057410E"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27) </w:t>
      </w:r>
      <w:r w:rsidR="008B7146" w:rsidRPr="00750623">
        <w:rPr>
          <w:rFonts w:ascii="Times New Roman" w:hAnsi="Times New Roman" w:cs="Times New Roman"/>
          <w:color w:val="000000"/>
          <w:sz w:val="28"/>
          <w:szCs w:val="28"/>
        </w:rPr>
        <w:t>Складено протокол стосовно депутата Херсонської міської ради VІІ скликання, який за наявності приватного інтересу взяв участь у засіданні постійної комісії з питань промисловості, підприємництва, торгівлі, туризму, транспорту, дорожньої інфраструктури і зв’язку, реклами та сфери послуг Херсонської міської ради під час розгляду питання щодо отримання дозволу для товариства з обмеженою відповідальністю «Авто-Плаза» на розміщення зовнішньої реклами в м. Херсоні та вчинив дії в умовах реального конфлікту інтересів, чим порушив вимоги, встановлені пунктом 3 частини першої статті 28 та частини другої статті 35 Закону.</w:t>
      </w:r>
    </w:p>
    <w:p w:rsidR="008B7146" w:rsidRPr="00750623" w:rsidRDefault="009E7745"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28) С</w:t>
      </w:r>
      <w:r w:rsidR="008B7146" w:rsidRPr="00750623">
        <w:rPr>
          <w:rFonts w:ascii="Times New Roman" w:hAnsi="Times New Roman" w:cs="Times New Roman"/>
          <w:color w:val="000000"/>
          <w:sz w:val="28"/>
          <w:szCs w:val="28"/>
        </w:rPr>
        <w:t xml:space="preserve">кладено 18 протоколів стосовно директора </w:t>
      </w:r>
      <w:proofErr w:type="spellStart"/>
      <w:r w:rsidR="008B7146" w:rsidRPr="00750623">
        <w:rPr>
          <w:rFonts w:ascii="Times New Roman" w:hAnsi="Times New Roman" w:cs="Times New Roman"/>
          <w:color w:val="000000"/>
          <w:sz w:val="28"/>
          <w:szCs w:val="28"/>
        </w:rPr>
        <w:t>Старобільського</w:t>
      </w:r>
      <w:proofErr w:type="spellEnd"/>
      <w:r w:rsidR="008B7146" w:rsidRPr="00750623">
        <w:rPr>
          <w:rFonts w:ascii="Times New Roman" w:hAnsi="Times New Roman" w:cs="Times New Roman"/>
          <w:color w:val="000000"/>
          <w:sz w:val="28"/>
          <w:szCs w:val="28"/>
        </w:rPr>
        <w:t xml:space="preserve"> районного будинку творчості дітей та юнацтва </w:t>
      </w:r>
      <w:proofErr w:type="spellStart"/>
      <w:r w:rsidR="008B7146" w:rsidRPr="00750623">
        <w:rPr>
          <w:rFonts w:ascii="Times New Roman" w:hAnsi="Times New Roman" w:cs="Times New Roman"/>
          <w:color w:val="000000"/>
          <w:sz w:val="28"/>
          <w:szCs w:val="28"/>
        </w:rPr>
        <w:t>Старобільської</w:t>
      </w:r>
      <w:proofErr w:type="spellEnd"/>
      <w:r w:rsidR="008B7146" w:rsidRPr="00750623">
        <w:rPr>
          <w:rFonts w:ascii="Times New Roman" w:hAnsi="Times New Roman" w:cs="Times New Roman"/>
          <w:color w:val="000000"/>
          <w:sz w:val="28"/>
          <w:szCs w:val="28"/>
        </w:rPr>
        <w:t xml:space="preserve"> районної ради Луганської області, яка не повідомила про наявність у неї реального конфлікту інтересів, що виник під час підготовки наказів про преміювання, встановлення надбавок, а також виплати винагород своїй дочці, та вчинила дії в умовах такого конфлікту інтересів, видавши такі накази.</w:t>
      </w:r>
    </w:p>
    <w:p w:rsidR="008B7146" w:rsidRPr="00750623" w:rsidRDefault="009E7745"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29) </w:t>
      </w:r>
      <w:r w:rsidR="00E03E65" w:rsidRPr="00750623">
        <w:rPr>
          <w:rFonts w:ascii="Times New Roman" w:hAnsi="Times New Roman" w:cs="Times New Roman"/>
          <w:color w:val="000000"/>
          <w:sz w:val="28"/>
          <w:szCs w:val="28"/>
        </w:rPr>
        <w:t>НАЗК</w:t>
      </w:r>
      <w:r w:rsidR="008B7146" w:rsidRPr="00750623">
        <w:rPr>
          <w:rFonts w:ascii="Times New Roman" w:hAnsi="Times New Roman" w:cs="Times New Roman"/>
          <w:color w:val="000000"/>
          <w:sz w:val="28"/>
          <w:szCs w:val="28"/>
        </w:rPr>
        <w:t xml:space="preserve"> внесло припис тимчасово виконуючій обов’язки директора Департаменту охорони здоров’я Закарпатської обласної державної адміністрації </w:t>
      </w:r>
      <w:r w:rsidR="008B7146" w:rsidRPr="00750623">
        <w:rPr>
          <w:rFonts w:ascii="Times New Roman" w:hAnsi="Times New Roman" w:cs="Times New Roman"/>
          <w:color w:val="000000"/>
          <w:sz w:val="28"/>
          <w:szCs w:val="28"/>
        </w:rPr>
        <w:lastRenderedPageBreak/>
        <w:t>стосовно тимчасово виконуючої обов’язки директора Закарпатського базового державного медичного коледжу, яка не повідомила Департамент охорони здоров’я Закарпатської ОДА про наявність у неї потенційного конфлікту інтересів, що виник після прийняття на посаду викладача історії та права до цього коледжу свого чоловіка, чим порушила вимоги пункту 2 частини першої статті 28 Закону.</w:t>
      </w:r>
    </w:p>
    <w:p w:rsidR="008B7146" w:rsidRPr="00750623" w:rsidRDefault="00380A22"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30)</w:t>
      </w:r>
      <w:r w:rsidR="008B7146" w:rsidRPr="00750623">
        <w:rPr>
          <w:rFonts w:ascii="Times New Roman" w:hAnsi="Times New Roman" w:cs="Times New Roman"/>
          <w:color w:val="000000"/>
          <w:sz w:val="28"/>
          <w:szCs w:val="28"/>
        </w:rPr>
        <w:t xml:space="preserve"> </w:t>
      </w:r>
      <w:r w:rsidRPr="00750623">
        <w:rPr>
          <w:rFonts w:ascii="Times New Roman" w:hAnsi="Times New Roman" w:cs="Times New Roman"/>
          <w:color w:val="000000"/>
          <w:sz w:val="28"/>
          <w:szCs w:val="28"/>
        </w:rPr>
        <w:t>С</w:t>
      </w:r>
      <w:r w:rsidR="008B7146" w:rsidRPr="00750623">
        <w:rPr>
          <w:rFonts w:ascii="Times New Roman" w:hAnsi="Times New Roman" w:cs="Times New Roman"/>
          <w:color w:val="000000"/>
          <w:sz w:val="28"/>
          <w:szCs w:val="28"/>
        </w:rPr>
        <w:t xml:space="preserve">кладено 2 протоколи стосовно депутата Менської міської ради Чернігівської області VII скликання, яка під час розгляду на засіданні сесії Менської міської ради рішення щодо надання дозволу на виготовлення </w:t>
      </w:r>
      <w:proofErr w:type="spellStart"/>
      <w:r w:rsidR="008B7146" w:rsidRPr="00750623">
        <w:rPr>
          <w:rFonts w:ascii="Times New Roman" w:hAnsi="Times New Roman" w:cs="Times New Roman"/>
          <w:color w:val="000000"/>
          <w:sz w:val="28"/>
          <w:szCs w:val="28"/>
        </w:rPr>
        <w:t>проєкту</w:t>
      </w:r>
      <w:proofErr w:type="spellEnd"/>
      <w:r w:rsidR="008B7146" w:rsidRPr="00750623">
        <w:rPr>
          <w:rFonts w:ascii="Times New Roman" w:hAnsi="Times New Roman" w:cs="Times New Roman"/>
          <w:color w:val="000000"/>
          <w:sz w:val="28"/>
          <w:szCs w:val="28"/>
        </w:rPr>
        <w:t xml:space="preserve"> землеустрою з метою відведення у приватну власність земельної ділянки своєму чоловіку не повідомила про наявність у неї реального конфлікту інтересів та вчинила дії в умовах реального конфлікту інтересів, проголосувавши «За» </w:t>
      </w:r>
      <w:proofErr w:type="spellStart"/>
      <w:r w:rsidR="008B7146" w:rsidRPr="00750623">
        <w:rPr>
          <w:rFonts w:ascii="Times New Roman" w:hAnsi="Times New Roman" w:cs="Times New Roman"/>
          <w:color w:val="000000"/>
          <w:sz w:val="28"/>
          <w:szCs w:val="28"/>
        </w:rPr>
        <w:t>проєкт</w:t>
      </w:r>
      <w:proofErr w:type="spellEnd"/>
      <w:r w:rsidR="008B7146" w:rsidRPr="00750623">
        <w:rPr>
          <w:rFonts w:ascii="Times New Roman" w:hAnsi="Times New Roman" w:cs="Times New Roman"/>
          <w:color w:val="000000"/>
          <w:sz w:val="28"/>
          <w:szCs w:val="28"/>
        </w:rPr>
        <w:t xml:space="preserve"> вказаного рішення.</w:t>
      </w:r>
    </w:p>
    <w:p w:rsidR="008B7146" w:rsidRPr="00750623" w:rsidRDefault="00380A22"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31) </w:t>
      </w:r>
      <w:r w:rsidR="008B7146" w:rsidRPr="00750623">
        <w:rPr>
          <w:rFonts w:ascii="Times New Roman" w:hAnsi="Times New Roman" w:cs="Times New Roman"/>
          <w:color w:val="000000"/>
          <w:sz w:val="28"/>
          <w:szCs w:val="28"/>
        </w:rPr>
        <w:t xml:space="preserve">Складено 2 протоколи стосовно депутата </w:t>
      </w:r>
      <w:proofErr w:type="spellStart"/>
      <w:r w:rsidR="008B7146" w:rsidRPr="00750623">
        <w:rPr>
          <w:rFonts w:ascii="Times New Roman" w:hAnsi="Times New Roman" w:cs="Times New Roman"/>
          <w:color w:val="000000"/>
          <w:sz w:val="28"/>
          <w:szCs w:val="28"/>
        </w:rPr>
        <w:t>Вільнянської</w:t>
      </w:r>
      <w:proofErr w:type="spellEnd"/>
      <w:r w:rsidR="008B7146" w:rsidRPr="00750623">
        <w:rPr>
          <w:rFonts w:ascii="Times New Roman" w:hAnsi="Times New Roman" w:cs="Times New Roman"/>
          <w:color w:val="000000"/>
          <w:sz w:val="28"/>
          <w:szCs w:val="28"/>
        </w:rPr>
        <w:t xml:space="preserve"> районної ради Запорізької області, яка, здійснюючи повноваження голови постійної комісії з питань управління об’єктами спільної власності територіальних громад сіл, селища, міста, району та регуляторної політики </w:t>
      </w:r>
      <w:proofErr w:type="spellStart"/>
      <w:r w:rsidR="008B7146" w:rsidRPr="00750623">
        <w:rPr>
          <w:rFonts w:ascii="Times New Roman" w:hAnsi="Times New Roman" w:cs="Times New Roman"/>
          <w:color w:val="000000"/>
          <w:sz w:val="28"/>
          <w:szCs w:val="28"/>
        </w:rPr>
        <w:t>Вільнянської</w:t>
      </w:r>
      <w:proofErr w:type="spellEnd"/>
      <w:r w:rsidR="008B7146" w:rsidRPr="00750623">
        <w:rPr>
          <w:rFonts w:ascii="Times New Roman" w:hAnsi="Times New Roman" w:cs="Times New Roman"/>
          <w:color w:val="000000"/>
          <w:sz w:val="28"/>
          <w:szCs w:val="28"/>
        </w:rPr>
        <w:t xml:space="preserve"> районної ради, 19.03.2019 на спільному засіданні постійних комісій </w:t>
      </w:r>
      <w:proofErr w:type="spellStart"/>
      <w:r w:rsidR="008B7146" w:rsidRPr="00750623">
        <w:rPr>
          <w:rFonts w:ascii="Times New Roman" w:hAnsi="Times New Roman" w:cs="Times New Roman"/>
          <w:color w:val="000000"/>
          <w:sz w:val="28"/>
          <w:szCs w:val="28"/>
        </w:rPr>
        <w:t>Вільнянської</w:t>
      </w:r>
      <w:proofErr w:type="spellEnd"/>
      <w:r w:rsidR="008B7146" w:rsidRPr="00750623">
        <w:rPr>
          <w:rFonts w:ascii="Times New Roman" w:hAnsi="Times New Roman" w:cs="Times New Roman"/>
          <w:color w:val="000000"/>
          <w:sz w:val="28"/>
          <w:szCs w:val="28"/>
        </w:rPr>
        <w:t xml:space="preserve"> районної ради сьомого скликання під час розгляду звернення громадської організації «ВОЛЬТЕРРА», в якому була особисто зацікавлена, не повідомила в установленому законом порядку про наявність у неї реального конфлікту інтересів, чим порушила вимоги, визначені пунктами 1, 2 частини першої статті 28 та </w:t>
      </w:r>
      <w:r w:rsidR="008D61AC">
        <w:rPr>
          <w:rFonts w:ascii="Times New Roman" w:hAnsi="Times New Roman" w:cs="Times New Roman"/>
          <w:color w:val="000000"/>
          <w:sz w:val="28"/>
          <w:szCs w:val="28"/>
        </w:rPr>
        <w:t>частини другої статті 35 Закону.</w:t>
      </w:r>
    </w:p>
    <w:p w:rsidR="008B7146" w:rsidRPr="00750623" w:rsidRDefault="008B7146" w:rsidP="00F43165">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Крім того, під час голосування щодо розгляду звернення громадської організації «ВОЛЬТЕРРА» </w:t>
      </w:r>
      <w:r w:rsidR="00380A22" w:rsidRPr="00750623">
        <w:rPr>
          <w:rFonts w:ascii="Times New Roman" w:hAnsi="Times New Roman" w:cs="Times New Roman"/>
          <w:color w:val="000000"/>
          <w:sz w:val="28"/>
          <w:szCs w:val="28"/>
        </w:rPr>
        <w:t>особа</w:t>
      </w:r>
      <w:r w:rsidRPr="00750623">
        <w:rPr>
          <w:rFonts w:ascii="Times New Roman" w:hAnsi="Times New Roman" w:cs="Times New Roman"/>
          <w:color w:val="000000"/>
          <w:sz w:val="28"/>
          <w:szCs w:val="28"/>
        </w:rPr>
        <w:t xml:space="preserve"> вчинила дії в умовах реального конфлікту інтересів, а саме взяла участь у прийнятті рішення щодо розгляду зазначеного звернення, чим порушила вимоги, визначені пунктом 3 частини першої статті 28 та частини другої статті 35 Закону.</w:t>
      </w:r>
    </w:p>
    <w:p w:rsidR="008B7146" w:rsidRPr="00750623" w:rsidRDefault="00380A22"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32)</w:t>
      </w:r>
      <w:r w:rsidR="008B7146" w:rsidRPr="00750623">
        <w:rPr>
          <w:rFonts w:ascii="Times New Roman" w:hAnsi="Times New Roman" w:cs="Times New Roman"/>
          <w:color w:val="000000"/>
          <w:sz w:val="28"/>
          <w:szCs w:val="28"/>
        </w:rPr>
        <w:t xml:space="preserve"> </w:t>
      </w:r>
      <w:r w:rsidRPr="00750623">
        <w:rPr>
          <w:rFonts w:ascii="Times New Roman" w:hAnsi="Times New Roman" w:cs="Times New Roman"/>
          <w:color w:val="000000"/>
          <w:sz w:val="28"/>
          <w:szCs w:val="28"/>
        </w:rPr>
        <w:t>С</w:t>
      </w:r>
      <w:r w:rsidR="008B7146" w:rsidRPr="00750623">
        <w:rPr>
          <w:rFonts w:ascii="Times New Roman" w:hAnsi="Times New Roman" w:cs="Times New Roman"/>
          <w:color w:val="000000"/>
          <w:sz w:val="28"/>
          <w:szCs w:val="28"/>
        </w:rPr>
        <w:t>кладено 2 протоколи стосовно ректора Національного університету «Чернігівський колегіум» імені Т.</w:t>
      </w:r>
      <w:r w:rsidR="00F43165">
        <w:rPr>
          <w:rFonts w:ascii="Times New Roman" w:hAnsi="Times New Roman" w:cs="Times New Roman"/>
          <w:color w:val="000000"/>
          <w:sz w:val="28"/>
          <w:szCs w:val="28"/>
        </w:rPr>
        <w:t xml:space="preserve"> </w:t>
      </w:r>
      <w:r w:rsidR="008B7146" w:rsidRPr="00750623">
        <w:rPr>
          <w:rFonts w:ascii="Times New Roman" w:hAnsi="Times New Roman" w:cs="Times New Roman"/>
          <w:color w:val="000000"/>
          <w:sz w:val="28"/>
          <w:szCs w:val="28"/>
        </w:rPr>
        <w:t>Г. Шевченка, який не повідомив Міністра освіти і науки України про наявність у нього реального конфлікту інтересів, що виник у зв’язку з виданням наказу про призначення на посаду доцента кафедри дошкільної та початкової освіти після закінчення докторантури своєї дочки, та вчинив дії в умовах реального конфлікту інтересів, видавши відповідний наказ.</w:t>
      </w:r>
    </w:p>
    <w:p w:rsidR="008B7146" w:rsidRPr="00750623" w:rsidRDefault="00774C5C" w:rsidP="00750623">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33) В</w:t>
      </w:r>
      <w:r w:rsidR="008B7146" w:rsidRPr="00750623">
        <w:rPr>
          <w:rFonts w:ascii="Times New Roman" w:hAnsi="Times New Roman" w:cs="Times New Roman"/>
          <w:color w:val="000000"/>
          <w:sz w:val="28"/>
          <w:szCs w:val="28"/>
        </w:rPr>
        <w:t>несено припис тимчасово виконуючій обов’язки голови Кіровоградської обласної державної адміністрації сто</w:t>
      </w:r>
      <w:r w:rsidRPr="00750623">
        <w:rPr>
          <w:rFonts w:ascii="Times New Roman" w:hAnsi="Times New Roman" w:cs="Times New Roman"/>
          <w:color w:val="000000"/>
          <w:sz w:val="28"/>
          <w:szCs w:val="28"/>
        </w:rPr>
        <w:t>совно її заступника</w:t>
      </w:r>
      <w:r w:rsidR="008B7146" w:rsidRPr="00750623">
        <w:rPr>
          <w:rFonts w:ascii="Times New Roman" w:hAnsi="Times New Roman" w:cs="Times New Roman"/>
          <w:color w:val="000000"/>
          <w:sz w:val="28"/>
          <w:szCs w:val="28"/>
        </w:rPr>
        <w:t xml:space="preserve">, який не повідомив </w:t>
      </w:r>
      <w:r w:rsidR="00E03E65" w:rsidRPr="00750623">
        <w:rPr>
          <w:rFonts w:ascii="Times New Roman" w:hAnsi="Times New Roman" w:cs="Times New Roman"/>
          <w:color w:val="000000"/>
          <w:sz w:val="28"/>
          <w:szCs w:val="28"/>
        </w:rPr>
        <w:t>НАЗК</w:t>
      </w:r>
      <w:r w:rsidR="008B7146" w:rsidRPr="00750623">
        <w:rPr>
          <w:rFonts w:ascii="Times New Roman" w:hAnsi="Times New Roman" w:cs="Times New Roman"/>
          <w:color w:val="000000"/>
          <w:sz w:val="28"/>
          <w:szCs w:val="28"/>
        </w:rPr>
        <w:t xml:space="preserve"> в одноденний термін про передачу в управління належних йому корпоративних прав.</w:t>
      </w:r>
    </w:p>
    <w:p w:rsidR="008B7146" w:rsidRPr="00750623" w:rsidRDefault="00E03E65"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НАЗК</w:t>
      </w:r>
      <w:r w:rsidR="008B7146" w:rsidRPr="00750623">
        <w:rPr>
          <w:rFonts w:ascii="Times New Roman" w:hAnsi="Times New Roman" w:cs="Times New Roman"/>
          <w:color w:val="000000"/>
          <w:sz w:val="28"/>
          <w:szCs w:val="28"/>
        </w:rPr>
        <w:t xml:space="preserve"> вимагає провести службове розслідування для виявлення причин та умов, що призвели до невиконання заступником голови Кіровоградської обласної державної адміністрації вимог частини</w:t>
      </w:r>
      <w:r w:rsidR="008D61AC">
        <w:rPr>
          <w:rFonts w:ascii="Times New Roman" w:hAnsi="Times New Roman" w:cs="Times New Roman"/>
          <w:color w:val="000000"/>
          <w:sz w:val="28"/>
          <w:szCs w:val="28"/>
        </w:rPr>
        <w:t xml:space="preserve"> п’ятої статті 36 Закону</w:t>
      </w:r>
      <w:r w:rsidR="008B7146" w:rsidRPr="00750623">
        <w:rPr>
          <w:rFonts w:ascii="Times New Roman" w:hAnsi="Times New Roman" w:cs="Times New Roman"/>
          <w:color w:val="000000"/>
          <w:sz w:val="28"/>
          <w:szCs w:val="28"/>
        </w:rPr>
        <w:t xml:space="preserve">, та </w:t>
      </w:r>
      <w:r w:rsidR="008B7146" w:rsidRPr="00750623">
        <w:rPr>
          <w:rFonts w:ascii="Times New Roman" w:hAnsi="Times New Roman" w:cs="Times New Roman"/>
          <w:color w:val="000000"/>
          <w:sz w:val="28"/>
          <w:szCs w:val="28"/>
        </w:rPr>
        <w:lastRenderedPageBreak/>
        <w:t>розглянути питання щодо притягнення винних осіб до встановленої законом відповідальності.</w:t>
      </w:r>
    </w:p>
    <w:p w:rsidR="00FB249E" w:rsidRPr="00750623" w:rsidRDefault="00774C5C"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34) </w:t>
      </w:r>
      <w:r w:rsidR="00FB249E" w:rsidRPr="00750623">
        <w:rPr>
          <w:rFonts w:ascii="Times New Roman" w:hAnsi="Times New Roman" w:cs="Times New Roman"/>
          <w:color w:val="000000"/>
          <w:sz w:val="28"/>
          <w:szCs w:val="28"/>
        </w:rPr>
        <w:t>Внесено припис голові Херсонської обласної ради стосовно його першого заступника, який передав в управління належні йому корпоративні права з порушенням вимог частини першої статті 36 Закону.</w:t>
      </w:r>
    </w:p>
    <w:p w:rsidR="00FB249E" w:rsidRPr="00750623" w:rsidRDefault="007D4CE4"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35) В</w:t>
      </w:r>
      <w:r w:rsidR="00FB249E" w:rsidRPr="00750623">
        <w:rPr>
          <w:rFonts w:ascii="Times New Roman" w:hAnsi="Times New Roman" w:cs="Times New Roman"/>
          <w:color w:val="000000"/>
          <w:sz w:val="28"/>
          <w:szCs w:val="28"/>
        </w:rPr>
        <w:t xml:space="preserve">несено припис директору державного підприємства «Чернівецьке лісове господарство» (далі – </w:t>
      </w:r>
      <w:proofErr w:type="spellStart"/>
      <w:r w:rsidR="00FB249E" w:rsidRPr="00750623">
        <w:rPr>
          <w:rFonts w:ascii="Times New Roman" w:hAnsi="Times New Roman" w:cs="Times New Roman"/>
          <w:color w:val="000000"/>
          <w:sz w:val="28"/>
          <w:szCs w:val="28"/>
        </w:rPr>
        <w:t>ДП</w:t>
      </w:r>
      <w:proofErr w:type="spellEnd"/>
      <w:r w:rsidR="00FB249E" w:rsidRPr="00750623">
        <w:rPr>
          <w:rFonts w:ascii="Times New Roman" w:hAnsi="Times New Roman" w:cs="Times New Roman"/>
          <w:color w:val="000000"/>
          <w:sz w:val="28"/>
          <w:szCs w:val="28"/>
        </w:rPr>
        <w:t xml:space="preserve"> «Чернівецький лісгосп») стосовно лісничого </w:t>
      </w:r>
      <w:proofErr w:type="spellStart"/>
      <w:r w:rsidR="00FB249E" w:rsidRPr="00750623">
        <w:rPr>
          <w:rFonts w:ascii="Times New Roman" w:hAnsi="Times New Roman" w:cs="Times New Roman"/>
          <w:color w:val="000000"/>
          <w:sz w:val="28"/>
          <w:szCs w:val="28"/>
        </w:rPr>
        <w:t>Садгірського</w:t>
      </w:r>
      <w:proofErr w:type="spellEnd"/>
      <w:r w:rsidR="00FB249E" w:rsidRPr="00750623">
        <w:rPr>
          <w:rFonts w:ascii="Times New Roman" w:hAnsi="Times New Roman" w:cs="Times New Roman"/>
          <w:color w:val="000000"/>
          <w:sz w:val="28"/>
          <w:szCs w:val="28"/>
        </w:rPr>
        <w:t xml:space="preserve"> лісництва </w:t>
      </w:r>
      <w:proofErr w:type="spellStart"/>
      <w:r w:rsidR="00FB249E" w:rsidRPr="00750623">
        <w:rPr>
          <w:rFonts w:ascii="Times New Roman" w:hAnsi="Times New Roman" w:cs="Times New Roman"/>
          <w:color w:val="000000"/>
          <w:sz w:val="28"/>
          <w:szCs w:val="28"/>
        </w:rPr>
        <w:t>ДП</w:t>
      </w:r>
      <w:proofErr w:type="spellEnd"/>
      <w:r w:rsidR="00FB249E" w:rsidRPr="00750623">
        <w:rPr>
          <w:rFonts w:ascii="Times New Roman" w:hAnsi="Times New Roman" w:cs="Times New Roman"/>
          <w:color w:val="000000"/>
          <w:sz w:val="28"/>
          <w:szCs w:val="28"/>
        </w:rPr>
        <w:t xml:space="preserve"> «Чернівецький лісгосп», у прямому підпорядкуванні якого перебуває близька особа – рідний брат, лісничого </w:t>
      </w:r>
      <w:proofErr w:type="spellStart"/>
      <w:r w:rsidR="00FB249E" w:rsidRPr="00750623">
        <w:rPr>
          <w:rFonts w:ascii="Times New Roman" w:hAnsi="Times New Roman" w:cs="Times New Roman"/>
          <w:color w:val="000000"/>
          <w:sz w:val="28"/>
          <w:szCs w:val="28"/>
        </w:rPr>
        <w:t>Кучурівського</w:t>
      </w:r>
      <w:proofErr w:type="spellEnd"/>
      <w:r w:rsidR="00FB249E" w:rsidRPr="00750623">
        <w:rPr>
          <w:rFonts w:ascii="Times New Roman" w:hAnsi="Times New Roman" w:cs="Times New Roman"/>
          <w:color w:val="000000"/>
          <w:sz w:val="28"/>
          <w:szCs w:val="28"/>
        </w:rPr>
        <w:t xml:space="preserve"> лісництва </w:t>
      </w:r>
      <w:proofErr w:type="spellStart"/>
      <w:r w:rsidR="00FB249E" w:rsidRPr="00750623">
        <w:rPr>
          <w:rFonts w:ascii="Times New Roman" w:hAnsi="Times New Roman" w:cs="Times New Roman"/>
          <w:color w:val="000000"/>
          <w:sz w:val="28"/>
          <w:szCs w:val="28"/>
        </w:rPr>
        <w:t>ДП</w:t>
      </w:r>
      <w:proofErr w:type="spellEnd"/>
      <w:r w:rsidR="00FB249E" w:rsidRPr="00750623">
        <w:rPr>
          <w:rFonts w:ascii="Times New Roman" w:hAnsi="Times New Roman" w:cs="Times New Roman"/>
          <w:color w:val="000000"/>
          <w:sz w:val="28"/>
          <w:szCs w:val="28"/>
        </w:rPr>
        <w:t xml:space="preserve"> «Чернівецький лісгосп, у прямому підпорядкуванні якого перебуває близька особа – син, лісничого </w:t>
      </w:r>
      <w:proofErr w:type="spellStart"/>
      <w:r w:rsidR="00FB249E" w:rsidRPr="00750623">
        <w:rPr>
          <w:rFonts w:ascii="Times New Roman" w:hAnsi="Times New Roman" w:cs="Times New Roman"/>
          <w:color w:val="000000"/>
          <w:sz w:val="28"/>
          <w:szCs w:val="28"/>
        </w:rPr>
        <w:t>Кузьмінського</w:t>
      </w:r>
      <w:proofErr w:type="spellEnd"/>
      <w:r w:rsidR="00FB249E" w:rsidRPr="00750623">
        <w:rPr>
          <w:rFonts w:ascii="Times New Roman" w:hAnsi="Times New Roman" w:cs="Times New Roman"/>
          <w:color w:val="000000"/>
          <w:sz w:val="28"/>
          <w:szCs w:val="28"/>
        </w:rPr>
        <w:t xml:space="preserve"> лісництва </w:t>
      </w:r>
      <w:proofErr w:type="spellStart"/>
      <w:r w:rsidR="00FB249E" w:rsidRPr="00750623">
        <w:rPr>
          <w:rFonts w:ascii="Times New Roman" w:hAnsi="Times New Roman" w:cs="Times New Roman"/>
          <w:color w:val="000000"/>
          <w:sz w:val="28"/>
          <w:szCs w:val="28"/>
        </w:rPr>
        <w:t>ДП</w:t>
      </w:r>
      <w:proofErr w:type="spellEnd"/>
      <w:r w:rsidR="00FB249E" w:rsidRPr="00750623">
        <w:rPr>
          <w:rFonts w:ascii="Times New Roman" w:hAnsi="Times New Roman" w:cs="Times New Roman"/>
          <w:color w:val="000000"/>
          <w:sz w:val="28"/>
          <w:szCs w:val="28"/>
        </w:rPr>
        <w:t xml:space="preserve"> «Чернівецький лісгосп», у прямому підпорядкуванні якого перебувають близькі особи – сини, лісничого </w:t>
      </w:r>
      <w:proofErr w:type="spellStart"/>
      <w:r w:rsidR="00FB249E" w:rsidRPr="00750623">
        <w:rPr>
          <w:rFonts w:ascii="Times New Roman" w:hAnsi="Times New Roman" w:cs="Times New Roman"/>
          <w:color w:val="000000"/>
          <w:sz w:val="28"/>
          <w:szCs w:val="28"/>
        </w:rPr>
        <w:t>Турятського</w:t>
      </w:r>
      <w:proofErr w:type="spellEnd"/>
      <w:r w:rsidR="00FB249E" w:rsidRPr="00750623">
        <w:rPr>
          <w:rFonts w:ascii="Times New Roman" w:hAnsi="Times New Roman" w:cs="Times New Roman"/>
          <w:color w:val="000000"/>
          <w:sz w:val="28"/>
          <w:szCs w:val="28"/>
        </w:rPr>
        <w:t xml:space="preserve"> лісництва </w:t>
      </w:r>
      <w:proofErr w:type="spellStart"/>
      <w:r w:rsidR="00FB249E" w:rsidRPr="00750623">
        <w:rPr>
          <w:rFonts w:ascii="Times New Roman" w:hAnsi="Times New Roman" w:cs="Times New Roman"/>
          <w:color w:val="000000"/>
          <w:sz w:val="28"/>
          <w:szCs w:val="28"/>
        </w:rPr>
        <w:t>ДП</w:t>
      </w:r>
      <w:proofErr w:type="spellEnd"/>
      <w:r w:rsidR="00FB249E" w:rsidRPr="00750623">
        <w:rPr>
          <w:rFonts w:ascii="Times New Roman" w:hAnsi="Times New Roman" w:cs="Times New Roman"/>
          <w:color w:val="000000"/>
          <w:sz w:val="28"/>
          <w:szCs w:val="28"/>
        </w:rPr>
        <w:t xml:space="preserve"> «Чернівецький лісгосп», у прямому підпорядкуванні якого перебуває близька особа – син, старшого майстра </w:t>
      </w:r>
      <w:proofErr w:type="spellStart"/>
      <w:r w:rsidR="00FB249E" w:rsidRPr="00750623">
        <w:rPr>
          <w:rFonts w:ascii="Times New Roman" w:hAnsi="Times New Roman" w:cs="Times New Roman"/>
          <w:color w:val="000000"/>
          <w:sz w:val="28"/>
          <w:szCs w:val="28"/>
        </w:rPr>
        <w:t>Кучурівського</w:t>
      </w:r>
      <w:proofErr w:type="spellEnd"/>
      <w:r w:rsidR="00FB249E" w:rsidRPr="00750623">
        <w:rPr>
          <w:rFonts w:ascii="Times New Roman" w:hAnsi="Times New Roman" w:cs="Times New Roman"/>
          <w:color w:val="000000"/>
          <w:sz w:val="28"/>
          <w:szCs w:val="28"/>
        </w:rPr>
        <w:t xml:space="preserve"> лісництва </w:t>
      </w:r>
      <w:proofErr w:type="spellStart"/>
      <w:r w:rsidR="00FB249E" w:rsidRPr="00750623">
        <w:rPr>
          <w:rFonts w:ascii="Times New Roman" w:hAnsi="Times New Roman" w:cs="Times New Roman"/>
          <w:color w:val="000000"/>
          <w:sz w:val="28"/>
          <w:szCs w:val="28"/>
        </w:rPr>
        <w:t>ДП</w:t>
      </w:r>
      <w:proofErr w:type="spellEnd"/>
      <w:r w:rsidR="00FB249E" w:rsidRPr="00750623">
        <w:rPr>
          <w:rFonts w:ascii="Times New Roman" w:hAnsi="Times New Roman" w:cs="Times New Roman"/>
          <w:color w:val="000000"/>
          <w:sz w:val="28"/>
          <w:szCs w:val="28"/>
        </w:rPr>
        <w:t xml:space="preserve"> «Чернівецький лісгосп», у прямому підпорядкуванні якого перебуває близька особа – рідний брат.</w:t>
      </w:r>
    </w:p>
    <w:p w:rsidR="00FB249E" w:rsidRPr="00750623" w:rsidRDefault="007D4CE4"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36) </w:t>
      </w:r>
      <w:r w:rsidR="00FB249E" w:rsidRPr="00750623">
        <w:rPr>
          <w:rFonts w:ascii="Times New Roman" w:hAnsi="Times New Roman" w:cs="Times New Roman"/>
          <w:color w:val="000000"/>
          <w:sz w:val="28"/>
          <w:szCs w:val="28"/>
        </w:rPr>
        <w:t xml:space="preserve">Складено 2 протоколи стосовно начальника Управління Державного агентства рибного господарства у м. Києві та Київській області, який не повідомив про наявність у нього реального конфлікту інтересів, що виник під час розгляду заяви товариства з обмеженою відповідальністю «Міністрі </w:t>
      </w:r>
      <w:proofErr w:type="spellStart"/>
      <w:r w:rsidR="00FB249E" w:rsidRPr="00750623">
        <w:rPr>
          <w:rFonts w:ascii="Times New Roman" w:hAnsi="Times New Roman" w:cs="Times New Roman"/>
          <w:color w:val="000000"/>
          <w:sz w:val="28"/>
          <w:szCs w:val="28"/>
        </w:rPr>
        <w:t>Клаб</w:t>
      </w:r>
      <w:proofErr w:type="spellEnd"/>
      <w:r w:rsidR="00FB249E" w:rsidRPr="00750623">
        <w:rPr>
          <w:rFonts w:ascii="Times New Roman" w:hAnsi="Times New Roman" w:cs="Times New Roman"/>
          <w:color w:val="000000"/>
          <w:sz w:val="28"/>
          <w:szCs w:val="28"/>
        </w:rPr>
        <w:t>», засновником та кінцевим бенефіціарним власником якого є рідний брат його дружини, щодо погодження Режиму рибогосподарської експлуатації водного об’єкта озер</w:t>
      </w:r>
      <w:r w:rsidR="00CE159A" w:rsidRPr="00750623">
        <w:rPr>
          <w:rFonts w:ascii="Times New Roman" w:hAnsi="Times New Roman" w:cs="Times New Roman"/>
          <w:color w:val="000000"/>
          <w:sz w:val="28"/>
          <w:szCs w:val="28"/>
        </w:rPr>
        <w:t xml:space="preserve">а </w:t>
      </w:r>
      <w:proofErr w:type="spellStart"/>
      <w:r w:rsidR="00CE159A" w:rsidRPr="00750623">
        <w:rPr>
          <w:rFonts w:ascii="Times New Roman" w:hAnsi="Times New Roman" w:cs="Times New Roman"/>
          <w:color w:val="000000"/>
          <w:sz w:val="28"/>
          <w:szCs w:val="28"/>
        </w:rPr>
        <w:t>Редькине</w:t>
      </w:r>
      <w:proofErr w:type="spellEnd"/>
      <w:r w:rsidR="00CE159A" w:rsidRPr="00750623">
        <w:rPr>
          <w:rFonts w:ascii="Times New Roman" w:hAnsi="Times New Roman" w:cs="Times New Roman"/>
          <w:color w:val="000000"/>
          <w:sz w:val="28"/>
          <w:szCs w:val="28"/>
        </w:rPr>
        <w:t xml:space="preserve"> </w:t>
      </w:r>
      <w:proofErr w:type="spellStart"/>
      <w:r w:rsidR="00CE159A" w:rsidRPr="00750623">
        <w:rPr>
          <w:rFonts w:ascii="Times New Roman" w:hAnsi="Times New Roman" w:cs="Times New Roman"/>
          <w:color w:val="000000"/>
          <w:sz w:val="28"/>
          <w:szCs w:val="28"/>
        </w:rPr>
        <w:t>Оболонського</w:t>
      </w:r>
      <w:proofErr w:type="spellEnd"/>
      <w:r w:rsidR="00CE159A" w:rsidRPr="00750623">
        <w:rPr>
          <w:rFonts w:ascii="Times New Roman" w:hAnsi="Times New Roman" w:cs="Times New Roman"/>
          <w:color w:val="000000"/>
          <w:sz w:val="28"/>
          <w:szCs w:val="28"/>
        </w:rPr>
        <w:t xml:space="preserve"> району </w:t>
      </w:r>
      <w:r w:rsidR="00FB249E" w:rsidRPr="00750623">
        <w:rPr>
          <w:rFonts w:ascii="Times New Roman" w:hAnsi="Times New Roman" w:cs="Times New Roman"/>
          <w:color w:val="000000"/>
          <w:sz w:val="28"/>
          <w:szCs w:val="28"/>
        </w:rPr>
        <w:t>м. Києва та вчинив дії і прийняв рішення в умовах реального конфлікту інтересів, чим порушив вимоги, встановлені у пункті 2 та 3 частини першої статті 28 Закону.</w:t>
      </w:r>
    </w:p>
    <w:p w:rsidR="00FB249E" w:rsidRPr="00750623" w:rsidRDefault="007D4CE4"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37) </w:t>
      </w:r>
      <w:r w:rsidR="00FB249E" w:rsidRPr="00750623">
        <w:rPr>
          <w:rFonts w:ascii="Times New Roman" w:hAnsi="Times New Roman" w:cs="Times New Roman"/>
          <w:color w:val="000000"/>
          <w:sz w:val="28"/>
          <w:szCs w:val="28"/>
        </w:rPr>
        <w:t xml:space="preserve">Складено 2 протоколи стосовно директора комунального підприємства «Меридіан», яка не повідомила Вінницького міського голову про реальний конфлікт інтересів та прийняла рішення в умовах реального конфлікту інтересів, а саме видала наказ про прийняття на роботу свого сина, чим порушила вимоги, встановлені пунктами 2, 3 </w:t>
      </w:r>
      <w:r w:rsidR="008D61AC">
        <w:rPr>
          <w:rFonts w:ascii="Times New Roman" w:hAnsi="Times New Roman" w:cs="Times New Roman"/>
          <w:color w:val="000000"/>
          <w:sz w:val="28"/>
          <w:szCs w:val="28"/>
        </w:rPr>
        <w:t>частини першої статті 28 Закону.</w:t>
      </w:r>
    </w:p>
    <w:p w:rsidR="00A16706" w:rsidRPr="00750623" w:rsidRDefault="00E20F8B"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38) С</w:t>
      </w:r>
      <w:r w:rsidR="00A16706" w:rsidRPr="00750623">
        <w:rPr>
          <w:rFonts w:ascii="Times New Roman" w:hAnsi="Times New Roman" w:cs="Times New Roman"/>
          <w:color w:val="000000"/>
          <w:sz w:val="28"/>
          <w:szCs w:val="28"/>
        </w:rPr>
        <w:t xml:space="preserve">кладено 6 протоколів стосовно </w:t>
      </w:r>
      <w:proofErr w:type="spellStart"/>
      <w:r w:rsidR="00A16706" w:rsidRPr="00750623">
        <w:rPr>
          <w:rFonts w:ascii="Times New Roman" w:hAnsi="Times New Roman" w:cs="Times New Roman"/>
          <w:color w:val="000000"/>
          <w:sz w:val="28"/>
          <w:szCs w:val="28"/>
        </w:rPr>
        <w:t>Брицького</w:t>
      </w:r>
      <w:proofErr w:type="spellEnd"/>
      <w:r w:rsidR="00A16706" w:rsidRPr="00750623">
        <w:rPr>
          <w:rFonts w:ascii="Times New Roman" w:hAnsi="Times New Roman" w:cs="Times New Roman"/>
          <w:color w:val="000000"/>
          <w:sz w:val="28"/>
          <w:szCs w:val="28"/>
        </w:rPr>
        <w:t xml:space="preserve"> сільського голови </w:t>
      </w:r>
      <w:proofErr w:type="spellStart"/>
      <w:r w:rsidR="00A16706" w:rsidRPr="00750623">
        <w:rPr>
          <w:rFonts w:ascii="Times New Roman" w:hAnsi="Times New Roman" w:cs="Times New Roman"/>
          <w:color w:val="000000"/>
          <w:sz w:val="28"/>
          <w:szCs w:val="28"/>
        </w:rPr>
        <w:t>Липовецького</w:t>
      </w:r>
      <w:proofErr w:type="spellEnd"/>
      <w:r w:rsidR="00A16706" w:rsidRPr="00750623">
        <w:rPr>
          <w:rFonts w:ascii="Times New Roman" w:hAnsi="Times New Roman" w:cs="Times New Roman"/>
          <w:color w:val="000000"/>
          <w:sz w:val="28"/>
          <w:szCs w:val="28"/>
        </w:rPr>
        <w:t xml:space="preserve"> району Вінницької області, яка не повідомила </w:t>
      </w:r>
      <w:r w:rsidR="00E03E65" w:rsidRPr="00750623">
        <w:rPr>
          <w:rFonts w:ascii="Times New Roman" w:hAnsi="Times New Roman" w:cs="Times New Roman"/>
          <w:color w:val="000000"/>
          <w:sz w:val="28"/>
          <w:szCs w:val="28"/>
        </w:rPr>
        <w:t>НАЗК</w:t>
      </w:r>
      <w:r w:rsidR="00A16706" w:rsidRPr="00750623">
        <w:rPr>
          <w:rFonts w:ascii="Times New Roman" w:hAnsi="Times New Roman" w:cs="Times New Roman"/>
          <w:color w:val="000000"/>
          <w:sz w:val="28"/>
          <w:szCs w:val="28"/>
        </w:rPr>
        <w:t xml:space="preserve"> про наявність у неї реального конфлікту інтересів, що виник у зв’язку з виданням розпоряджень про прийняття на посаду водія сільської ради, а згодом на посаду опалювача сільської ради свого чоловіка, та прийняла рішення в умовах реального конфлікту інтересів, видавши такі розпорядження.</w:t>
      </w:r>
    </w:p>
    <w:p w:rsidR="00A16706" w:rsidRPr="00750623" w:rsidRDefault="00E20F8B"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39) С</w:t>
      </w:r>
      <w:r w:rsidR="00A16706" w:rsidRPr="00750623">
        <w:rPr>
          <w:rFonts w:ascii="Times New Roman" w:hAnsi="Times New Roman" w:cs="Times New Roman"/>
          <w:color w:val="000000"/>
          <w:sz w:val="28"/>
          <w:szCs w:val="28"/>
        </w:rPr>
        <w:t xml:space="preserve">кладено 8 протоколів стосовно головного лікаря Київської міської клінічної лікарні № 2, який не повідомив про наявність у нього реального конфлікту інтересів, що виник у зв’язку з необхідністю видання наказів про </w:t>
      </w:r>
      <w:r w:rsidR="00A16706" w:rsidRPr="00750623">
        <w:rPr>
          <w:rFonts w:ascii="Times New Roman" w:hAnsi="Times New Roman" w:cs="Times New Roman"/>
          <w:color w:val="000000"/>
          <w:sz w:val="28"/>
          <w:szCs w:val="28"/>
        </w:rPr>
        <w:lastRenderedPageBreak/>
        <w:t>преміювання співробітників лікарні, які стосувалися у тому числі його дружини, та вчинив дії в умовах реального конфлікту інтересів, підписавши такі накази.</w:t>
      </w:r>
    </w:p>
    <w:p w:rsidR="00A16706" w:rsidRPr="00750623" w:rsidRDefault="00E20F8B"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40) </w:t>
      </w:r>
      <w:r w:rsidR="00A16706" w:rsidRPr="00750623">
        <w:rPr>
          <w:rFonts w:ascii="Times New Roman" w:hAnsi="Times New Roman" w:cs="Times New Roman"/>
          <w:color w:val="000000"/>
          <w:sz w:val="28"/>
          <w:szCs w:val="28"/>
        </w:rPr>
        <w:t>Складено 2 протоколи стосовно в.</w:t>
      </w:r>
      <w:r w:rsidR="00CE159A" w:rsidRPr="00750623">
        <w:rPr>
          <w:rFonts w:ascii="Times New Roman" w:hAnsi="Times New Roman" w:cs="Times New Roman"/>
          <w:color w:val="000000"/>
          <w:sz w:val="28"/>
          <w:szCs w:val="28"/>
        </w:rPr>
        <w:t xml:space="preserve"> </w:t>
      </w:r>
      <w:r w:rsidR="00A16706" w:rsidRPr="00750623">
        <w:rPr>
          <w:rFonts w:ascii="Times New Roman" w:hAnsi="Times New Roman" w:cs="Times New Roman"/>
          <w:color w:val="000000"/>
          <w:sz w:val="28"/>
          <w:szCs w:val="28"/>
        </w:rPr>
        <w:t>о. ректора Луганського національного аграрного університету, який не повідомив про наявність реального конфлікту інтересів, що виник у зв’язку з підписанням наказу про особовий склад, відповідно до якого він прийняв на посаду старшого викладача кафедри ремонту машин, експлуатації машинно-тракторного парку та охорони праці близьку особу – дружину, та прийняв рішення в умовах реального конфлікту інтересів.</w:t>
      </w:r>
    </w:p>
    <w:p w:rsidR="00A16706" w:rsidRPr="00750623" w:rsidRDefault="00E20F8B"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41)</w:t>
      </w:r>
      <w:r w:rsidR="00A16706" w:rsidRPr="00750623">
        <w:rPr>
          <w:rFonts w:ascii="Times New Roman" w:hAnsi="Times New Roman" w:cs="Times New Roman"/>
          <w:color w:val="000000"/>
          <w:sz w:val="28"/>
          <w:szCs w:val="28"/>
        </w:rPr>
        <w:t xml:space="preserve"> </w:t>
      </w:r>
      <w:r w:rsidRPr="00750623">
        <w:rPr>
          <w:rFonts w:ascii="Times New Roman" w:hAnsi="Times New Roman" w:cs="Times New Roman"/>
          <w:color w:val="000000"/>
          <w:sz w:val="28"/>
          <w:szCs w:val="28"/>
        </w:rPr>
        <w:t>В</w:t>
      </w:r>
      <w:r w:rsidR="00A16706" w:rsidRPr="00750623">
        <w:rPr>
          <w:rFonts w:ascii="Times New Roman" w:hAnsi="Times New Roman" w:cs="Times New Roman"/>
          <w:color w:val="000000"/>
          <w:sz w:val="28"/>
          <w:szCs w:val="28"/>
        </w:rPr>
        <w:t xml:space="preserve">несено припис начальнику Головного управління Національної поліції в Луганській області стосовно начальника </w:t>
      </w:r>
      <w:proofErr w:type="spellStart"/>
      <w:r w:rsidR="00A16706" w:rsidRPr="00750623">
        <w:rPr>
          <w:rFonts w:ascii="Times New Roman" w:hAnsi="Times New Roman" w:cs="Times New Roman"/>
          <w:color w:val="000000"/>
          <w:sz w:val="28"/>
          <w:szCs w:val="28"/>
        </w:rPr>
        <w:t>Попаснянського</w:t>
      </w:r>
      <w:proofErr w:type="spellEnd"/>
      <w:r w:rsidR="00A16706" w:rsidRPr="00750623">
        <w:rPr>
          <w:rFonts w:ascii="Times New Roman" w:hAnsi="Times New Roman" w:cs="Times New Roman"/>
          <w:color w:val="000000"/>
          <w:sz w:val="28"/>
          <w:szCs w:val="28"/>
        </w:rPr>
        <w:t xml:space="preserve"> відділу поліції Головного управління Національної поліції в Луганській області, який не повідомив про наявність у нього потенційного конфлікту інтересів, який виник у нього внаслідок наявних позаслужбових стосунків зі слідчим слідчого відділення </w:t>
      </w:r>
      <w:proofErr w:type="spellStart"/>
      <w:r w:rsidR="00A16706" w:rsidRPr="00750623">
        <w:rPr>
          <w:rFonts w:ascii="Times New Roman" w:hAnsi="Times New Roman" w:cs="Times New Roman"/>
          <w:color w:val="000000"/>
          <w:sz w:val="28"/>
          <w:szCs w:val="28"/>
        </w:rPr>
        <w:t>Попаснянського</w:t>
      </w:r>
      <w:proofErr w:type="spellEnd"/>
      <w:r w:rsidR="00A16706" w:rsidRPr="00750623">
        <w:rPr>
          <w:rFonts w:ascii="Times New Roman" w:hAnsi="Times New Roman" w:cs="Times New Roman"/>
          <w:color w:val="000000"/>
          <w:sz w:val="28"/>
          <w:szCs w:val="28"/>
        </w:rPr>
        <w:t xml:space="preserve"> відділу поліції.</w:t>
      </w:r>
    </w:p>
    <w:p w:rsidR="00A16706" w:rsidRPr="00750623" w:rsidRDefault="00E20F8B"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42) </w:t>
      </w:r>
      <w:r w:rsidR="00A16706" w:rsidRPr="00750623">
        <w:rPr>
          <w:rFonts w:ascii="Times New Roman" w:hAnsi="Times New Roman" w:cs="Times New Roman"/>
          <w:color w:val="000000"/>
          <w:sz w:val="28"/>
          <w:szCs w:val="28"/>
        </w:rPr>
        <w:t>Складено 2 протоколи стосовно народного депутата України VIII скликання, який у той же час займав посади Президента громадської спілки «Федерація футболу України» та другого заступника голови юридичного комітету Спілки європейських футбольних асоціацій, який вчинив дії та прийняв рішення, пов’язані з участю в обговоренні питань, що стосувались розгляду проектів Законів України «Про внесення зміни до розділу VIII «Прикінцеві та перехідні положення» Закону України «Про збір та облік єдиного внеску на загальнообов’язкове державне соціальне страхування» у зв’язку з підготовкою та проведенням в Україні фінальних матчів Ліги чемпіонів УЄФА та Ліги чемпіонів УЄФА серед жінок сезону 2017/2018», «Про внесення змін до розділу ХХ «Перехідні положення» Податкового кодексу України у зв’язку з підготовкою та проведенням в Україні фінальних матчів Ліги чемпіонів УЄФА та Ліги чемпіонів УЄФА серед жінок сезону 2017/2018», «Про внесення зміни до розділу ХХІ «Прикінцеві та перехідні положення» Митного кодексу України у зв’язку з організацією та проведенням фінальних матчів Ліги чемпіонів УЄФА та Ліги чемпіонів УЄФА серед жінок сезону 2017/2018» без публічного оголошення про наявність реального конфлікту інтересів під час пленарного засідання.       </w:t>
      </w:r>
    </w:p>
    <w:p w:rsidR="00A16706" w:rsidRPr="00750623" w:rsidRDefault="005840D4"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43) </w:t>
      </w:r>
      <w:r w:rsidR="00A16706" w:rsidRPr="00750623">
        <w:rPr>
          <w:rFonts w:ascii="Times New Roman" w:hAnsi="Times New Roman" w:cs="Times New Roman"/>
          <w:color w:val="000000"/>
          <w:sz w:val="28"/>
          <w:szCs w:val="28"/>
        </w:rPr>
        <w:t xml:space="preserve">Складено протокол стосовно депутата Чернігівської міської ради, який будучи головою постійної комісії Чернігівської міської ради з питань комунальної власності, бюджету та фінансів, взяв участь у попередньому розгляді </w:t>
      </w:r>
      <w:proofErr w:type="spellStart"/>
      <w:r w:rsidR="00A16706" w:rsidRPr="00750623">
        <w:rPr>
          <w:rFonts w:ascii="Times New Roman" w:hAnsi="Times New Roman" w:cs="Times New Roman"/>
          <w:color w:val="000000"/>
          <w:sz w:val="28"/>
          <w:szCs w:val="28"/>
        </w:rPr>
        <w:t>проєкту</w:t>
      </w:r>
      <w:proofErr w:type="spellEnd"/>
      <w:r w:rsidR="00A16706" w:rsidRPr="00750623">
        <w:rPr>
          <w:rFonts w:ascii="Times New Roman" w:hAnsi="Times New Roman" w:cs="Times New Roman"/>
          <w:color w:val="000000"/>
          <w:sz w:val="28"/>
          <w:szCs w:val="28"/>
        </w:rPr>
        <w:t xml:space="preserve"> рішення, яким передбачено надання згоди на розроблення технічної документації із землеустрою щодо встановлення (відновлення) меж земельної ділянки в натурі, яка перебуває в постійному користуванні акціонерного товариства «Готель «</w:t>
      </w:r>
      <w:proofErr w:type="spellStart"/>
      <w:r w:rsidR="00A16706" w:rsidRPr="00750623">
        <w:rPr>
          <w:rFonts w:ascii="Times New Roman" w:hAnsi="Times New Roman" w:cs="Times New Roman"/>
          <w:color w:val="000000"/>
          <w:sz w:val="28"/>
          <w:szCs w:val="28"/>
        </w:rPr>
        <w:t>Градецький</w:t>
      </w:r>
      <w:proofErr w:type="spellEnd"/>
      <w:r w:rsidR="00A16706" w:rsidRPr="00750623">
        <w:rPr>
          <w:rFonts w:ascii="Times New Roman" w:hAnsi="Times New Roman" w:cs="Times New Roman"/>
          <w:color w:val="000000"/>
          <w:sz w:val="28"/>
          <w:szCs w:val="28"/>
        </w:rPr>
        <w:t xml:space="preserve">», акціонером якого є його брат, </w:t>
      </w:r>
      <w:r w:rsidR="00A16706" w:rsidRPr="00750623">
        <w:rPr>
          <w:rFonts w:ascii="Times New Roman" w:hAnsi="Times New Roman" w:cs="Times New Roman"/>
          <w:color w:val="000000"/>
          <w:sz w:val="28"/>
          <w:szCs w:val="28"/>
        </w:rPr>
        <w:lastRenderedPageBreak/>
        <w:t>чим порушив вимоги, визначені пунктом 3 частини першої статті 28 та частиною другою статті 35 Закону.       </w:t>
      </w:r>
    </w:p>
    <w:p w:rsidR="00A16706" w:rsidRPr="00750623" w:rsidRDefault="005840D4"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44) </w:t>
      </w:r>
      <w:r w:rsidR="00A16706" w:rsidRPr="00750623">
        <w:rPr>
          <w:rFonts w:ascii="Times New Roman" w:hAnsi="Times New Roman" w:cs="Times New Roman"/>
          <w:color w:val="000000"/>
          <w:sz w:val="28"/>
          <w:szCs w:val="28"/>
        </w:rPr>
        <w:t>Складено 4 протоколи стосовно директора середньої загальноосвітньої школи № 235 ім. В. Чорновола Святошинського району міста Києва, який не повідомив Управління освіти, молоді та спорту Святошинської районної в м</w:t>
      </w:r>
      <w:r w:rsidRPr="00750623">
        <w:rPr>
          <w:rFonts w:ascii="Times New Roman" w:hAnsi="Times New Roman" w:cs="Times New Roman"/>
          <w:color w:val="000000"/>
          <w:sz w:val="28"/>
          <w:szCs w:val="28"/>
        </w:rPr>
        <w:t>. Києві державної адміністрації</w:t>
      </w:r>
      <w:r w:rsidR="00A16706" w:rsidRPr="00750623">
        <w:rPr>
          <w:rFonts w:ascii="Times New Roman" w:hAnsi="Times New Roman" w:cs="Times New Roman"/>
          <w:color w:val="000000"/>
          <w:sz w:val="28"/>
          <w:szCs w:val="28"/>
        </w:rPr>
        <w:t xml:space="preserve"> про наявність у нього реального конфлікту інтересів у зв’язку з виданням наказів про призначення своєї дочки на посаду секретаря-друкарки середньої загальноосвітньої школи № 235</w:t>
      </w:r>
      <w:r w:rsidR="00335DFE" w:rsidRPr="00750623">
        <w:rPr>
          <w:rFonts w:ascii="Times New Roman" w:hAnsi="Times New Roman" w:cs="Times New Roman"/>
          <w:color w:val="000000"/>
          <w:sz w:val="28"/>
          <w:szCs w:val="28"/>
        </w:rPr>
        <w:t xml:space="preserve">              </w:t>
      </w:r>
      <w:r w:rsidR="00A16706" w:rsidRPr="00750623">
        <w:rPr>
          <w:rFonts w:ascii="Times New Roman" w:hAnsi="Times New Roman" w:cs="Times New Roman"/>
          <w:color w:val="000000"/>
          <w:sz w:val="28"/>
          <w:szCs w:val="28"/>
        </w:rPr>
        <w:t xml:space="preserve"> ім. В. Чорновола Святошинського району міста Києва, а також переведення дружини на посаду інженера-електроніка із навантаженням 1,0 ставки та довантаження її 0,5 ставки лаборанта, та прийняв рішення в умовах реального конфлікту інтересів, видавши такі накази.</w:t>
      </w:r>
    </w:p>
    <w:p w:rsidR="00815761" w:rsidRPr="00750623" w:rsidRDefault="005840D4"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45) </w:t>
      </w:r>
      <w:r w:rsidR="00815761" w:rsidRPr="00750623">
        <w:rPr>
          <w:rFonts w:ascii="Times New Roman" w:hAnsi="Times New Roman" w:cs="Times New Roman"/>
          <w:color w:val="000000"/>
          <w:sz w:val="28"/>
          <w:szCs w:val="28"/>
        </w:rPr>
        <w:t>Внесено припис Міністру розвитку економіки, торгівлі та сільського господарства України стосовно директора державного підприємства «Державний позашкільний навчальний заклад «Перспектива», який не повідомив про наявність у нього потенційного конфлікту інтересів, зумовленого спільною роботою з близькими особами – дружиною та дочкою.</w:t>
      </w:r>
    </w:p>
    <w:p w:rsidR="00815761" w:rsidRPr="00750623" w:rsidRDefault="005840D4"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46) </w:t>
      </w:r>
      <w:r w:rsidR="00815761" w:rsidRPr="00750623">
        <w:rPr>
          <w:rFonts w:ascii="Times New Roman" w:hAnsi="Times New Roman" w:cs="Times New Roman"/>
          <w:color w:val="000000"/>
          <w:sz w:val="28"/>
          <w:szCs w:val="28"/>
        </w:rPr>
        <w:t>Внесено припис першому заступнику голови Черкаської обласної ради (тимчасово виконуючому обов’язки голови обласної ради) стосовно директора – художнього керівника комунального закладу «Черкаський академічний обласний український музично-драматичний театр імені Т.</w:t>
      </w:r>
      <w:r w:rsidR="003171E4">
        <w:rPr>
          <w:rFonts w:ascii="Times New Roman" w:hAnsi="Times New Roman" w:cs="Times New Roman"/>
          <w:color w:val="000000"/>
          <w:sz w:val="28"/>
          <w:szCs w:val="28"/>
        </w:rPr>
        <w:t xml:space="preserve"> </w:t>
      </w:r>
      <w:r w:rsidR="00815761" w:rsidRPr="00750623">
        <w:rPr>
          <w:rFonts w:ascii="Times New Roman" w:hAnsi="Times New Roman" w:cs="Times New Roman"/>
          <w:color w:val="000000"/>
          <w:sz w:val="28"/>
          <w:szCs w:val="28"/>
        </w:rPr>
        <w:t>Г. Шевченка Черкаської обласної ради», який не повідомив про наявність потенційного конфлікту інтересів, зумовленого перебуванням у його підпорядкуванні близької особи – дружини, що є порушенням вимог пункту 2 частини</w:t>
      </w:r>
      <w:r w:rsidR="008D61AC">
        <w:rPr>
          <w:rFonts w:ascii="Times New Roman" w:hAnsi="Times New Roman" w:cs="Times New Roman"/>
          <w:color w:val="000000"/>
          <w:sz w:val="28"/>
          <w:szCs w:val="28"/>
        </w:rPr>
        <w:t xml:space="preserve"> першої статті </w:t>
      </w:r>
      <w:proofErr w:type="spellStart"/>
      <w:r w:rsidR="008D61AC">
        <w:rPr>
          <w:rFonts w:ascii="Times New Roman" w:hAnsi="Times New Roman" w:cs="Times New Roman"/>
          <w:color w:val="000000"/>
          <w:sz w:val="28"/>
          <w:szCs w:val="28"/>
        </w:rPr>
        <w:t>статті</w:t>
      </w:r>
      <w:proofErr w:type="spellEnd"/>
      <w:r w:rsidR="008D61AC">
        <w:rPr>
          <w:rFonts w:ascii="Times New Roman" w:hAnsi="Times New Roman" w:cs="Times New Roman"/>
          <w:color w:val="000000"/>
          <w:sz w:val="28"/>
          <w:szCs w:val="28"/>
        </w:rPr>
        <w:t xml:space="preserve"> 28 Закону</w:t>
      </w:r>
      <w:r w:rsidR="00815761" w:rsidRPr="00750623">
        <w:rPr>
          <w:rFonts w:ascii="Times New Roman" w:hAnsi="Times New Roman" w:cs="Times New Roman"/>
          <w:color w:val="000000"/>
          <w:sz w:val="28"/>
          <w:szCs w:val="28"/>
        </w:rPr>
        <w:t>, та має на сьогодні неврегульований потенційний конфлікт інтересів.</w:t>
      </w:r>
    </w:p>
    <w:p w:rsidR="00815761" w:rsidRPr="00750623" w:rsidRDefault="005840D4"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47) </w:t>
      </w:r>
      <w:r w:rsidR="00815761" w:rsidRPr="00750623">
        <w:rPr>
          <w:rFonts w:ascii="Times New Roman" w:hAnsi="Times New Roman" w:cs="Times New Roman"/>
          <w:color w:val="000000"/>
          <w:sz w:val="28"/>
          <w:szCs w:val="28"/>
        </w:rPr>
        <w:t xml:space="preserve">Внесено припис директору Департаменту з гуманітарних питань </w:t>
      </w:r>
      <w:proofErr w:type="spellStart"/>
      <w:r w:rsidR="00815761" w:rsidRPr="00750623">
        <w:rPr>
          <w:rFonts w:ascii="Times New Roman" w:hAnsi="Times New Roman" w:cs="Times New Roman"/>
          <w:color w:val="000000"/>
          <w:sz w:val="28"/>
          <w:szCs w:val="28"/>
        </w:rPr>
        <w:t>Кам’янської</w:t>
      </w:r>
      <w:proofErr w:type="spellEnd"/>
      <w:r w:rsidR="00815761" w:rsidRPr="00750623">
        <w:rPr>
          <w:rFonts w:ascii="Times New Roman" w:hAnsi="Times New Roman" w:cs="Times New Roman"/>
          <w:color w:val="000000"/>
          <w:sz w:val="28"/>
          <w:szCs w:val="28"/>
        </w:rPr>
        <w:t xml:space="preserve"> міської ради Дніпропетровської області стосовно директора комунального закладу «Дошкільний навчальний заклад (ясла-садок) № 18 «Оленка» </w:t>
      </w:r>
      <w:proofErr w:type="spellStart"/>
      <w:r w:rsidR="00815761" w:rsidRPr="00750623">
        <w:rPr>
          <w:rFonts w:ascii="Times New Roman" w:hAnsi="Times New Roman" w:cs="Times New Roman"/>
          <w:color w:val="000000"/>
          <w:sz w:val="28"/>
          <w:szCs w:val="28"/>
        </w:rPr>
        <w:t>Кам’янської</w:t>
      </w:r>
      <w:proofErr w:type="spellEnd"/>
      <w:r w:rsidR="00815761" w:rsidRPr="00750623">
        <w:rPr>
          <w:rFonts w:ascii="Times New Roman" w:hAnsi="Times New Roman" w:cs="Times New Roman"/>
          <w:color w:val="000000"/>
          <w:sz w:val="28"/>
          <w:szCs w:val="28"/>
        </w:rPr>
        <w:t xml:space="preserve"> міської ради, яка несвоєчасно повідомила про наявність у неї потенційного конфлікту інтересів, що виник у зв’язку з перебуванням у її прямому підпорядкуванні близької особи – рідної сестри, чим порушила вимоги пункту 2 частини першої статті 28 Закону.</w:t>
      </w:r>
    </w:p>
    <w:p w:rsidR="00815761" w:rsidRPr="00750623" w:rsidRDefault="00976867"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48) </w:t>
      </w:r>
      <w:r w:rsidR="00815761" w:rsidRPr="00750623">
        <w:rPr>
          <w:rFonts w:ascii="Times New Roman" w:hAnsi="Times New Roman" w:cs="Times New Roman"/>
          <w:color w:val="000000"/>
          <w:sz w:val="28"/>
          <w:szCs w:val="28"/>
        </w:rPr>
        <w:t xml:space="preserve">Внесено припис ректору Східноукраїнського національного університету імені Володимира Даля стосовно директора </w:t>
      </w:r>
      <w:proofErr w:type="spellStart"/>
      <w:r w:rsidR="00815761" w:rsidRPr="00750623">
        <w:rPr>
          <w:rFonts w:ascii="Times New Roman" w:hAnsi="Times New Roman" w:cs="Times New Roman"/>
          <w:color w:val="000000"/>
          <w:sz w:val="28"/>
          <w:szCs w:val="28"/>
        </w:rPr>
        <w:t>Сєвєродонецького</w:t>
      </w:r>
      <w:proofErr w:type="spellEnd"/>
      <w:r w:rsidR="00815761" w:rsidRPr="00750623">
        <w:rPr>
          <w:rFonts w:ascii="Times New Roman" w:hAnsi="Times New Roman" w:cs="Times New Roman"/>
          <w:color w:val="000000"/>
          <w:sz w:val="28"/>
          <w:szCs w:val="28"/>
        </w:rPr>
        <w:t xml:space="preserve"> хіміко-механічного технікуму Східноукраїнського національного університету імені Володимира Даля, який не повідомив про наявність у нього потенційного конфлікту інтересів, зумовленого спільною роботою з близькою особою – дружиною.</w:t>
      </w:r>
    </w:p>
    <w:p w:rsidR="00C4680F" w:rsidRPr="00750623" w:rsidRDefault="00976867"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49)</w:t>
      </w:r>
      <w:r w:rsidR="00C4680F" w:rsidRPr="00750623">
        <w:rPr>
          <w:rFonts w:ascii="Times New Roman" w:hAnsi="Times New Roman" w:cs="Times New Roman"/>
          <w:color w:val="000000"/>
          <w:sz w:val="28"/>
          <w:szCs w:val="28"/>
        </w:rPr>
        <w:t xml:space="preserve"> </w:t>
      </w:r>
      <w:r w:rsidRPr="00750623">
        <w:rPr>
          <w:rFonts w:ascii="Times New Roman" w:hAnsi="Times New Roman" w:cs="Times New Roman"/>
          <w:color w:val="000000"/>
          <w:sz w:val="28"/>
          <w:szCs w:val="28"/>
        </w:rPr>
        <w:t>С</w:t>
      </w:r>
      <w:r w:rsidR="00C4680F" w:rsidRPr="00750623">
        <w:rPr>
          <w:rFonts w:ascii="Times New Roman" w:hAnsi="Times New Roman" w:cs="Times New Roman"/>
          <w:color w:val="000000"/>
          <w:sz w:val="28"/>
          <w:szCs w:val="28"/>
        </w:rPr>
        <w:t xml:space="preserve">кладено 2 протоколи стосовно заступника Сумського міського голови з питань діяльності виконавчих органів, яка, виконуючи повноваження </w:t>
      </w:r>
      <w:r w:rsidR="00C4680F" w:rsidRPr="00750623">
        <w:rPr>
          <w:rFonts w:ascii="Times New Roman" w:hAnsi="Times New Roman" w:cs="Times New Roman"/>
          <w:color w:val="000000"/>
          <w:sz w:val="28"/>
          <w:szCs w:val="28"/>
        </w:rPr>
        <w:lastRenderedPageBreak/>
        <w:t xml:space="preserve">голови тимчасової комісії з розгляду звернень </w:t>
      </w:r>
      <w:proofErr w:type="spellStart"/>
      <w:r w:rsidR="00C4680F" w:rsidRPr="00750623">
        <w:rPr>
          <w:rFonts w:ascii="Times New Roman" w:hAnsi="Times New Roman" w:cs="Times New Roman"/>
          <w:color w:val="000000"/>
          <w:sz w:val="28"/>
          <w:szCs w:val="28"/>
        </w:rPr>
        <w:t>Жуплєва</w:t>
      </w:r>
      <w:proofErr w:type="spellEnd"/>
      <w:r w:rsidR="00C4680F" w:rsidRPr="00750623">
        <w:rPr>
          <w:rFonts w:ascii="Times New Roman" w:hAnsi="Times New Roman" w:cs="Times New Roman"/>
          <w:color w:val="000000"/>
          <w:sz w:val="28"/>
          <w:szCs w:val="28"/>
        </w:rPr>
        <w:t xml:space="preserve"> А.</w:t>
      </w:r>
      <w:r w:rsidR="00335DFE" w:rsidRPr="00750623">
        <w:rPr>
          <w:rFonts w:ascii="Times New Roman" w:hAnsi="Times New Roman" w:cs="Times New Roman"/>
          <w:color w:val="000000"/>
          <w:sz w:val="28"/>
          <w:szCs w:val="28"/>
        </w:rPr>
        <w:t xml:space="preserve"> </w:t>
      </w:r>
      <w:r w:rsidR="00C4680F" w:rsidRPr="00750623">
        <w:rPr>
          <w:rFonts w:ascii="Times New Roman" w:hAnsi="Times New Roman" w:cs="Times New Roman"/>
          <w:color w:val="000000"/>
          <w:sz w:val="28"/>
          <w:szCs w:val="28"/>
        </w:rPr>
        <w:t>В., Рак Т.</w:t>
      </w:r>
      <w:r w:rsidR="00335DFE" w:rsidRPr="00750623">
        <w:rPr>
          <w:rFonts w:ascii="Times New Roman" w:hAnsi="Times New Roman" w:cs="Times New Roman"/>
          <w:color w:val="000000"/>
          <w:sz w:val="28"/>
          <w:szCs w:val="28"/>
        </w:rPr>
        <w:t xml:space="preserve"> </w:t>
      </w:r>
      <w:r w:rsidR="00C4680F" w:rsidRPr="00750623">
        <w:rPr>
          <w:rFonts w:ascii="Times New Roman" w:hAnsi="Times New Roman" w:cs="Times New Roman"/>
          <w:color w:val="000000"/>
          <w:sz w:val="28"/>
          <w:szCs w:val="28"/>
        </w:rPr>
        <w:t xml:space="preserve">Є., </w:t>
      </w:r>
      <w:proofErr w:type="spellStart"/>
      <w:r w:rsidR="00C4680F" w:rsidRPr="00750623">
        <w:rPr>
          <w:rFonts w:ascii="Times New Roman" w:hAnsi="Times New Roman" w:cs="Times New Roman"/>
          <w:color w:val="000000"/>
          <w:sz w:val="28"/>
          <w:szCs w:val="28"/>
        </w:rPr>
        <w:t>Лебединець</w:t>
      </w:r>
      <w:proofErr w:type="spellEnd"/>
      <w:r w:rsidR="00C4680F" w:rsidRPr="00750623">
        <w:rPr>
          <w:rFonts w:ascii="Times New Roman" w:hAnsi="Times New Roman" w:cs="Times New Roman"/>
          <w:color w:val="000000"/>
          <w:sz w:val="28"/>
          <w:szCs w:val="28"/>
        </w:rPr>
        <w:t xml:space="preserve"> Н.</w:t>
      </w:r>
      <w:r w:rsidR="00335DFE" w:rsidRPr="00750623">
        <w:rPr>
          <w:rFonts w:ascii="Times New Roman" w:hAnsi="Times New Roman" w:cs="Times New Roman"/>
          <w:color w:val="000000"/>
          <w:sz w:val="28"/>
          <w:szCs w:val="28"/>
        </w:rPr>
        <w:t xml:space="preserve"> </w:t>
      </w:r>
      <w:r w:rsidR="00C4680F" w:rsidRPr="00750623">
        <w:rPr>
          <w:rFonts w:ascii="Times New Roman" w:hAnsi="Times New Roman" w:cs="Times New Roman"/>
          <w:color w:val="000000"/>
          <w:sz w:val="28"/>
          <w:szCs w:val="28"/>
        </w:rPr>
        <w:t xml:space="preserve">М., </w:t>
      </w:r>
      <w:proofErr w:type="spellStart"/>
      <w:r w:rsidR="00C4680F" w:rsidRPr="00750623">
        <w:rPr>
          <w:rFonts w:ascii="Times New Roman" w:hAnsi="Times New Roman" w:cs="Times New Roman"/>
          <w:color w:val="000000"/>
          <w:sz w:val="28"/>
          <w:szCs w:val="28"/>
        </w:rPr>
        <w:t>Лєбєдєвої</w:t>
      </w:r>
      <w:proofErr w:type="spellEnd"/>
      <w:r w:rsidR="00C4680F" w:rsidRPr="00750623">
        <w:rPr>
          <w:rFonts w:ascii="Times New Roman" w:hAnsi="Times New Roman" w:cs="Times New Roman"/>
          <w:color w:val="000000"/>
          <w:sz w:val="28"/>
          <w:szCs w:val="28"/>
        </w:rPr>
        <w:t xml:space="preserve"> Н.</w:t>
      </w:r>
      <w:r w:rsidR="00335DFE" w:rsidRPr="00750623">
        <w:rPr>
          <w:rFonts w:ascii="Times New Roman" w:hAnsi="Times New Roman" w:cs="Times New Roman"/>
          <w:color w:val="000000"/>
          <w:sz w:val="28"/>
          <w:szCs w:val="28"/>
        </w:rPr>
        <w:t xml:space="preserve"> </w:t>
      </w:r>
      <w:r w:rsidR="00C4680F" w:rsidRPr="00750623">
        <w:rPr>
          <w:rFonts w:ascii="Times New Roman" w:hAnsi="Times New Roman" w:cs="Times New Roman"/>
          <w:color w:val="000000"/>
          <w:sz w:val="28"/>
          <w:szCs w:val="28"/>
        </w:rPr>
        <w:t xml:space="preserve">Д., </w:t>
      </w:r>
      <w:proofErr w:type="spellStart"/>
      <w:r w:rsidR="00C4680F" w:rsidRPr="00750623">
        <w:rPr>
          <w:rFonts w:ascii="Times New Roman" w:hAnsi="Times New Roman" w:cs="Times New Roman"/>
          <w:color w:val="000000"/>
          <w:sz w:val="28"/>
          <w:szCs w:val="28"/>
        </w:rPr>
        <w:t>Пермінова</w:t>
      </w:r>
      <w:proofErr w:type="spellEnd"/>
      <w:r w:rsidR="00C4680F" w:rsidRPr="00750623">
        <w:rPr>
          <w:rFonts w:ascii="Times New Roman" w:hAnsi="Times New Roman" w:cs="Times New Roman"/>
          <w:color w:val="000000"/>
          <w:sz w:val="28"/>
          <w:szCs w:val="28"/>
        </w:rPr>
        <w:t xml:space="preserve"> С.</w:t>
      </w:r>
      <w:r w:rsidR="00335DFE" w:rsidRPr="00750623">
        <w:rPr>
          <w:rFonts w:ascii="Times New Roman" w:hAnsi="Times New Roman" w:cs="Times New Roman"/>
          <w:color w:val="000000"/>
          <w:sz w:val="28"/>
          <w:szCs w:val="28"/>
        </w:rPr>
        <w:t xml:space="preserve"> </w:t>
      </w:r>
      <w:r w:rsidR="00C4680F" w:rsidRPr="00750623">
        <w:rPr>
          <w:rFonts w:ascii="Times New Roman" w:hAnsi="Times New Roman" w:cs="Times New Roman"/>
          <w:color w:val="000000"/>
          <w:sz w:val="28"/>
          <w:szCs w:val="28"/>
        </w:rPr>
        <w:t>І., Рак К.</w:t>
      </w:r>
      <w:r w:rsidR="00335DFE" w:rsidRPr="00750623">
        <w:rPr>
          <w:rFonts w:ascii="Times New Roman" w:hAnsi="Times New Roman" w:cs="Times New Roman"/>
          <w:color w:val="000000"/>
          <w:sz w:val="28"/>
          <w:szCs w:val="28"/>
        </w:rPr>
        <w:t xml:space="preserve"> </w:t>
      </w:r>
      <w:r w:rsidR="00C4680F" w:rsidRPr="00750623">
        <w:rPr>
          <w:rFonts w:ascii="Times New Roman" w:hAnsi="Times New Roman" w:cs="Times New Roman"/>
          <w:color w:val="000000"/>
          <w:sz w:val="28"/>
          <w:szCs w:val="28"/>
        </w:rPr>
        <w:t xml:space="preserve">В., </w:t>
      </w:r>
      <w:r w:rsidR="00335DFE" w:rsidRPr="00750623">
        <w:rPr>
          <w:rFonts w:ascii="Times New Roman" w:hAnsi="Times New Roman" w:cs="Times New Roman"/>
          <w:color w:val="000000"/>
          <w:sz w:val="28"/>
          <w:szCs w:val="28"/>
        </w:rPr>
        <w:t xml:space="preserve">                     </w:t>
      </w:r>
      <w:proofErr w:type="spellStart"/>
      <w:r w:rsidR="00C4680F" w:rsidRPr="00750623">
        <w:rPr>
          <w:rFonts w:ascii="Times New Roman" w:hAnsi="Times New Roman" w:cs="Times New Roman"/>
          <w:color w:val="000000"/>
          <w:sz w:val="28"/>
          <w:szCs w:val="28"/>
        </w:rPr>
        <w:t>Чехановської</w:t>
      </w:r>
      <w:proofErr w:type="spellEnd"/>
      <w:r w:rsidR="00C4680F" w:rsidRPr="00750623">
        <w:rPr>
          <w:rFonts w:ascii="Times New Roman" w:hAnsi="Times New Roman" w:cs="Times New Roman"/>
          <w:color w:val="000000"/>
          <w:sz w:val="28"/>
          <w:szCs w:val="28"/>
        </w:rPr>
        <w:t xml:space="preserve"> І.</w:t>
      </w:r>
      <w:r w:rsidR="00335DFE" w:rsidRPr="00750623">
        <w:rPr>
          <w:rFonts w:ascii="Times New Roman" w:hAnsi="Times New Roman" w:cs="Times New Roman"/>
          <w:color w:val="000000"/>
          <w:sz w:val="28"/>
          <w:szCs w:val="28"/>
        </w:rPr>
        <w:t xml:space="preserve"> </w:t>
      </w:r>
      <w:r w:rsidR="00C4680F" w:rsidRPr="00750623">
        <w:rPr>
          <w:rFonts w:ascii="Times New Roman" w:hAnsi="Times New Roman" w:cs="Times New Roman"/>
          <w:color w:val="000000"/>
          <w:sz w:val="28"/>
          <w:szCs w:val="28"/>
        </w:rPr>
        <w:t xml:space="preserve">С., не повідомила про наявність у неї реального конфлікту інтересів, що виник при розгляді звернення </w:t>
      </w:r>
      <w:proofErr w:type="spellStart"/>
      <w:r w:rsidR="00C4680F" w:rsidRPr="00750623">
        <w:rPr>
          <w:rFonts w:ascii="Times New Roman" w:hAnsi="Times New Roman" w:cs="Times New Roman"/>
          <w:color w:val="000000"/>
          <w:sz w:val="28"/>
          <w:szCs w:val="28"/>
        </w:rPr>
        <w:t>Жуплєва</w:t>
      </w:r>
      <w:proofErr w:type="spellEnd"/>
      <w:r w:rsidR="00C4680F" w:rsidRPr="00750623">
        <w:rPr>
          <w:rFonts w:ascii="Times New Roman" w:hAnsi="Times New Roman" w:cs="Times New Roman"/>
          <w:color w:val="000000"/>
          <w:sz w:val="28"/>
          <w:szCs w:val="28"/>
        </w:rPr>
        <w:t xml:space="preserve"> А.</w:t>
      </w:r>
      <w:r w:rsidR="00335DFE" w:rsidRPr="00750623">
        <w:rPr>
          <w:rFonts w:ascii="Times New Roman" w:hAnsi="Times New Roman" w:cs="Times New Roman"/>
          <w:color w:val="000000"/>
          <w:sz w:val="28"/>
          <w:szCs w:val="28"/>
        </w:rPr>
        <w:t xml:space="preserve"> </w:t>
      </w:r>
      <w:r w:rsidR="00C4680F" w:rsidRPr="00750623">
        <w:rPr>
          <w:rFonts w:ascii="Times New Roman" w:hAnsi="Times New Roman" w:cs="Times New Roman"/>
          <w:color w:val="000000"/>
          <w:sz w:val="28"/>
          <w:szCs w:val="28"/>
        </w:rPr>
        <w:t xml:space="preserve">В., у якому заявник, зокрема, скаржився на противоправні дії самої </w:t>
      </w:r>
      <w:r w:rsidRPr="00750623">
        <w:rPr>
          <w:rFonts w:ascii="Times New Roman" w:hAnsi="Times New Roman" w:cs="Times New Roman"/>
          <w:color w:val="000000"/>
          <w:sz w:val="28"/>
          <w:szCs w:val="28"/>
        </w:rPr>
        <w:t>посадової особи (заступника Сумського міського голови з питань діяльності виконавчих органів)</w:t>
      </w:r>
      <w:r w:rsidR="00C4680F" w:rsidRPr="00750623">
        <w:rPr>
          <w:rFonts w:ascii="Times New Roman" w:hAnsi="Times New Roman" w:cs="Times New Roman"/>
          <w:color w:val="000000"/>
          <w:sz w:val="28"/>
          <w:szCs w:val="28"/>
        </w:rPr>
        <w:t>, та в умовах реального конфлікту інтересів взяла участь у підготовці акта перевірки комісії.</w:t>
      </w:r>
    </w:p>
    <w:p w:rsidR="00C4680F" w:rsidRPr="00750623" w:rsidRDefault="00976867"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50) </w:t>
      </w:r>
      <w:r w:rsidR="00C4680F" w:rsidRPr="00750623">
        <w:rPr>
          <w:rFonts w:ascii="Times New Roman" w:hAnsi="Times New Roman" w:cs="Times New Roman"/>
          <w:color w:val="000000"/>
          <w:sz w:val="28"/>
          <w:szCs w:val="28"/>
        </w:rPr>
        <w:t xml:space="preserve">Складено 4 протоколи стосовно депутата Самбірської міської ради Львівської області, який не повідомив </w:t>
      </w:r>
      <w:r w:rsidR="00E03E65" w:rsidRPr="00750623">
        <w:rPr>
          <w:rFonts w:ascii="Times New Roman" w:hAnsi="Times New Roman" w:cs="Times New Roman"/>
          <w:color w:val="000000"/>
          <w:sz w:val="28"/>
          <w:szCs w:val="28"/>
        </w:rPr>
        <w:t>НАЗК</w:t>
      </w:r>
      <w:r w:rsidR="00C4680F" w:rsidRPr="00750623">
        <w:rPr>
          <w:rFonts w:ascii="Times New Roman" w:hAnsi="Times New Roman" w:cs="Times New Roman"/>
          <w:color w:val="000000"/>
          <w:sz w:val="28"/>
          <w:szCs w:val="28"/>
        </w:rPr>
        <w:t xml:space="preserve"> про реальний конфлікт інтересів, що виник під час подання депутатських звернень Самбірському міському голові про надання з депутатського фонду матеріальної допомоги його близькій особі – тестю, та вчинив дії в умовах реального конфлікту інтересів.</w:t>
      </w:r>
    </w:p>
    <w:p w:rsidR="00C4680F" w:rsidRPr="00750623" w:rsidRDefault="00976867"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51) С</w:t>
      </w:r>
      <w:r w:rsidR="00C4680F" w:rsidRPr="00750623">
        <w:rPr>
          <w:rFonts w:ascii="Times New Roman" w:hAnsi="Times New Roman" w:cs="Times New Roman"/>
          <w:color w:val="000000"/>
          <w:sz w:val="28"/>
          <w:szCs w:val="28"/>
        </w:rPr>
        <w:t xml:space="preserve">кладено 2 протоколи стосовно депутата </w:t>
      </w:r>
      <w:proofErr w:type="spellStart"/>
      <w:r w:rsidR="00C4680F" w:rsidRPr="00750623">
        <w:rPr>
          <w:rFonts w:ascii="Times New Roman" w:hAnsi="Times New Roman" w:cs="Times New Roman"/>
          <w:color w:val="000000"/>
          <w:sz w:val="28"/>
          <w:szCs w:val="28"/>
        </w:rPr>
        <w:t>Вільнянської</w:t>
      </w:r>
      <w:proofErr w:type="spellEnd"/>
      <w:r w:rsidR="00C4680F" w:rsidRPr="00750623">
        <w:rPr>
          <w:rFonts w:ascii="Times New Roman" w:hAnsi="Times New Roman" w:cs="Times New Roman"/>
          <w:color w:val="000000"/>
          <w:sz w:val="28"/>
          <w:szCs w:val="28"/>
        </w:rPr>
        <w:t xml:space="preserve"> районної ради Запорізької області, яка на засіданні тридцять першої сесії </w:t>
      </w:r>
      <w:proofErr w:type="spellStart"/>
      <w:r w:rsidR="00C4680F" w:rsidRPr="00750623">
        <w:rPr>
          <w:rFonts w:ascii="Times New Roman" w:hAnsi="Times New Roman" w:cs="Times New Roman"/>
          <w:color w:val="000000"/>
          <w:sz w:val="28"/>
          <w:szCs w:val="28"/>
        </w:rPr>
        <w:t>Вільнянської</w:t>
      </w:r>
      <w:proofErr w:type="spellEnd"/>
      <w:r w:rsidR="00C4680F" w:rsidRPr="00750623">
        <w:rPr>
          <w:rFonts w:ascii="Times New Roman" w:hAnsi="Times New Roman" w:cs="Times New Roman"/>
          <w:color w:val="000000"/>
          <w:sz w:val="28"/>
          <w:szCs w:val="28"/>
        </w:rPr>
        <w:t xml:space="preserve"> районної ради сьомого скликання під час розгляду пропозиції депутата районної ради стосовно доручення виконавчому апарату районної ради підготувати на наступну сесію </w:t>
      </w:r>
      <w:proofErr w:type="spellStart"/>
      <w:r w:rsidR="00C4680F" w:rsidRPr="00750623">
        <w:rPr>
          <w:rFonts w:ascii="Times New Roman" w:hAnsi="Times New Roman" w:cs="Times New Roman"/>
          <w:color w:val="000000"/>
          <w:sz w:val="28"/>
          <w:szCs w:val="28"/>
        </w:rPr>
        <w:t>проєкт</w:t>
      </w:r>
      <w:proofErr w:type="spellEnd"/>
      <w:r w:rsidR="00C4680F" w:rsidRPr="00750623">
        <w:rPr>
          <w:rFonts w:ascii="Times New Roman" w:hAnsi="Times New Roman" w:cs="Times New Roman"/>
          <w:color w:val="000000"/>
          <w:sz w:val="28"/>
          <w:szCs w:val="28"/>
        </w:rPr>
        <w:t xml:space="preserve"> рішення «Про звернення до суду щодо скасування розпорядження голови </w:t>
      </w:r>
      <w:proofErr w:type="spellStart"/>
      <w:r w:rsidR="00C4680F" w:rsidRPr="00750623">
        <w:rPr>
          <w:rFonts w:ascii="Times New Roman" w:hAnsi="Times New Roman" w:cs="Times New Roman"/>
          <w:color w:val="000000"/>
          <w:sz w:val="28"/>
          <w:szCs w:val="28"/>
        </w:rPr>
        <w:t>Вільнянської</w:t>
      </w:r>
      <w:proofErr w:type="spellEnd"/>
      <w:r w:rsidR="00C4680F" w:rsidRPr="00750623">
        <w:rPr>
          <w:rFonts w:ascii="Times New Roman" w:hAnsi="Times New Roman" w:cs="Times New Roman"/>
          <w:color w:val="000000"/>
          <w:sz w:val="28"/>
          <w:szCs w:val="28"/>
        </w:rPr>
        <w:t xml:space="preserve"> районної державної адміністрації», у якому була особисто зацікавлена (на підставі цього розпорядження вона та її батько були позбавлені права користуватися земельними ділянками), не повідомила про наявність у неї реального конфлікту інтересів та вчинила дії в умовах реального конфлікту інтересів, взявши участь у прийнятті рішення радою стосовно розгляду зазначеної пропозиції.</w:t>
      </w:r>
    </w:p>
    <w:p w:rsidR="00C4680F" w:rsidRPr="00750623" w:rsidRDefault="00976867"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52) </w:t>
      </w:r>
      <w:r w:rsidR="00C4680F" w:rsidRPr="00750623">
        <w:rPr>
          <w:rFonts w:ascii="Times New Roman" w:hAnsi="Times New Roman" w:cs="Times New Roman"/>
          <w:color w:val="000000"/>
          <w:sz w:val="28"/>
          <w:szCs w:val="28"/>
        </w:rPr>
        <w:t xml:space="preserve">Складено 2 протоколи стосовно </w:t>
      </w:r>
      <w:proofErr w:type="spellStart"/>
      <w:r w:rsidR="00C4680F" w:rsidRPr="00750623">
        <w:rPr>
          <w:rFonts w:ascii="Times New Roman" w:hAnsi="Times New Roman" w:cs="Times New Roman"/>
          <w:color w:val="000000"/>
          <w:sz w:val="28"/>
          <w:szCs w:val="28"/>
        </w:rPr>
        <w:t>Дударківського</w:t>
      </w:r>
      <w:proofErr w:type="spellEnd"/>
      <w:r w:rsidR="00C4680F" w:rsidRPr="00750623">
        <w:rPr>
          <w:rFonts w:ascii="Times New Roman" w:hAnsi="Times New Roman" w:cs="Times New Roman"/>
          <w:color w:val="000000"/>
          <w:sz w:val="28"/>
          <w:szCs w:val="28"/>
        </w:rPr>
        <w:t xml:space="preserve"> сільського голови (Київська область), який не повідомив </w:t>
      </w:r>
      <w:r w:rsidR="00E03E65" w:rsidRPr="00750623">
        <w:rPr>
          <w:rFonts w:ascii="Times New Roman" w:hAnsi="Times New Roman" w:cs="Times New Roman"/>
          <w:color w:val="000000"/>
          <w:sz w:val="28"/>
          <w:szCs w:val="28"/>
        </w:rPr>
        <w:t>НАЗК</w:t>
      </w:r>
      <w:r w:rsidR="00C4680F" w:rsidRPr="00750623">
        <w:rPr>
          <w:rFonts w:ascii="Times New Roman" w:hAnsi="Times New Roman" w:cs="Times New Roman"/>
          <w:color w:val="000000"/>
          <w:sz w:val="28"/>
          <w:szCs w:val="28"/>
        </w:rPr>
        <w:t xml:space="preserve"> про реальний конфлікт інтересів, що виник у зв’язку з підписанням розпорядження про прийняття на посаду начальника місцевої пожежної охорони свого сина, та вчинив дії в умовах реального конфлікту інтересів, підписавши таке розпорядження.</w:t>
      </w:r>
    </w:p>
    <w:p w:rsidR="00976867" w:rsidRPr="00750623" w:rsidRDefault="00976867"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53) </w:t>
      </w:r>
      <w:r w:rsidR="00C4680F" w:rsidRPr="00750623">
        <w:rPr>
          <w:rFonts w:ascii="Times New Roman" w:hAnsi="Times New Roman" w:cs="Times New Roman"/>
          <w:color w:val="000000"/>
          <w:sz w:val="28"/>
          <w:szCs w:val="28"/>
        </w:rPr>
        <w:t xml:space="preserve">Складено 26 протоколів стосовно </w:t>
      </w:r>
      <w:proofErr w:type="spellStart"/>
      <w:r w:rsidR="00C4680F" w:rsidRPr="00750623">
        <w:rPr>
          <w:rFonts w:ascii="Times New Roman" w:hAnsi="Times New Roman" w:cs="Times New Roman"/>
          <w:color w:val="000000"/>
          <w:sz w:val="28"/>
          <w:szCs w:val="28"/>
        </w:rPr>
        <w:t>Дорошівського</w:t>
      </w:r>
      <w:proofErr w:type="spellEnd"/>
      <w:r w:rsidR="00C4680F" w:rsidRPr="00750623">
        <w:rPr>
          <w:rFonts w:ascii="Times New Roman" w:hAnsi="Times New Roman" w:cs="Times New Roman"/>
          <w:color w:val="000000"/>
          <w:sz w:val="28"/>
          <w:szCs w:val="28"/>
        </w:rPr>
        <w:t xml:space="preserve"> сільського голови Вознесенського району Миколаївської області, який не повідомив </w:t>
      </w:r>
      <w:r w:rsidR="00E03E65" w:rsidRPr="00750623">
        <w:rPr>
          <w:rFonts w:ascii="Times New Roman" w:hAnsi="Times New Roman" w:cs="Times New Roman"/>
          <w:color w:val="000000"/>
          <w:sz w:val="28"/>
          <w:szCs w:val="28"/>
        </w:rPr>
        <w:t>НАЗК</w:t>
      </w:r>
      <w:r w:rsidR="00C4680F" w:rsidRPr="00750623">
        <w:rPr>
          <w:rFonts w:ascii="Times New Roman" w:hAnsi="Times New Roman" w:cs="Times New Roman"/>
          <w:color w:val="000000"/>
          <w:sz w:val="28"/>
          <w:szCs w:val="28"/>
        </w:rPr>
        <w:t xml:space="preserve"> про реальний конфлікт інтересів, що виник під час розгляду ним питання щодо прийняття на роботу до </w:t>
      </w:r>
      <w:proofErr w:type="spellStart"/>
      <w:r w:rsidR="00C4680F" w:rsidRPr="00750623">
        <w:rPr>
          <w:rFonts w:ascii="Times New Roman" w:hAnsi="Times New Roman" w:cs="Times New Roman"/>
          <w:color w:val="000000"/>
          <w:sz w:val="28"/>
          <w:szCs w:val="28"/>
        </w:rPr>
        <w:t>Дорошівської</w:t>
      </w:r>
      <w:proofErr w:type="spellEnd"/>
      <w:r w:rsidR="00C4680F" w:rsidRPr="00750623">
        <w:rPr>
          <w:rFonts w:ascii="Times New Roman" w:hAnsi="Times New Roman" w:cs="Times New Roman"/>
          <w:color w:val="000000"/>
          <w:sz w:val="28"/>
          <w:szCs w:val="28"/>
        </w:rPr>
        <w:t xml:space="preserve"> сільської ради на посаду інспектора у справах сім’ї, молоді та спорту відділу організаційно-кадрової роботи та правового забезпечення його близької особи – дружини, та вчинив дії в умовах реального конфлікту інтересів, видавши відповідне розпорядження.</w:t>
      </w:r>
    </w:p>
    <w:p w:rsidR="00C4680F" w:rsidRPr="00750623" w:rsidRDefault="00C4680F" w:rsidP="00F43165">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Крім того, </w:t>
      </w:r>
      <w:r w:rsidR="00976867" w:rsidRPr="00750623">
        <w:rPr>
          <w:rFonts w:ascii="Times New Roman" w:hAnsi="Times New Roman" w:cs="Times New Roman"/>
          <w:color w:val="000000"/>
          <w:sz w:val="28"/>
          <w:szCs w:val="28"/>
        </w:rPr>
        <w:t xml:space="preserve">сільський голова </w:t>
      </w:r>
      <w:r w:rsidRPr="00750623">
        <w:rPr>
          <w:rFonts w:ascii="Times New Roman" w:hAnsi="Times New Roman" w:cs="Times New Roman"/>
          <w:color w:val="000000"/>
          <w:sz w:val="28"/>
          <w:szCs w:val="28"/>
        </w:rPr>
        <w:t xml:space="preserve">не повідомив </w:t>
      </w:r>
      <w:r w:rsidR="00E03E65" w:rsidRPr="00750623">
        <w:rPr>
          <w:rFonts w:ascii="Times New Roman" w:hAnsi="Times New Roman" w:cs="Times New Roman"/>
          <w:color w:val="000000"/>
          <w:sz w:val="28"/>
          <w:szCs w:val="28"/>
        </w:rPr>
        <w:t>НАЗК</w:t>
      </w:r>
      <w:r w:rsidRPr="00750623">
        <w:rPr>
          <w:rFonts w:ascii="Times New Roman" w:hAnsi="Times New Roman" w:cs="Times New Roman"/>
          <w:color w:val="000000"/>
          <w:sz w:val="28"/>
          <w:szCs w:val="28"/>
        </w:rPr>
        <w:t xml:space="preserve"> про реальний конфлікт інтересів, що виник під час вирішення ним питань щодо преміювання своєї дружини, та вчинив дії в умовах реального конфлікту інтересів, видавши відповідні розпорядження.</w:t>
      </w:r>
    </w:p>
    <w:p w:rsidR="00C4680F" w:rsidRPr="00750623" w:rsidRDefault="00976867"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lastRenderedPageBreak/>
        <w:t xml:space="preserve">54) </w:t>
      </w:r>
      <w:r w:rsidR="00C4680F" w:rsidRPr="00750623">
        <w:rPr>
          <w:rFonts w:ascii="Times New Roman" w:hAnsi="Times New Roman" w:cs="Times New Roman"/>
          <w:color w:val="000000"/>
          <w:sz w:val="28"/>
          <w:szCs w:val="28"/>
        </w:rPr>
        <w:t>Складено 2 протоколи стосовно колишнього директора комунального підприємства «Волинський обласний санаторій матері і дитини «Пролісок», яка не повідомила голову Волинської обласної ради про наявність реального конфлікту інтересів, що виник у зв’язку із наданням 0,5 окладу заступника директора по господарській частині головному інженеру, який є її сином, та вчинила дії в умовах реального конфлікту інтересів, підписавши такий наказ.</w:t>
      </w:r>
    </w:p>
    <w:p w:rsidR="00C4680F" w:rsidRPr="00750623" w:rsidRDefault="00976867"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55) С</w:t>
      </w:r>
      <w:r w:rsidR="00C4680F" w:rsidRPr="00750623">
        <w:rPr>
          <w:rFonts w:ascii="Times New Roman" w:hAnsi="Times New Roman" w:cs="Times New Roman"/>
          <w:color w:val="000000"/>
          <w:sz w:val="28"/>
          <w:szCs w:val="28"/>
        </w:rPr>
        <w:t>кладено 14 протоколів стосовно в.</w:t>
      </w:r>
      <w:r w:rsidR="00335DFE" w:rsidRPr="00750623">
        <w:rPr>
          <w:rFonts w:ascii="Times New Roman" w:hAnsi="Times New Roman" w:cs="Times New Roman"/>
          <w:color w:val="000000"/>
          <w:sz w:val="28"/>
          <w:szCs w:val="28"/>
        </w:rPr>
        <w:t xml:space="preserve"> </w:t>
      </w:r>
      <w:r w:rsidR="00C4680F" w:rsidRPr="00750623">
        <w:rPr>
          <w:rFonts w:ascii="Times New Roman" w:hAnsi="Times New Roman" w:cs="Times New Roman"/>
          <w:color w:val="000000"/>
          <w:sz w:val="28"/>
          <w:szCs w:val="28"/>
        </w:rPr>
        <w:t>о. директора комунального неприбуткового підприємства «Консультативно-діагностичний центр» (далі – КНП «</w:t>
      </w:r>
      <w:proofErr w:type="spellStart"/>
      <w:r w:rsidR="00C4680F" w:rsidRPr="00750623">
        <w:rPr>
          <w:rFonts w:ascii="Times New Roman" w:hAnsi="Times New Roman" w:cs="Times New Roman"/>
          <w:color w:val="000000"/>
          <w:sz w:val="28"/>
          <w:szCs w:val="28"/>
        </w:rPr>
        <w:t>КДЦ</w:t>
      </w:r>
      <w:proofErr w:type="spellEnd"/>
      <w:r w:rsidR="00C4680F" w:rsidRPr="00750623">
        <w:rPr>
          <w:rFonts w:ascii="Times New Roman" w:hAnsi="Times New Roman" w:cs="Times New Roman"/>
          <w:color w:val="000000"/>
          <w:sz w:val="28"/>
          <w:szCs w:val="28"/>
        </w:rPr>
        <w:t>») Деснянського району м. Києва, яка не повідомила про наявність у неї реального конфлікту інтересів, що виник у зв’язку з необхідністю видання наказів про преміювання окремих працівників КНП «</w:t>
      </w:r>
      <w:proofErr w:type="spellStart"/>
      <w:r w:rsidR="00C4680F" w:rsidRPr="00750623">
        <w:rPr>
          <w:rFonts w:ascii="Times New Roman" w:hAnsi="Times New Roman" w:cs="Times New Roman"/>
          <w:color w:val="000000"/>
          <w:sz w:val="28"/>
          <w:szCs w:val="28"/>
        </w:rPr>
        <w:t>КДЦ</w:t>
      </w:r>
      <w:proofErr w:type="spellEnd"/>
      <w:r w:rsidR="00C4680F" w:rsidRPr="00750623">
        <w:rPr>
          <w:rFonts w:ascii="Times New Roman" w:hAnsi="Times New Roman" w:cs="Times New Roman"/>
          <w:color w:val="000000"/>
          <w:sz w:val="28"/>
          <w:szCs w:val="28"/>
        </w:rPr>
        <w:t>», та вчинила дії в умовах реального конфлікту інтересів, підписавши такі накази, в тому числі стосовно себе.</w:t>
      </w:r>
    </w:p>
    <w:p w:rsidR="00795523" w:rsidRPr="00750623" w:rsidRDefault="00976867"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5</w:t>
      </w:r>
      <w:r w:rsidR="00335DFE" w:rsidRPr="00750623">
        <w:rPr>
          <w:rFonts w:ascii="Times New Roman" w:hAnsi="Times New Roman" w:cs="Times New Roman"/>
          <w:color w:val="000000"/>
          <w:sz w:val="28"/>
          <w:szCs w:val="28"/>
        </w:rPr>
        <w:t>6</w:t>
      </w:r>
      <w:r w:rsidRPr="00750623">
        <w:rPr>
          <w:rFonts w:ascii="Times New Roman" w:hAnsi="Times New Roman" w:cs="Times New Roman"/>
          <w:color w:val="000000"/>
          <w:sz w:val="28"/>
          <w:szCs w:val="28"/>
        </w:rPr>
        <w:t>)</w:t>
      </w:r>
      <w:r w:rsidR="00795523" w:rsidRPr="00750623">
        <w:rPr>
          <w:rFonts w:ascii="Times New Roman" w:hAnsi="Times New Roman" w:cs="Times New Roman"/>
          <w:color w:val="000000"/>
          <w:sz w:val="28"/>
          <w:szCs w:val="28"/>
        </w:rPr>
        <w:t xml:space="preserve"> </w:t>
      </w:r>
      <w:r w:rsidRPr="00750623">
        <w:rPr>
          <w:rFonts w:ascii="Times New Roman" w:hAnsi="Times New Roman" w:cs="Times New Roman"/>
          <w:color w:val="000000"/>
          <w:sz w:val="28"/>
          <w:szCs w:val="28"/>
        </w:rPr>
        <w:t>В</w:t>
      </w:r>
      <w:r w:rsidR="00795523" w:rsidRPr="00750623">
        <w:rPr>
          <w:rFonts w:ascii="Times New Roman" w:hAnsi="Times New Roman" w:cs="Times New Roman"/>
          <w:color w:val="000000"/>
          <w:sz w:val="28"/>
          <w:szCs w:val="28"/>
        </w:rPr>
        <w:t>несено припис голові Житомирської обласної ради стосовно в. о. директора комунального вищого навчального закладу «Бердичівський медичний коледж» Житомирської обласної ради, який не повідомив про наявність у нього потенційного конфлікту інтересів, зумовленого перебуванням у його підпорядкуванні близької особи – дружини, що є порушенням вимог пункту 2 частини першої статті 28 Закону, та має на сьогодні неврегульований потенційний конфлікт інтересів.</w:t>
      </w:r>
    </w:p>
    <w:p w:rsidR="00795523" w:rsidRPr="00750623" w:rsidRDefault="00976867"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5</w:t>
      </w:r>
      <w:r w:rsidR="00335DFE" w:rsidRPr="00750623">
        <w:rPr>
          <w:rFonts w:ascii="Times New Roman" w:hAnsi="Times New Roman" w:cs="Times New Roman"/>
          <w:color w:val="000000"/>
          <w:sz w:val="28"/>
          <w:szCs w:val="28"/>
        </w:rPr>
        <w:t>7</w:t>
      </w:r>
      <w:r w:rsidRPr="00750623">
        <w:rPr>
          <w:rFonts w:ascii="Times New Roman" w:hAnsi="Times New Roman" w:cs="Times New Roman"/>
          <w:color w:val="000000"/>
          <w:sz w:val="28"/>
          <w:szCs w:val="28"/>
        </w:rPr>
        <w:t xml:space="preserve">) </w:t>
      </w:r>
      <w:r w:rsidR="00795523" w:rsidRPr="00750623">
        <w:rPr>
          <w:rFonts w:ascii="Times New Roman" w:hAnsi="Times New Roman" w:cs="Times New Roman"/>
          <w:color w:val="000000"/>
          <w:sz w:val="28"/>
          <w:szCs w:val="28"/>
        </w:rPr>
        <w:t>Внесено припис голові Гадяцької районної ради стосовно в.</w:t>
      </w:r>
      <w:r w:rsidR="00335DFE" w:rsidRPr="00750623">
        <w:rPr>
          <w:rFonts w:ascii="Times New Roman" w:hAnsi="Times New Roman" w:cs="Times New Roman"/>
          <w:color w:val="000000"/>
          <w:sz w:val="28"/>
          <w:szCs w:val="28"/>
        </w:rPr>
        <w:t xml:space="preserve"> </w:t>
      </w:r>
      <w:r w:rsidR="00795523" w:rsidRPr="00750623">
        <w:rPr>
          <w:rFonts w:ascii="Times New Roman" w:hAnsi="Times New Roman" w:cs="Times New Roman"/>
          <w:color w:val="000000"/>
          <w:sz w:val="28"/>
          <w:szCs w:val="28"/>
        </w:rPr>
        <w:t xml:space="preserve">о. головного лікаря комунального некомерційного підприємства «Гадяцький центр первинної медико-санітарної допомоги» Гадяцької районної ради, який не повідомив про наявність потенційного конфлікту інтересів, зумовленого перебуванням у його підпорядкуванні близької особи – дружини, що є порушенням вимог пункту 2 частини першої статті 28 Закону, та має на сьогодні неврегульований потенційний конфлікт інтересів. </w:t>
      </w:r>
    </w:p>
    <w:p w:rsidR="00795523" w:rsidRPr="00750623" w:rsidRDefault="001424AE"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5</w:t>
      </w:r>
      <w:r w:rsidR="00335DFE" w:rsidRPr="00750623">
        <w:rPr>
          <w:rFonts w:ascii="Times New Roman" w:hAnsi="Times New Roman" w:cs="Times New Roman"/>
          <w:color w:val="000000"/>
          <w:sz w:val="28"/>
          <w:szCs w:val="28"/>
        </w:rPr>
        <w:t>8</w:t>
      </w:r>
      <w:r w:rsidRPr="00750623">
        <w:rPr>
          <w:rFonts w:ascii="Times New Roman" w:hAnsi="Times New Roman" w:cs="Times New Roman"/>
          <w:color w:val="000000"/>
          <w:sz w:val="28"/>
          <w:szCs w:val="28"/>
        </w:rPr>
        <w:t xml:space="preserve">) </w:t>
      </w:r>
      <w:r w:rsidR="00795523" w:rsidRPr="00750623">
        <w:rPr>
          <w:rFonts w:ascii="Times New Roman" w:hAnsi="Times New Roman" w:cs="Times New Roman"/>
          <w:color w:val="000000"/>
          <w:sz w:val="28"/>
          <w:szCs w:val="28"/>
        </w:rPr>
        <w:t>Внесено припис начальнику Головного управління Державної служби України з питань безпечності харчових продуктів та захисту споживачів в Дніпропетровській області стосовно начальника державної установи ветеринарної медицини «</w:t>
      </w:r>
      <w:proofErr w:type="spellStart"/>
      <w:r w:rsidR="00795523" w:rsidRPr="00750623">
        <w:rPr>
          <w:rFonts w:ascii="Times New Roman" w:hAnsi="Times New Roman" w:cs="Times New Roman"/>
          <w:color w:val="000000"/>
          <w:sz w:val="28"/>
          <w:szCs w:val="28"/>
        </w:rPr>
        <w:t>Софіївська</w:t>
      </w:r>
      <w:proofErr w:type="spellEnd"/>
      <w:r w:rsidR="00795523" w:rsidRPr="00750623">
        <w:rPr>
          <w:rFonts w:ascii="Times New Roman" w:hAnsi="Times New Roman" w:cs="Times New Roman"/>
          <w:color w:val="000000"/>
          <w:sz w:val="28"/>
          <w:szCs w:val="28"/>
        </w:rPr>
        <w:t xml:space="preserve"> районна державна лікарня ветеринарної медицини», яка не повідомила про наявність потенційного конфлікту інтересів, зумовленого перебуванням у її підпорядкуванні близької особи – батька.</w:t>
      </w:r>
    </w:p>
    <w:p w:rsidR="00795523" w:rsidRPr="00750623" w:rsidRDefault="00335DFE"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59</w:t>
      </w:r>
      <w:r w:rsidR="001424AE" w:rsidRPr="00750623">
        <w:rPr>
          <w:rFonts w:ascii="Times New Roman" w:hAnsi="Times New Roman" w:cs="Times New Roman"/>
          <w:color w:val="000000"/>
          <w:sz w:val="28"/>
          <w:szCs w:val="28"/>
        </w:rPr>
        <w:t>)</w:t>
      </w:r>
      <w:r w:rsidR="00795523" w:rsidRPr="00750623">
        <w:rPr>
          <w:rFonts w:ascii="Times New Roman" w:hAnsi="Times New Roman" w:cs="Times New Roman"/>
          <w:color w:val="000000"/>
          <w:sz w:val="28"/>
          <w:szCs w:val="28"/>
        </w:rPr>
        <w:t xml:space="preserve"> </w:t>
      </w:r>
      <w:r w:rsidR="001424AE" w:rsidRPr="00750623">
        <w:rPr>
          <w:rFonts w:ascii="Times New Roman" w:hAnsi="Times New Roman" w:cs="Times New Roman"/>
          <w:color w:val="000000"/>
          <w:sz w:val="28"/>
          <w:szCs w:val="28"/>
        </w:rPr>
        <w:t>В</w:t>
      </w:r>
      <w:r w:rsidR="00795523" w:rsidRPr="00750623">
        <w:rPr>
          <w:rFonts w:ascii="Times New Roman" w:hAnsi="Times New Roman" w:cs="Times New Roman"/>
          <w:color w:val="000000"/>
          <w:sz w:val="28"/>
          <w:szCs w:val="28"/>
        </w:rPr>
        <w:t xml:space="preserve">несено припис начальнику відділу освіти Слов’янської міської ради стосовно директора Слов’янської загальноосвітньої школи І  ̶  ІІІ ступенів № 15 Слов’янської міської ради Донецької </w:t>
      </w:r>
      <w:r w:rsidR="001424AE" w:rsidRPr="00750623">
        <w:rPr>
          <w:rFonts w:ascii="Times New Roman" w:hAnsi="Times New Roman" w:cs="Times New Roman"/>
          <w:color w:val="000000"/>
          <w:sz w:val="28"/>
          <w:szCs w:val="28"/>
        </w:rPr>
        <w:t>області (далі</w:t>
      </w:r>
      <w:r w:rsidRPr="00750623">
        <w:rPr>
          <w:rFonts w:ascii="Times New Roman" w:hAnsi="Times New Roman" w:cs="Times New Roman"/>
          <w:color w:val="000000"/>
          <w:sz w:val="28"/>
          <w:szCs w:val="28"/>
        </w:rPr>
        <w:t xml:space="preserve"> –</w:t>
      </w:r>
      <w:r w:rsidR="001424AE" w:rsidRPr="00750623">
        <w:rPr>
          <w:rFonts w:ascii="Times New Roman" w:hAnsi="Times New Roman" w:cs="Times New Roman"/>
          <w:color w:val="000000"/>
          <w:sz w:val="28"/>
          <w:szCs w:val="28"/>
        </w:rPr>
        <w:t xml:space="preserve"> СЗОШ № 15)</w:t>
      </w:r>
      <w:r w:rsidR="00795523" w:rsidRPr="00750623">
        <w:rPr>
          <w:rFonts w:ascii="Times New Roman" w:hAnsi="Times New Roman" w:cs="Times New Roman"/>
          <w:color w:val="000000"/>
          <w:sz w:val="28"/>
          <w:szCs w:val="28"/>
        </w:rPr>
        <w:t>, у якої наявний приватний інтерес у сфері виконання службових повноважень, зумовлений сімейними стосунками з учителем трудового навчання (завідуючим майстернею) СЗОШ № 15.</w:t>
      </w:r>
    </w:p>
    <w:p w:rsidR="00795523" w:rsidRPr="00750623" w:rsidRDefault="00E03E65"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6</w:t>
      </w:r>
      <w:r w:rsidR="00335DFE" w:rsidRPr="00750623">
        <w:rPr>
          <w:rFonts w:ascii="Times New Roman" w:hAnsi="Times New Roman" w:cs="Times New Roman"/>
          <w:color w:val="000000"/>
          <w:sz w:val="28"/>
          <w:szCs w:val="28"/>
        </w:rPr>
        <w:t>0</w:t>
      </w:r>
      <w:r w:rsidRPr="00750623">
        <w:rPr>
          <w:rFonts w:ascii="Times New Roman" w:hAnsi="Times New Roman" w:cs="Times New Roman"/>
          <w:color w:val="000000"/>
          <w:sz w:val="28"/>
          <w:szCs w:val="28"/>
        </w:rPr>
        <w:t xml:space="preserve">) НАЗК </w:t>
      </w:r>
      <w:r w:rsidR="00795523" w:rsidRPr="00750623">
        <w:rPr>
          <w:rFonts w:ascii="Times New Roman" w:hAnsi="Times New Roman" w:cs="Times New Roman"/>
          <w:color w:val="000000"/>
          <w:sz w:val="28"/>
          <w:szCs w:val="28"/>
        </w:rPr>
        <w:t xml:space="preserve">внесло директорові Департаменту охорони здоров’я КМДА припис у зв’язку з виявленням порушень вимог Закону щодо запобігання та </w:t>
      </w:r>
      <w:r w:rsidR="00795523" w:rsidRPr="00750623">
        <w:rPr>
          <w:rFonts w:ascii="Times New Roman" w:hAnsi="Times New Roman" w:cs="Times New Roman"/>
          <w:color w:val="000000"/>
          <w:sz w:val="28"/>
          <w:szCs w:val="28"/>
        </w:rPr>
        <w:lastRenderedPageBreak/>
        <w:t>врегулювання конфлікту інтересів, який зумовлений спільною роботою близьких осіб.</w:t>
      </w:r>
    </w:p>
    <w:p w:rsidR="00795523" w:rsidRPr="00750623" w:rsidRDefault="00795523" w:rsidP="003171E4">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Встановлено, що головний лікар Київської міської клінічної лікарні № 2 не повідомив КМДА про наявність у нього потенційного конфлікту інтересів, зумовленого спільною роботою зі своєю дружиною.</w:t>
      </w:r>
    </w:p>
    <w:p w:rsidR="00795523" w:rsidRPr="00750623" w:rsidRDefault="00E03E65"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6</w:t>
      </w:r>
      <w:r w:rsidR="00335DFE" w:rsidRPr="00750623">
        <w:rPr>
          <w:rFonts w:ascii="Times New Roman" w:hAnsi="Times New Roman" w:cs="Times New Roman"/>
          <w:color w:val="000000"/>
          <w:sz w:val="28"/>
          <w:szCs w:val="28"/>
        </w:rPr>
        <w:t>1</w:t>
      </w:r>
      <w:r w:rsidRPr="00750623">
        <w:rPr>
          <w:rFonts w:ascii="Times New Roman" w:hAnsi="Times New Roman" w:cs="Times New Roman"/>
          <w:color w:val="000000"/>
          <w:sz w:val="28"/>
          <w:szCs w:val="28"/>
        </w:rPr>
        <w:t>) НАЗК</w:t>
      </w:r>
      <w:r w:rsidR="00795523" w:rsidRPr="00750623">
        <w:rPr>
          <w:rFonts w:ascii="Times New Roman" w:hAnsi="Times New Roman" w:cs="Times New Roman"/>
          <w:color w:val="000000"/>
          <w:sz w:val="28"/>
          <w:szCs w:val="28"/>
        </w:rPr>
        <w:t xml:space="preserve"> ухвалило рішення внести припис директорові Координаційного центру з надання правової допомоги у зв’язку з порушенням вимог щодо передачі в управління корпоративних прав заступником директора Ізмаїльського місцевого центру з надання безоплатної вторинної правової допомоги.</w:t>
      </w:r>
    </w:p>
    <w:p w:rsidR="00795523" w:rsidRPr="00750623" w:rsidRDefault="00795523" w:rsidP="00F43165">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 xml:space="preserve">Встановлено, що </w:t>
      </w:r>
      <w:r w:rsidR="00E03E65" w:rsidRPr="00750623">
        <w:rPr>
          <w:rFonts w:ascii="Times New Roman" w:hAnsi="Times New Roman" w:cs="Times New Roman"/>
          <w:color w:val="000000"/>
          <w:sz w:val="28"/>
          <w:szCs w:val="28"/>
        </w:rPr>
        <w:t xml:space="preserve">заступник директора Ізмаїльського місцевого центру з надання безоплатної вторинної правової допомоги </w:t>
      </w:r>
      <w:r w:rsidRPr="00750623">
        <w:rPr>
          <w:rFonts w:ascii="Times New Roman" w:hAnsi="Times New Roman" w:cs="Times New Roman"/>
          <w:color w:val="000000"/>
          <w:sz w:val="28"/>
          <w:szCs w:val="28"/>
        </w:rPr>
        <w:t xml:space="preserve">порушила вимоги статті 36 Закону щодо способу передачі в управління корпоративних прав, а саме передала в управління належні їй корпоративні права особі, яка не є суб’єктом підприємницької діяльності, а також не надала нотаріально засвідчену копію укладеного договору управління корпоративними правами до </w:t>
      </w:r>
      <w:r w:rsidR="00E03E65" w:rsidRPr="00750623">
        <w:rPr>
          <w:rFonts w:ascii="Times New Roman" w:hAnsi="Times New Roman" w:cs="Times New Roman"/>
          <w:color w:val="000000"/>
          <w:sz w:val="28"/>
          <w:szCs w:val="28"/>
        </w:rPr>
        <w:t>НАЗК.</w:t>
      </w:r>
    </w:p>
    <w:p w:rsidR="00795523" w:rsidRPr="00750623" w:rsidRDefault="00E03E65" w:rsidP="00BF2C17">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6</w:t>
      </w:r>
      <w:r w:rsidR="00335DFE" w:rsidRPr="00750623">
        <w:rPr>
          <w:rFonts w:ascii="Times New Roman" w:hAnsi="Times New Roman" w:cs="Times New Roman"/>
          <w:color w:val="000000"/>
          <w:sz w:val="28"/>
          <w:szCs w:val="28"/>
        </w:rPr>
        <w:t>2</w:t>
      </w:r>
      <w:r w:rsidRPr="00750623">
        <w:rPr>
          <w:rFonts w:ascii="Times New Roman" w:hAnsi="Times New Roman" w:cs="Times New Roman"/>
          <w:color w:val="000000"/>
          <w:sz w:val="28"/>
          <w:szCs w:val="28"/>
        </w:rPr>
        <w:t>) НАЗК</w:t>
      </w:r>
      <w:r w:rsidR="00795523" w:rsidRPr="00750623">
        <w:rPr>
          <w:rFonts w:ascii="Times New Roman" w:hAnsi="Times New Roman" w:cs="Times New Roman"/>
          <w:color w:val="000000"/>
          <w:sz w:val="28"/>
          <w:szCs w:val="28"/>
        </w:rPr>
        <w:t xml:space="preserve"> внесло припис щодо врегулювання конфлікту інтересів, зумовленого спільною роботою близьких осіб, начальнику управління освіти, молоді і спорту Святошинської районної в м. Києві держадміністрації.</w:t>
      </w:r>
    </w:p>
    <w:p w:rsidR="00795523" w:rsidRPr="00750623" w:rsidRDefault="00795523" w:rsidP="0083117B">
      <w:pPr>
        <w:spacing w:after="0"/>
        <w:ind w:firstLine="708"/>
        <w:jc w:val="both"/>
        <w:rPr>
          <w:rFonts w:ascii="Times New Roman" w:hAnsi="Times New Roman" w:cs="Times New Roman"/>
          <w:color w:val="000000"/>
          <w:sz w:val="28"/>
          <w:szCs w:val="28"/>
        </w:rPr>
      </w:pPr>
      <w:r w:rsidRPr="00750623">
        <w:rPr>
          <w:rFonts w:ascii="Times New Roman" w:hAnsi="Times New Roman" w:cs="Times New Roman"/>
          <w:color w:val="000000"/>
          <w:sz w:val="28"/>
          <w:szCs w:val="28"/>
        </w:rPr>
        <w:t>Встановлено, що директор середньої</w:t>
      </w:r>
      <w:r w:rsidR="003171E4">
        <w:rPr>
          <w:rFonts w:ascii="Times New Roman" w:hAnsi="Times New Roman" w:cs="Times New Roman"/>
          <w:color w:val="000000"/>
          <w:sz w:val="28"/>
          <w:szCs w:val="28"/>
        </w:rPr>
        <w:t xml:space="preserve"> загальноосвітньої школи № 235                          </w:t>
      </w:r>
      <w:r w:rsidRPr="00750623">
        <w:rPr>
          <w:rFonts w:ascii="Times New Roman" w:hAnsi="Times New Roman" w:cs="Times New Roman"/>
          <w:color w:val="000000"/>
          <w:sz w:val="28"/>
          <w:szCs w:val="28"/>
        </w:rPr>
        <w:t>ім. В. Чорновола Святошинського району м. Києва не вжив заходів щодо недопущення виникнення потенційного конфлікту інтересів та не повідомив про наявність у нього потенційного конфлікту інтересів, зумовленого спільною роботою з близькими особами (дружиною та дочкою).</w:t>
      </w:r>
    </w:p>
    <w:p w:rsidR="007A1565" w:rsidRPr="00750623" w:rsidRDefault="007A1565" w:rsidP="0083117B">
      <w:pPr>
        <w:spacing w:after="0"/>
        <w:jc w:val="both"/>
        <w:rPr>
          <w:rFonts w:ascii="Times New Roman" w:hAnsi="Times New Roman" w:cs="Times New Roman"/>
          <w:color w:val="000000"/>
          <w:sz w:val="28"/>
          <w:szCs w:val="28"/>
        </w:rPr>
      </w:pPr>
    </w:p>
    <w:p w:rsidR="00F43165" w:rsidRPr="00F43165" w:rsidRDefault="00F43165" w:rsidP="0083117B">
      <w:pPr>
        <w:spacing w:after="0"/>
        <w:ind w:firstLine="709"/>
        <w:jc w:val="both"/>
        <w:rPr>
          <w:rFonts w:ascii="Times New Roman" w:hAnsi="Times New Roman" w:cs="Times New Roman"/>
          <w:sz w:val="28"/>
          <w:szCs w:val="28"/>
        </w:rPr>
      </w:pPr>
      <w:r w:rsidRPr="00F43165">
        <w:rPr>
          <w:rFonts w:ascii="Times New Roman" w:hAnsi="Times New Roman" w:cs="Times New Roman"/>
          <w:sz w:val="28"/>
          <w:szCs w:val="28"/>
        </w:rPr>
        <w:t>НАЗК зазначає, що кількість складених протоколів визначається кількістю виявлених порушень</w:t>
      </w:r>
      <w:r w:rsidR="0090209E">
        <w:rPr>
          <w:rFonts w:ascii="Times New Roman" w:hAnsi="Times New Roman" w:cs="Times New Roman"/>
          <w:sz w:val="28"/>
          <w:szCs w:val="28"/>
        </w:rPr>
        <w:t>, вчинених особою</w:t>
      </w:r>
      <w:r w:rsidRPr="00F43165">
        <w:rPr>
          <w:rFonts w:ascii="Times New Roman" w:hAnsi="Times New Roman" w:cs="Times New Roman"/>
          <w:sz w:val="28"/>
          <w:szCs w:val="28"/>
        </w:rPr>
        <w:t>.</w:t>
      </w:r>
    </w:p>
    <w:p w:rsidR="00F43165" w:rsidRPr="00F43165" w:rsidRDefault="00F43165" w:rsidP="0083117B">
      <w:pPr>
        <w:spacing w:after="0"/>
        <w:ind w:firstLine="709"/>
        <w:jc w:val="both"/>
        <w:rPr>
          <w:rFonts w:ascii="Times New Roman" w:hAnsi="Times New Roman" w:cs="Times New Roman"/>
          <w:sz w:val="28"/>
          <w:szCs w:val="28"/>
        </w:rPr>
      </w:pPr>
      <w:r w:rsidRPr="00F43165">
        <w:rPr>
          <w:rFonts w:ascii="Times New Roman" w:hAnsi="Times New Roman" w:cs="Times New Roman"/>
          <w:sz w:val="28"/>
          <w:szCs w:val="28"/>
        </w:rPr>
        <w:t xml:space="preserve">Відповідальність за неповідомлення особою у встановлених законом випадках та порядку про наявність у неї реального конфлікту інтересів передбачена частиною першою статті 172-7 </w:t>
      </w:r>
      <w:proofErr w:type="spellStart"/>
      <w:r w:rsidRPr="00F43165">
        <w:rPr>
          <w:rFonts w:ascii="Times New Roman" w:hAnsi="Times New Roman" w:cs="Times New Roman"/>
          <w:sz w:val="28"/>
          <w:szCs w:val="28"/>
        </w:rPr>
        <w:t>КУпАП</w:t>
      </w:r>
      <w:proofErr w:type="spellEnd"/>
      <w:r w:rsidRPr="00F43165">
        <w:rPr>
          <w:rFonts w:ascii="Times New Roman" w:hAnsi="Times New Roman" w:cs="Times New Roman"/>
          <w:sz w:val="28"/>
          <w:szCs w:val="28"/>
        </w:rPr>
        <w:t>, а за вчинення дій чи прийняття рішень в умовах такого конфлікту інтересів – частиною другою цієї статті.</w:t>
      </w:r>
    </w:p>
    <w:p w:rsidR="00F43165" w:rsidRPr="00F43165" w:rsidRDefault="00F43165" w:rsidP="0083117B">
      <w:pPr>
        <w:spacing w:after="0"/>
        <w:ind w:firstLine="709"/>
        <w:jc w:val="both"/>
        <w:rPr>
          <w:rFonts w:ascii="Times New Roman" w:hAnsi="Times New Roman" w:cs="Times New Roman"/>
          <w:sz w:val="28"/>
          <w:szCs w:val="28"/>
        </w:rPr>
      </w:pPr>
      <w:r w:rsidRPr="00F43165">
        <w:rPr>
          <w:rStyle w:val="a4"/>
          <w:rFonts w:ascii="Times New Roman" w:hAnsi="Times New Roman" w:cs="Times New Roman"/>
          <w:i w:val="0"/>
          <w:color w:val="000000"/>
          <w:sz w:val="28"/>
          <w:szCs w:val="28"/>
        </w:rPr>
        <w:t>Складення протоколу і направлення його до суду не означає визнання особи винною у вчиненні правопорушення, а є підставою для провадження у справі про адміністративне правопорушення у судовому порядку</w:t>
      </w:r>
      <w:r w:rsidR="0083117B">
        <w:rPr>
          <w:rStyle w:val="a4"/>
          <w:rFonts w:ascii="Times New Roman" w:hAnsi="Times New Roman" w:cs="Times New Roman"/>
          <w:i w:val="0"/>
          <w:color w:val="000000"/>
          <w:sz w:val="28"/>
          <w:szCs w:val="28"/>
        </w:rPr>
        <w:t>.</w:t>
      </w:r>
    </w:p>
    <w:p w:rsidR="001C5E2C" w:rsidRPr="00F43165" w:rsidRDefault="001C5E2C" w:rsidP="00F43165">
      <w:pPr>
        <w:spacing w:after="0"/>
        <w:jc w:val="both"/>
        <w:rPr>
          <w:rFonts w:ascii="Times New Roman" w:hAnsi="Times New Roman" w:cs="Times New Roman"/>
          <w:color w:val="000000"/>
          <w:sz w:val="28"/>
          <w:szCs w:val="28"/>
        </w:rPr>
      </w:pPr>
    </w:p>
    <w:p w:rsidR="00F43165" w:rsidRDefault="00F43165" w:rsidP="00750623">
      <w:pPr>
        <w:spacing w:after="0"/>
        <w:jc w:val="both"/>
        <w:rPr>
          <w:rFonts w:ascii="Times New Roman" w:hAnsi="Times New Roman" w:cs="Times New Roman"/>
          <w:color w:val="000000"/>
          <w:sz w:val="28"/>
          <w:szCs w:val="28"/>
        </w:rPr>
      </w:pPr>
    </w:p>
    <w:p w:rsidR="00F43165" w:rsidRPr="00F43165" w:rsidRDefault="00F43165" w:rsidP="00750623">
      <w:pPr>
        <w:spacing w:after="0"/>
        <w:jc w:val="both"/>
        <w:rPr>
          <w:rFonts w:ascii="Times New Roman" w:hAnsi="Times New Roman" w:cs="Times New Roman"/>
          <w:b/>
          <w:color w:val="000000"/>
          <w:sz w:val="28"/>
          <w:szCs w:val="28"/>
        </w:rPr>
      </w:pPr>
      <w:r w:rsidRPr="00F43165">
        <w:rPr>
          <w:rFonts w:ascii="Times New Roman" w:hAnsi="Times New Roman" w:cs="Times New Roman"/>
          <w:b/>
          <w:color w:val="000000"/>
          <w:sz w:val="28"/>
          <w:szCs w:val="28"/>
        </w:rPr>
        <w:t>Управління запобігання корупції та</w:t>
      </w:r>
    </w:p>
    <w:p w:rsidR="00F43165" w:rsidRPr="00F43165" w:rsidRDefault="00F43165" w:rsidP="00750623">
      <w:pPr>
        <w:spacing w:after="0"/>
        <w:jc w:val="both"/>
        <w:rPr>
          <w:rFonts w:ascii="Times New Roman" w:hAnsi="Times New Roman" w:cs="Times New Roman"/>
          <w:b/>
          <w:color w:val="000000"/>
          <w:sz w:val="28"/>
          <w:szCs w:val="28"/>
        </w:rPr>
      </w:pPr>
      <w:r w:rsidRPr="00F43165">
        <w:rPr>
          <w:rFonts w:ascii="Times New Roman" w:hAnsi="Times New Roman" w:cs="Times New Roman"/>
          <w:b/>
          <w:color w:val="000000"/>
          <w:sz w:val="28"/>
          <w:szCs w:val="28"/>
        </w:rPr>
        <w:t>проведення люстрації МВС</w:t>
      </w:r>
    </w:p>
    <w:sectPr w:rsidR="00F43165" w:rsidRPr="00F43165" w:rsidSect="00CB74D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0CA" w:rsidRDefault="00CB70CA" w:rsidP="00750623">
      <w:pPr>
        <w:spacing w:after="0" w:line="240" w:lineRule="auto"/>
      </w:pPr>
      <w:r>
        <w:separator/>
      </w:r>
    </w:p>
  </w:endnote>
  <w:endnote w:type="continuationSeparator" w:id="0">
    <w:p w:rsidR="00CB70CA" w:rsidRDefault="00CB70CA" w:rsidP="0075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0CA" w:rsidRDefault="00CB70CA" w:rsidP="00750623">
      <w:pPr>
        <w:spacing w:after="0" w:line="240" w:lineRule="auto"/>
      </w:pPr>
      <w:r>
        <w:separator/>
      </w:r>
    </w:p>
  </w:footnote>
  <w:footnote w:type="continuationSeparator" w:id="0">
    <w:p w:rsidR="00CB70CA" w:rsidRDefault="00CB70CA" w:rsidP="007506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6953"/>
    <w:rsid w:val="000074D8"/>
    <w:rsid w:val="00060F46"/>
    <w:rsid w:val="00085BF2"/>
    <w:rsid w:val="000A0694"/>
    <w:rsid w:val="000B6A31"/>
    <w:rsid w:val="00103BEF"/>
    <w:rsid w:val="001424AE"/>
    <w:rsid w:val="00193201"/>
    <w:rsid w:val="001C5E2C"/>
    <w:rsid w:val="00213A00"/>
    <w:rsid w:val="00214544"/>
    <w:rsid w:val="003171E4"/>
    <w:rsid w:val="00335DFE"/>
    <w:rsid w:val="00380A22"/>
    <w:rsid w:val="003E2AAD"/>
    <w:rsid w:val="003E345F"/>
    <w:rsid w:val="00426A49"/>
    <w:rsid w:val="004413B9"/>
    <w:rsid w:val="00473358"/>
    <w:rsid w:val="004F6953"/>
    <w:rsid w:val="0057410E"/>
    <w:rsid w:val="005840D4"/>
    <w:rsid w:val="00615E5D"/>
    <w:rsid w:val="006E3BE0"/>
    <w:rsid w:val="00717FD3"/>
    <w:rsid w:val="00750623"/>
    <w:rsid w:val="00764DE9"/>
    <w:rsid w:val="00774C5C"/>
    <w:rsid w:val="00795523"/>
    <w:rsid w:val="007A1565"/>
    <w:rsid w:val="007D4CE4"/>
    <w:rsid w:val="007E073F"/>
    <w:rsid w:val="00815761"/>
    <w:rsid w:val="0083117B"/>
    <w:rsid w:val="008A5BE8"/>
    <w:rsid w:val="008B7146"/>
    <w:rsid w:val="008D61AC"/>
    <w:rsid w:val="008E3DA7"/>
    <w:rsid w:val="0090209E"/>
    <w:rsid w:val="00902ED7"/>
    <w:rsid w:val="00904931"/>
    <w:rsid w:val="00976867"/>
    <w:rsid w:val="009E7745"/>
    <w:rsid w:val="00A16706"/>
    <w:rsid w:val="00A5640B"/>
    <w:rsid w:val="00A56535"/>
    <w:rsid w:val="00A6371D"/>
    <w:rsid w:val="00AF5D65"/>
    <w:rsid w:val="00B07D95"/>
    <w:rsid w:val="00B27B96"/>
    <w:rsid w:val="00B35B9E"/>
    <w:rsid w:val="00BF2C17"/>
    <w:rsid w:val="00C4680F"/>
    <w:rsid w:val="00C72F24"/>
    <w:rsid w:val="00CB2B12"/>
    <w:rsid w:val="00CB70CA"/>
    <w:rsid w:val="00CB74DB"/>
    <w:rsid w:val="00CE159A"/>
    <w:rsid w:val="00CF085D"/>
    <w:rsid w:val="00DE0CA0"/>
    <w:rsid w:val="00E03E65"/>
    <w:rsid w:val="00E20F8B"/>
    <w:rsid w:val="00E96CE4"/>
    <w:rsid w:val="00F003EA"/>
    <w:rsid w:val="00F11E97"/>
    <w:rsid w:val="00F16F7F"/>
    <w:rsid w:val="00F43165"/>
    <w:rsid w:val="00FB24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4DB"/>
  </w:style>
  <w:style w:type="paragraph" w:styleId="1">
    <w:name w:val="heading 1"/>
    <w:basedOn w:val="a"/>
    <w:link w:val="10"/>
    <w:uiPriority w:val="9"/>
    <w:qFormat/>
    <w:rsid w:val="004F69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953"/>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4F695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A6371D"/>
    <w:rPr>
      <w:i/>
      <w:iCs/>
    </w:rPr>
  </w:style>
  <w:style w:type="paragraph" w:styleId="a5">
    <w:name w:val="header"/>
    <w:basedOn w:val="a"/>
    <w:link w:val="a6"/>
    <w:uiPriority w:val="99"/>
    <w:semiHidden/>
    <w:unhideWhenUsed/>
    <w:rsid w:val="00750623"/>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750623"/>
  </w:style>
  <w:style w:type="paragraph" w:styleId="a7">
    <w:name w:val="footer"/>
    <w:basedOn w:val="a"/>
    <w:link w:val="a8"/>
    <w:uiPriority w:val="99"/>
    <w:semiHidden/>
    <w:unhideWhenUsed/>
    <w:rsid w:val="00750623"/>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750623"/>
  </w:style>
</w:styles>
</file>

<file path=word/webSettings.xml><?xml version="1.0" encoding="utf-8"?>
<w:webSettings xmlns:r="http://schemas.openxmlformats.org/officeDocument/2006/relationships" xmlns:w="http://schemas.openxmlformats.org/wordprocessingml/2006/main">
  <w:divs>
    <w:div w:id="12536939">
      <w:bodyDiv w:val="1"/>
      <w:marLeft w:val="0"/>
      <w:marRight w:val="0"/>
      <w:marTop w:val="0"/>
      <w:marBottom w:val="0"/>
      <w:divBdr>
        <w:top w:val="none" w:sz="0" w:space="0" w:color="auto"/>
        <w:left w:val="none" w:sz="0" w:space="0" w:color="auto"/>
        <w:bottom w:val="none" w:sz="0" w:space="0" w:color="auto"/>
        <w:right w:val="none" w:sz="0" w:space="0" w:color="auto"/>
      </w:divBdr>
      <w:divsChild>
        <w:div w:id="145440052">
          <w:marLeft w:val="0"/>
          <w:marRight w:val="0"/>
          <w:marTop w:val="0"/>
          <w:marBottom w:val="0"/>
          <w:divBdr>
            <w:top w:val="none" w:sz="0" w:space="0" w:color="auto"/>
            <w:left w:val="none" w:sz="0" w:space="0" w:color="auto"/>
            <w:bottom w:val="none" w:sz="0" w:space="0" w:color="auto"/>
            <w:right w:val="none" w:sz="0" w:space="0" w:color="auto"/>
          </w:divBdr>
        </w:div>
      </w:divsChild>
    </w:div>
    <w:div w:id="58092463">
      <w:bodyDiv w:val="1"/>
      <w:marLeft w:val="0"/>
      <w:marRight w:val="0"/>
      <w:marTop w:val="0"/>
      <w:marBottom w:val="0"/>
      <w:divBdr>
        <w:top w:val="none" w:sz="0" w:space="0" w:color="auto"/>
        <w:left w:val="none" w:sz="0" w:space="0" w:color="auto"/>
        <w:bottom w:val="none" w:sz="0" w:space="0" w:color="auto"/>
        <w:right w:val="none" w:sz="0" w:space="0" w:color="auto"/>
      </w:divBdr>
      <w:divsChild>
        <w:div w:id="999695776">
          <w:marLeft w:val="0"/>
          <w:marRight w:val="0"/>
          <w:marTop w:val="0"/>
          <w:marBottom w:val="0"/>
          <w:divBdr>
            <w:top w:val="none" w:sz="0" w:space="0" w:color="auto"/>
            <w:left w:val="none" w:sz="0" w:space="0" w:color="auto"/>
            <w:bottom w:val="none" w:sz="0" w:space="0" w:color="auto"/>
            <w:right w:val="none" w:sz="0" w:space="0" w:color="auto"/>
          </w:divBdr>
        </w:div>
      </w:divsChild>
    </w:div>
    <w:div w:id="249393300">
      <w:bodyDiv w:val="1"/>
      <w:marLeft w:val="0"/>
      <w:marRight w:val="0"/>
      <w:marTop w:val="0"/>
      <w:marBottom w:val="0"/>
      <w:divBdr>
        <w:top w:val="none" w:sz="0" w:space="0" w:color="auto"/>
        <w:left w:val="none" w:sz="0" w:space="0" w:color="auto"/>
        <w:bottom w:val="none" w:sz="0" w:space="0" w:color="auto"/>
        <w:right w:val="none" w:sz="0" w:space="0" w:color="auto"/>
      </w:divBdr>
      <w:divsChild>
        <w:div w:id="996762992">
          <w:marLeft w:val="0"/>
          <w:marRight w:val="0"/>
          <w:marTop w:val="0"/>
          <w:marBottom w:val="0"/>
          <w:divBdr>
            <w:top w:val="none" w:sz="0" w:space="0" w:color="auto"/>
            <w:left w:val="none" w:sz="0" w:space="0" w:color="auto"/>
            <w:bottom w:val="none" w:sz="0" w:space="0" w:color="auto"/>
            <w:right w:val="none" w:sz="0" w:space="0" w:color="auto"/>
          </w:divBdr>
        </w:div>
      </w:divsChild>
    </w:div>
    <w:div w:id="255021725">
      <w:bodyDiv w:val="1"/>
      <w:marLeft w:val="0"/>
      <w:marRight w:val="0"/>
      <w:marTop w:val="0"/>
      <w:marBottom w:val="0"/>
      <w:divBdr>
        <w:top w:val="none" w:sz="0" w:space="0" w:color="auto"/>
        <w:left w:val="none" w:sz="0" w:space="0" w:color="auto"/>
        <w:bottom w:val="none" w:sz="0" w:space="0" w:color="auto"/>
        <w:right w:val="none" w:sz="0" w:space="0" w:color="auto"/>
      </w:divBdr>
    </w:div>
    <w:div w:id="285040093">
      <w:bodyDiv w:val="1"/>
      <w:marLeft w:val="0"/>
      <w:marRight w:val="0"/>
      <w:marTop w:val="0"/>
      <w:marBottom w:val="0"/>
      <w:divBdr>
        <w:top w:val="none" w:sz="0" w:space="0" w:color="auto"/>
        <w:left w:val="none" w:sz="0" w:space="0" w:color="auto"/>
        <w:bottom w:val="none" w:sz="0" w:space="0" w:color="auto"/>
        <w:right w:val="none" w:sz="0" w:space="0" w:color="auto"/>
      </w:divBdr>
      <w:divsChild>
        <w:div w:id="1570655588">
          <w:marLeft w:val="0"/>
          <w:marRight w:val="0"/>
          <w:marTop w:val="0"/>
          <w:marBottom w:val="0"/>
          <w:divBdr>
            <w:top w:val="none" w:sz="0" w:space="0" w:color="auto"/>
            <w:left w:val="none" w:sz="0" w:space="0" w:color="auto"/>
            <w:bottom w:val="none" w:sz="0" w:space="0" w:color="auto"/>
            <w:right w:val="none" w:sz="0" w:space="0" w:color="auto"/>
          </w:divBdr>
        </w:div>
      </w:divsChild>
    </w:div>
    <w:div w:id="328362967">
      <w:bodyDiv w:val="1"/>
      <w:marLeft w:val="0"/>
      <w:marRight w:val="0"/>
      <w:marTop w:val="0"/>
      <w:marBottom w:val="0"/>
      <w:divBdr>
        <w:top w:val="none" w:sz="0" w:space="0" w:color="auto"/>
        <w:left w:val="none" w:sz="0" w:space="0" w:color="auto"/>
        <w:bottom w:val="none" w:sz="0" w:space="0" w:color="auto"/>
        <w:right w:val="none" w:sz="0" w:space="0" w:color="auto"/>
      </w:divBdr>
    </w:div>
    <w:div w:id="432675134">
      <w:bodyDiv w:val="1"/>
      <w:marLeft w:val="0"/>
      <w:marRight w:val="0"/>
      <w:marTop w:val="0"/>
      <w:marBottom w:val="0"/>
      <w:divBdr>
        <w:top w:val="none" w:sz="0" w:space="0" w:color="auto"/>
        <w:left w:val="none" w:sz="0" w:space="0" w:color="auto"/>
        <w:bottom w:val="none" w:sz="0" w:space="0" w:color="auto"/>
        <w:right w:val="none" w:sz="0" w:space="0" w:color="auto"/>
      </w:divBdr>
    </w:div>
    <w:div w:id="574053095">
      <w:bodyDiv w:val="1"/>
      <w:marLeft w:val="0"/>
      <w:marRight w:val="0"/>
      <w:marTop w:val="0"/>
      <w:marBottom w:val="0"/>
      <w:divBdr>
        <w:top w:val="none" w:sz="0" w:space="0" w:color="auto"/>
        <w:left w:val="none" w:sz="0" w:space="0" w:color="auto"/>
        <w:bottom w:val="none" w:sz="0" w:space="0" w:color="auto"/>
        <w:right w:val="none" w:sz="0" w:space="0" w:color="auto"/>
      </w:divBdr>
      <w:divsChild>
        <w:div w:id="557279764">
          <w:marLeft w:val="0"/>
          <w:marRight w:val="0"/>
          <w:marTop w:val="0"/>
          <w:marBottom w:val="0"/>
          <w:divBdr>
            <w:top w:val="none" w:sz="0" w:space="0" w:color="auto"/>
            <w:left w:val="none" w:sz="0" w:space="0" w:color="auto"/>
            <w:bottom w:val="none" w:sz="0" w:space="0" w:color="auto"/>
            <w:right w:val="none" w:sz="0" w:space="0" w:color="auto"/>
          </w:divBdr>
        </w:div>
      </w:divsChild>
    </w:div>
    <w:div w:id="667172337">
      <w:bodyDiv w:val="1"/>
      <w:marLeft w:val="0"/>
      <w:marRight w:val="0"/>
      <w:marTop w:val="0"/>
      <w:marBottom w:val="0"/>
      <w:divBdr>
        <w:top w:val="none" w:sz="0" w:space="0" w:color="auto"/>
        <w:left w:val="none" w:sz="0" w:space="0" w:color="auto"/>
        <w:bottom w:val="none" w:sz="0" w:space="0" w:color="auto"/>
        <w:right w:val="none" w:sz="0" w:space="0" w:color="auto"/>
      </w:divBdr>
    </w:div>
    <w:div w:id="686759812">
      <w:bodyDiv w:val="1"/>
      <w:marLeft w:val="0"/>
      <w:marRight w:val="0"/>
      <w:marTop w:val="0"/>
      <w:marBottom w:val="0"/>
      <w:divBdr>
        <w:top w:val="none" w:sz="0" w:space="0" w:color="auto"/>
        <w:left w:val="none" w:sz="0" w:space="0" w:color="auto"/>
        <w:bottom w:val="none" w:sz="0" w:space="0" w:color="auto"/>
        <w:right w:val="none" w:sz="0" w:space="0" w:color="auto"/>
      </w:divBdr>
    </w:div>
    <w:div w:id="686908702">
      <w:bodyDiv w:val="1"/>
      <w:marLeft w:val="0"/>
      <w:marRight w:val="0"/>
      <w:marTop w:val="0"/>
      <w:marBottom w:val="0"/>
      <w:divBdr>
        <w:top w:val="none" w:sz="0" w:space="0" w:color="auto"/>
        <w:left w:val="none" w:sz="0" w:space="0" w:color="auto"/>
        <w:bottom w:val="none" w:sz="0" w:space="0" w:color="auto"/>
        <w:right w:val="none" w:sz="0" w:space="0" w:color="auto"/>
      </w:divBdr>
    </w:div>
    <w:div w:id="696346433">
      <w:bodyDiv w:val="1"/>
      <w:marLeft w:val="0"/>
      <w:marRight w:val="0"/>
      <w:marTop w:val="0"/>
      <w:marBottom w:val="0"/>
      <w:divBdr>
        <w:top w:val="none" w:sz="0" w:space="0" w:color="auto"/>
        <w:left w:val="none" w:sz="0" w:space="0" w:color="auto"/>
        <w:bottom w:val="none" w:sz="0" w:space="0" w:color="auto"/>
        <w:right w:val="none" w:sz="0" w:space="0" w:color="auto"/>
      </w:divBdr>
    </w:div>
    <w:div w:id="760569362">
      <w:bodyDiv w:val="1"/>
      <w:marLeft w:val="0"/>
      <w:marRight w:val="0"/>
      <w:marTop w:val="0"/>
      <w:marBottom w:val="0"/>
      <w:divBdr>
        <w:top w:val="none" w:sz="0" w:space="0" w:color="auto"/>
        <w:left w:val="none" w:sz="0" w:space="0" w:color="auto"/>
        <w:bottom w:val="none" w:sz="0" w:space="0" w:color="auto"/>
        <w:right w:val="none" w:sz="0" w:space="0" w:color="auto"/>
      </w:divBdr>
    </w:div>
    <w:div w:id="766660111">
      <w:bodyDiv w:val="1"/>
      <w:marLeft w:val="0"/>
      <w:marRight w:val="0"/>
      <w:marTop w:val="0"/>
      <w:marBottom w:val="0"/>
      <w:divBdr>
        <w:top w:val="none" w:sz="0" w:space="0" w:color="auto"/>
        <w:left w:val="none" w:sz="0" w:space="0" w:color="auto"/>
        <w:bottom w:val="none" w:sz="0" w:space="0" w:color="auto"/>
        <w:right w:val="none" w:sz="0" w:space="0" w:color="auto"/>
      </w:divBdr>
      <w:divsChild>
        <w:div w:id="822893939">
          <w:marLeft w:val="0"/>
          <w:marRight w:val="0"/>
          <w:marTop w:val="0"/>
          <w:marBottom w:val="0"/>
          <w:divBdr>
            <w:top w:val="none" w:sz="0" w:space="0" w:color="auto"/>
            <w:left w:val="none" w:sz="0" w:space="0" w:color="auto"/>
            <w:bottom w:val="none" w:sz="0" w:space="0" w:color="auto"/>
            <w:right w:val="none" w:sz="0" w:space="0" w:color="auto"/>
          </w:divBdr>
        </w:div>
      </w:divsChild>
    </w:div>
    <w:div w:id="769815693">
      <w:bodyDiv w:val="1"/>
      <w:marLeft w:val="0"/>
      <w:marRight w:val="0"/>
      <w:marTop w:val="0"/>
      <w:marBottom w:val="0"/>
      <w:divBdr>
        <w:top w:val="none" w:sz="0" w:space="0" w:color="auto"/>
        <w:left w:val="none" w:sz="0" w:space="0" w:color="auto"/>
        <w:bottom w:val="none" w:sz="0" w:space="0" w:color="auto"/>
        <w:right w:val="none" w:sz="0" w:space="0" w:color="auto"/>
      </w:divBdr>
      <w:divsChild>
        <w:div w:id="493766572">
          <w:marLeft w:val="0"/>
          <w:marRight w:val="0"/>
          <w:marTop w:val="0"/>
          <w:marBottom w:val="0"/>
          <w:divBdr>
            <w:top w:val="none" w:sz="0" w:space="0" w:color="auto"/>
            <w:left w:val="none" w:sz="0" w:space="0" w:color="auto"/>
            <w:bottom w:val="none" w:sz="0" w:space="0" w:color="auto"/>
            <w:right w:val="none" w:sz="0" w:space="0" w:color="auto"/>
          </w:divBdr>
        </w:div>
      </w:divsChild>
    </w:div>
    <w:div w:id="779956806">
      <w:bodyDiv w:val="1"/>
      <w:marLeft w:val="0"/>
      <w:marRight w:val="0"/>
      <w:marTop w:val="0"/>
      <w:marBottom w:val="0"/>
      <w:divBdr>
        <w:top w:val="none" w:sz="0" w:space="0" w:color="auto"/>
        <w:left w:val="none" w:sz="0" w:space="0" w:color="auto"/>
        <w:bottom w:val="none" w:sz="0" w:space="0" w:color="auto"/>
        <w:right w:val="none" w:sz="0" w:space="0" w:color="auto"/>
      </w:divBdr>
    </w:div>
    <w:div w:id="801194375">
      <w:bodyDiv w:val="1"/>
      <w:marLeft w:val="0"/>
      <w:marRight w:val="0"/>
      <w:marTop w:val="0"/>
      <w:marBottom w:val="0"/>
      <w:divBdr>
        <w:top w:val="none" w:sz="0" w:space="0" w:color="auto"/>
        <w:left w:val="none" w:sz="0" w:space="0" w:color="auto"/>
        <w:bottom w:val="none" w:sz="0" w:space="0" w:color="auto"/>
        <w:right w:val="none" w:sz="0" w:space="0" w:color="auto"/>
      </w:divBdr>
    </w:div>
    <w:div w:id="944531428">
      <w:bodyDiv w:val="1"/>
      <w:marLeft w:val="0"/>
      <w:marRight w:val="0"/>
      <w:marTop w:val="0"/>
      <w:marBottom w:val="0"/>
      <w:divBdr>
        <w:top w:val="none" w:sz="0" w:space="0" w:color="auto"/>
        <w:left w:val="none" w:sz="0" w:space="0" w:color="auto"/>
        <w:bottom w:val="none" w:sz="0" w:space="0" w:color="auto"/>
        <w:right w:val="none" w:sz="0" w:space="0" w:color="auto"/>
      </w:divBdr>
      <w:divsChild>
        <w:div w:id="762141734">
          <w:marLeft w:val="0"/>
          <w:marRight w:val="0"/>
          <w:marTop w:val="0"/>
          <w:marBottom w:val="0"/>
          <w:divBdr>
            <w:top w:val="none" w:sz="0" w:space="0" w:color="auto"/>
            <w:left w:val="none" w:sz="0" w:space="0" w:color="auto"/>
            <w:bottom w:val="none" w:sz="0" w:space="0" w:color="auto"/>
            <w:right w:val="none" w:sz="0" w:space="0" w:color="auto"/>
          </w:divBdr>
        </w:div>
      </w:divsChild>
    </w:div>
    <w:div w:id="992761525">
      <w:bodyDiv w:val="1"/>
      <w:marLeft w:val="0"/>
      <w:marRight w:val="0"/>
      <w:marTop w:val="0"/>
      <w:marBottom w:val="0"/>
      <w:divBdr>
        <w:top w:val="none" w:sz="0" w:space="0" w:color="auto"/>
        <w:left w:val="none" w:sz="0" w:space="0" w:color="auto"/>
        <w:bottom w:val="none" w:sz="0" w:space="0" w:color="auto"/>
        <w:right w:val="none" w:sz="0" w:space="0" w:color="auto"/>
      </w:divBdr>
    </w:div>
    <w:div w:id="1001397340">
      <w:bodyDiv w:val="1"/>
      <w:marLeft w:val="0"/>
      <w:marRight w:val="0"/>
      <w:marTop w:val="0"/>
      <w:marBottom w:val="0"/>
      <w:divBdr>
        <w:top w:val="none" w:sz="0" w:space="0" w:color="auto"/>
        <w:left w:val="none" w:sz="0" w:space="0" w:color="auto"/>
        <w:bottom w:val="none" w:sz="0" w:space="0" w:color="auto"/>
        <w:right w:val="none" w:sz="0" w:space="0" w:color="auto"/>
      </w:divBdr>
    </w:div>
    <w:div w:id="1019117281">
      <w:bodyDiv w:val="1"/>
      <w:marLeft w:val="0"/>
      <w:marRight w:val="0"/>
      <w:marTop w:val="0"/>
      <w:marBottom w:val="0"/>
      <w:divBdr>
        <w:top w:val="none" w:sz="0" w:space="0" w:color="auto"/>
        <w:left w:val="none" w:sz="0" w:space="0" w:color="auto"/>
        <w:bottom w:val="none" w:sz="0" w:space="0" w:color="auto"/>
        <w:right w:val="none" w:sz="0" w:space="0" w:color="auto"/>
      </w:divBdr>
      <w:divsChild>
        <w:div w:id="312955578">
          <w:marLeft w:val="0"/>
          <w:marRight w:val="0"/>
          <w:marTop w:val="0"/>
          <w:marBottom w:val="0"/>
          <w:divBdr>
            <w:top w:val="none" w:sz="0" w:space="0" w:color="auto"/>
            <w:left w:val="none" w:sz="0" w:space="0" w:color="auto"/>
            <w:bottom w:val="none" w:sz="0" w:space="0" w:color="auto"/>
            <w:right w:val="none" w:sz="0" w:space="0" w:color="auto"/>
          </w:divBdr>
        </w:div>
      </w:divsChild>
    </w:div>
    <w:div w:id="1099789820">
      <w:bodyDiv w:val="1"/>
      <w:marLeft w:val="0"/>
      <w:marRight w:val="0"/>
      <w:marTop w:val="0"/>
      <w:marBottom w:val="0"/>
      <w:divBdr>
        <w:top w:val="none" w:sz="0" w:space="0" w:color="auto"/>
        <w:left w:val="none" w:sz="0" w:space="0" w:color="auto"/>
        <w:bottom w:val="none" w:sz="0" w:space="0" w:color="auto"/>
        <w:right w:val="none" w:sz="0" w:space="0" w:color="auto"/>
      </w:divBdr>
      <w:divsChild>
        <w:div w:id="990252285">
          <w:marLeft w:val="0"/>
          <w:marRight w:val="0"/>
          <w:marTop w:val="0"/>
          <w:marBottom w:val="0"/>
          <w:divBdr>
            <w:top w:val="none" w:sz="0" w:space="0" w:color="auto"/>
            <w:left w:val="none" w:sz="0" w:space="0" w:color="auto"/>
            <w:bottom w:val="none" w:sz="0" w:space="0" w:color="auto"/>
            <w:right w:val="none" w:sz="0" w:space="0" w:color="auto"/>
          </w:divBdr>
        </w:div>
      </w:divsChild>
    </w:div>
    <w:div w:id="1130248265">
      <w:bodyDiv w:val="1"/>
      <w:marLeft w:val="0"/>
      <w:marRight w:val="0"/>
      <w:marTop w:val="0"/>
      <w:marBottom w:val="0"/>
      <w:divBdr>
        <w:top w:val="none" w:sz="0" w:space="0" w:color="auto"/>
        <w:left w:val="none" w:sz="0" w:space="0" w:color="auto"/>
        <w:bottom w:val="none" w:sz="0" w:space="0" w:color="auto"/>
        <w:right w:val="none" w:sz="0" w:space="0" w:color="auto"/>
      </w:divBdr>
    </w:div>
    <w:div w:id="1143305598">
      <w:bodyDiv w:val="1"/>
      <w:marLeft w:val="0"/>
      <w:marRight w:val="0"/>
      <w:marTop w:val="0"/>
      <w:marBottom w:val="0"/>
      <w:divBdr>
        <w:top w:val="none" w:sz="0" w:space="0" w:color="auto"/>
        <w:left w:val="none" w:sz="0" w:space="0" w:color="auto"/>
        <w:bottom w:val="none" w:sz="0" w:space="0" w:color="auto"/>
        <w:right w:val="none" w:sz="0" w:space="0" w:color="auto"/>
      </w:divBdr>
    </w:div>
    <w:div w:id="1178152363">
      <w:bodyDiv w:val="1"/>
      <w:marLeft w:val="0"/>
      <w:marRight w:val="0"/>
      <w:marTop w:val="0"/>
      <w:marBottom w:val="0"/>
      <w:divBdr>
        <w:top w:val="none" w:sz="0" w:space="0" w:color="auto"/>
        <w:left w:val="none" w:sz="0" w:space="0" w:color="auto"/>
        <w:bottom w:val="none" w:sz="0" w:space="0" w:color="auto"/>
        <w:right w:val="none" w:sz="0" w:space="0" w:color="auto"/>
      </w:divBdr>
      <w:divsChild>
        <w:div w:id="274872386">
          <w:marLeft w:val="0"/>
          <w:marRight w:val="0"/>
          <w:marTop w:val="0"/>
          <w:marBottom w:val="0"/>
          <w:divBdr>
            <w:top w:val="none" w:sz="0" w:space="0" w:color="auto"/>
            <w:left w:val="none" w:sz="0" w:space="0" w:color="auto"/>
            <w:bottom w:val="none" w:sz="0" w:space="0" w:color="auto"/>
            <w:right w:val="none" w:sz="0" w:space="0" w:color="auto"/>
          </w:divBdr>
        </w:div>
      </w:divsChild>
    </w:div>
    <w:div w:id="1194154969">
      <w:bodyDiv w:val="1"/>
      <w:marLeft w:val="0"/>
      <w:marRight w:val="0"/>
      <w:marTop w:val="0"/>
      <w:marBottom w:val="0"/>
      <w:divBdr>
        <w:top w:val="none" w:sz="0" w:space="0" w:color="auto"/>
        <w:left w:val="none" w:sz="0" w:space="0" w:color="auto"/>
        <w:bottom w:val="none" w:sz="0" w:space="0" w:color="auto"/>
        <w:right w:val="none" w:sz="0" w:space="0" w:color="auto"/>
      </w:divBdr>
      <w:divsChild>
        <w:div w:id="1935552417">
          <w:marLeft w:val="0"/>
          <w:marRight w:val="0"/>
          <w:marTop w:val="0"/>
          <w:marBottom w:val="0"/>
          <w:divBdr>
            <w:top w:val="none" w:sz="0" w:space="0" w:color="auto"/>
            <w:left w:val="none" w:sz="0" w:space="0" w:color="auto"/>
            <w:bottom w:val="none" w:sz="0" w:space="0" w:color="auto"/>
            <w:right w:val="none" w:sz="0" w:space="0" w:color="auto"/>
          </w:divBdr>
        </w:div>
      </w:divsChild>
    </w:div>
    <w:div w:id="1205018766">
      <w:bodyDiv w:val="1"/>
      <w:marLeft w:val="0"/>
      <w:marRight w:val="0"/>
      <w:marTop w:val="0"/>
      <w:marBottom w:val="0"/>
      <w:divBdr>
        <w:top w:val="none" w:sz="0" w:space="0" w:color="auto"/>
        <w:left w:val="none" w:sz="0" w:space="0" w:color="auto"/>
        <w:bottom w:val="none" w:sz="0" w:space="0" w:color="auto"/>
        <w:right w:val="none" w:sz="0" w:space="0" w:color="auto"/>
      </w:divBdr>
      <w:divsChild>
        <w:div w:id="631441727">
          <w:marLeft w:val="0"/>
          <w:marRight w:val="0"/>
          <w:marTop w:val="0"/>
          <w:marBottom w:val="0"/>
          <w:divBdr>
            <w:top w:val="none" w:sz="0" w:space="0" w:color="auto"/>
            <w:left w:val="none" w:sz="0" w:space="0" w:color="auto"/>
            <w:bottom w:val="none" w:sz="0" w:space="0" w:color="auto"/>
            <w:right w:val="none" w:sz="0" w:space="0" w:color="auto"/>
          </w:divBdr>
        </w:div>
      </w:divsChild>
    </w:div>
    <w:div w:id="1207109031">
      <w:bodyDiv w:val="1"/>
      <w:marLeft w:val="0"/>
      <w:marRight w:val="0"/>
      <w:marTop w:val="0"/>
      <w:marBottom w:val="0"/>
      <w:divBdr>
        <w:top w:val="none" w:sz="0" w:space="0" w:color="auto"/>
        <w:left w:val="none" w:sz="0" w:space="0" w:color="auto"/>
        <w:bottom w:val="none" w:sz="0" w:space="0" w:color="auto"/>
        <w:right w:val="none" w:sz="0" w:space="0" w:color="auto"/>
      </w:divBdr>
      <w:divsChild>
        <w:div w:id="1084566543">
          <w:marLeft w:val="0"/>
          <w:marRight w:val="0"/>
          <w:marTop w:val="0"/>
          <w:marBottom w:val="0"/>
          <w:divBdr>
            <w:top w:val="none" w:sz="0" w:space="0" w:color="auto"/>
            <w:left w:val="none" w:sz="0" w:space="0" w:color="auto"/>
            <w:bottom w:val="none" w:sz="0" w:space="0" w:color="auto"/>
            <w:right w:val="none" w:sz="0" w:space="0" w:color="auto"/>
          </w:divBdr>
        </w:div>
      </w:divsChild>
    </w:div>
    <w:div w:id="1256596116">
      <w:bodyDiv w:val="1"/>
      <w:marLeft w:val="0"/>
      <w:marRight w:val="0"/>
      <w:marTop w:val="0"/>
      <w:marBottom w:val="0"/>
      <w:divBdr>
        <w:top w:val="none" w:sz="0" w:space="0" w:color="auto"/>
        <w:left w:val="none" w:sz="0" w:space="0" w:color="auto"/>
        <w:bottom w:val="none" w:sz="0" w:space="0" w:color="auto"/>
        <w:right w:val="none" w:sz="0" w:space="0" w:color="auto"/>
      </w:divBdr>
    </w:div>
    <w:div w:id="1332903927">
      <w:bodyDiv w:val="1"/>
      <w:marLeft w:val="0"/>
      <w:marRight w:val="0"/>
      <w:marTop w:val="0"/>
      <w:marBottom w:val="0"/>
      <w:divBdr>
        <w:top w:val="none" w:sz="0" w:space="0" w:color="auto"/>
        <w:left w:val="none" w:sz="0" w:space="0" w:color="auto"/>
        <w:bottom w:val="none" w:sz="0" w:space="0" w:color="auto"/>
        <w:right w:val="none" w:sz="0" w:space="0" w:color="auto"/>
      </w:divBdr>
      <w:divsChild>
        <w:div w:id="930434679">
          <w:marLeft w:val="0"/>
          <w:marRight w:val="0"/>
          <w:marTop w:val="0"/>
          <w:marBottom w:val="0"/>
          <w:divBdr>
            <w:top w:val="none" w:sz="0" w:space="0" w:color="auto"/>
            <w:left w:val="none" w:sz="0" w:space="0" w:color="auto"/>
            <w:bottom w:val="none" w:sz="0" w:space="0" w:color="auto"/>
            <w:right w:val="none" w:sz="0" w:space="0" w:color="auto"/>
          </w:divBdr>
        </w:div>
      </w:divsChild>
    </w:div>
    <w:div w:id="1393382801">
      <w:bodyDiv w:val="1"/>
      <w:marLeft w:val="0"/>
      <w:marRight w:val="0"/>
      <w:marTop w:val="0"/>
      <w:marBottom w:val="0"/>
      <w:divBdr>
        <w:top w:val="none" w:sz="0" w:space="0" w:color="auto"/>
        <w:left w:val="none" w:sz="0" w:space="0" w:color="auto"/>
        <w:bottom w:val="none" w:sz="0" w:space="0" w:color="auto"/>
        <w:right w:val="none" w:sz="0" w:space="0" w:color="auto"/>
      </w:divBdr>
      <w:divsChild>
        <w:div w:id="2081906260">
          <w:marLeft w:val="0"/>
          <w:marRight w:val="0"/>
          <w:marTop w:val="0"/>
          <w:marBottom w:val="0"/>
          <w:divBdr>
            <w:top w:val="none" w:sz="0" w:space="0" w:color="auto"/>
            <w:left w:val="none" w:sz="0" w:space="0" w:color="auto"/>
            <w:bottom w:val="none" w:sz="0" w:space="0" w:color="auto"/>
            <w:right w:val="none" w:sz="0" w:space="0" w:color="auto"/>
          </w:divBdr>
        </w:div>
      </w:divsChild>
    </w:div>
    <w:div w:id="1458528705">
      <w:bodyDiv w:val="1"/>
      <w:marLeft w:val="0"/>
      <w:marRight w:val="0"/>
      <w:marTop w:val="0"/>
      <w:marBottom w:val="0"/>
      <w:divBdr>
        <w:top w:val="none" w:sz="0" w:space="0" w:color="auto"/>
        <w:left w:val="none" w:sz="0" w:space="0" w:color="auto"/>
        <w:bottom w:val="none" w:sz="0" w:space="0" w:color="auto"/>
        <w:right w:val="none" w:sz="0" w:space="0" w:color="auto"/>
      </w:divBdr>
      <w:divsChild>
        <w:div w:id="541793694">
          <w:marLeft w:val="0"/>
          <w:marRight w:val="0"/>
          <w:marTop w:val="0"/>
          <w:marBottom w:val="0"/>
          <w:divBdr>
            <w:top w:val="none" w:sz="0" w:space="0" w:color="auto"/>
            <w:left w:val="none" w:sz="0" w:space="0" w:color="auto"/>
            <w:bottom w:val="none" w:sz="0" w:space="0" w:color="auto"/>
            <w:right w:val="none" w:sz="0" w:space="0" w:color="auto"/>
          </w:divBdr>
        </w:div>
      </w:divsChild>
    </w:div>
    <w:div w:id="1513714420">
      <w:bodyDiv w:val="1"/>
      <w:marLeft w:val="0"/>
      <w:marRight w:val="0"/>
      <w:marTop w:val="0"/>
      <w:marBottom w:val="0"/>
      <w:divBdr>
        <w:top w:val="none" w:sz="0" w:space="0" w:color="auto"/>
        <w:left w:val="none" w:sz="0" w:space="0" w:color="auto"/>
        <w:bottom w:val="none" w:sz="0" w:space="0" w:color="auto"/>
        <w:right w:val="none" w:sz="0" w:space="0" w:color="auto"/>
      </w:divBdr>
      <w:divsChild>
        <w:div w:id="894239409">
          <w:marLeft w:val="0"/>
          <w:marRight w:val="0"/>
          <w:marTop w:val="0"/>
          <w:marBottom w:val="0"/>
          <w:divBdr>
            <w:top w:val="none" w:sz="0" w:space="0" w:color="auto"/>
            <w:left w:val="none" w:sz="0" w:space="0" w:color="auto"/>
            <w:bottom w:val="none" w:sz="0" w:space="0" w:color="auto"/>
            <w:right w:val="none" w:sz="0" w:space="0" w:color="auto"/>
          </w:divBdr>
        </w:div>
      </w:divsChild>
    </w:div>
    <w:div w:id="1530333976">
      <w:bodyDiv w:val="1"/>
      <w:marLeft w:val="0"/>
      <w:marRight w:val="0"/>
      <w:marTop w:val="0"/>
      <w:marBottom w:val="0"/>
      <w:divBdr>
        <w:top w:val="none" w:sz="0" w:space="0" w:color="auto"/>
        <w:left w:val="none" w:sz="0" w:space="0" w:color="auto"/>
        <w:bottom w:val="none" w:sz="0" w:space="0" w:color="auto"/>
        <w:right w:val="none" w:sz="0" w:space="0" w:color="auto"/>
      </w:divBdr>
      <w:divsChild>
        <w:div w:id="1204830018">
          <w:marLeft w:val="0"/>
          <w:marRight w:val="0"/>
          <w:marTop w:val="0"/>
          <w:marBottom w:val="0"/>
          <w:divBdr>
            <w:top w:val="none" w:sz="0" w:space="0" w:color="auto"/>
            <w:left w:val="none" w:sz="0" w:space="0" w:color="auto"/>
            <w:bottom w:val="none" w:sz="0" w:space="0" w:color="auto"/>
            <w:right w:val="none" w:sz="0" w:space="0" w:color="auto"/>
          </w:divBdr>
        </w:div>
      </w:divsChild>
    </w:div>
    <w:div w:id="1531264876">
      <w:bodyDiv w:val="1"/>
      <w:marLeft w:val="0"/>
      <w:marRight w:val="0"/>
      <w:marTop w:val="0"/>
      <w:marBottom w:val="0"/>
      <w:divBdr>
        <w:top w:val="none" w:sz="0" w:space="0" w:color="auto"/>
        <w:left w:val="none" w:sz="0" w:space="0" w:color="auto"/>
        <w:bottom w:val="none" w:sz="0" w:space="0" w:color="auto"/>
        <w:right w:val="none" w:sz="0" w:space="0" w:color="auto"/>
      </w:divBdr>
      <w:divsChild>
        <w:div w:id="1696348296">
          <w:marLeft w:val="0"/>
          <w:marRight w:val="0"/>
          <w:marTop w:val="0"/>
          <w:marBottom w:val="0"/>
          <w:divBdr>
            <w:top w:val="none" w:sz="0" w:space="0" w:color="auto"/>
            <w:left w:val="none" w:sz="0" w:space="0" w:color="auto"/>
            <w:bottom w:val="none" w:sz="0" w:space="0" w:color="auto"/>
            <w:right w:val="none" w:sz="0" w:space="0" w:color="auto"/>
          </w:divBdr>
        </w:div>
      </w:divsChild>
    </w:div>
    <w:div w:id="1571958398">
      <w:bodyDiv w:val="1"/>
      <w:marLeft w:val="0"/>
      <w:marRight w:val="0"/>
      <w:marTop w:val="0"/>
      <w:marBottom w:val="0"/>
      <w:divBdr>
        <w:top w:val="none" w:sz="0" w:space="0" w:color="auto"/>
        <w:left w:val="none" w:sz="0" w:space="0" w:color="auto"/>
        <w:bottom w:val="none" w:sz="0" w:space="0" w:color="auto"/>
        <w:right w:val="none" w:sz="0" w:space="0" w:color="auto"/>
      </w:divBdr>
    </w:div>
    <w:div w:id="1582058914">
      <w:bodyDiv w:val="1"/>
      <w:marLeft w:val="0"/>
      <w:marRight w:val="0"/>
      <w:marTop w:val="0"/>
      <w:marBottom w:val="0"/>
      <w:divBdr>
        <w:top w:val="none" w:sz="0" w:space="0" w:color="auto"/>
        <w:left w:val="none" w:sz="0" w:space="0" w:color="auto"/>
        <w:bottom w:val="none" w:sz="0" w:space="0" w:color="auto"/>
        <w:right w:val="none" w:sz="0" w:space="0" w:color="auto"/>
      </w:divBdr>
    </w:div>
    <w:div w:id="1654138344">
      <w:bodyDiv w:val="1"/>
      <w:marLeft w:val="0"/>
      <w:marRight w:val="0"/>
      <w:marTop w:val="0"/>
      <w:marBottom w:val="0"/>
      <w:divBdr>
        <w:top w:val="none" w:sz="0" w:space="0" w:color="auto"/>
        <w:left w:val="none" w:sz="0" w:space="0" w:color="auto"/>
        <w:bottom w:val="none" w:sz="0" w:space="0" w:color="auto"/>
        <w:right w:val="none" w:sz="0" w:space="0" w:color="auto"/>
      </w:divBdr>
      <w:divsChild>
        <w:div w:id="1031106243">
          <w:marLeft w:val="0"/>
          <w:marRight w:val="0"/>
          <w:marTop w:val="0"/>
          <w:marBottom w:val="0"/>
          <w:divBdr>
            <w:top w:val="none" w:sz="0" w:space="0" w:color="auto"/>
            <w:left w:val="none" w:sz="0" w:space="0" w:color="auto"/>
            <w:bottom w:val="none" w:sz="0" w:space="0" w:color="auto"/>
            <w:right w:val="none" w:sz="0" w:space="0" w:color="auto"/>
          </w:divBdr>
        </w:div>
      </w:divsChild>
    </w:div>
    <w:div w:id="1725176186">
      <w:bodyDiv w:val="1"/>
      <w:marLeft w:val="0"/>
      <w:marRight w:val="0"/>
      <w:marTop w:val="0"/>
      <w:marBottom w:val="0"/>
      <w:divBdr>
        <w:top w:val="none" w:sz="0" w:space="0" w:color="auto"/>
        <w:left w:val="none" w:sz="0" w:space="0" w:color="auto"/>
        <w:bottom w:val="none" w:sz="0" w:space="0" w:color="auto"/>
        <w:right w:val="none" w:sz="0" w:space="0" w:color="auto"/>
      </w:divBdr>
      <w:divsChild>
        <w:div w:id="646714332">
          <w:marLeft w:val="0"/>
          <w:marRight w:val="0"/>
          <w:marTop w:val="0"/>
          <w:marBottom w:val="0"/>
          <w:divBdr>
            <w:top w:val="none" w:sz="0" w:space="0" w:color="auto"/>
            <w:left w:val="none" w:sz="0" w:space="0" w:color="auto"/>
            <w:bottom w:val="none" w:sz="0" w:space="0" w:color="auto"/>
            <w:right w:val="none" w:sz="0" w:space="0" w:color="auto"/>
          </w:divBdr>
        </w:div>
      </w:divsChild>
    </w:div>
    <w:div w:id="1881672148">
      <w:bodyDiv w:val="1"/>
      <w:marLeft w:val="0"/>
      <w:marRight w:val="0"/>
      <w:marTop w:val="0"/>
      <w:marBottom w:val="0"/>
      <w:divBdr>
        <w:top w:val="none" w:sz="0" w:space="0" w:color="auto"/>
        <w:left w:val="none" w:sz="0" w:space="0" w:color="auto"/>
        <w:bottom w:val="none" w:sz="0" w:space="0" w:color="auto"/>
        <w:right w:val="none" w:sz="0" w:space="0" w:color="auto"/>
      </w:divBdr>
    </w:div>
    <w:div w:id="1951891277">
      <w:bodyDiv w:val="1"/>
      <w:marLeft w:val="0"/>
      <w:marRight w:val="0"/>
      <w:marTop w:val="0"/>
      <w:marBottom w:val="0"/>
      <w:divBdr>
        <w:top w:val="none" w:sz="0" w:space="0" w:color="auto"/>
        <w:left w:val="none" w:sz="0" w:space="0" w:color="auto"/>
        <w:bottom w:val="none" w:sz="0" w:space="0" w:color="auto"/>
        <w:right w:val="none" w:sz="0" w:space="0" w:color="auto"/>
      </w:divBdr>
    </w:div>
    <w:div w:id="1953128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4585">
          <w:marLeft w:val="0"/>
          <w:marRight w:val="0"/>
          <w:marTop w:val="0"/>
          <w:marBottom w:val="0"/>
          <w:divBdr>
            <w:top w:val="none" w:sz="0" w:space="0" w:color="auto"/>
            <w:left w:val="none" w:sz="0" w:space="0" w:color="auto"/>
            <w:bottom w:val="none" w:sz="0" w:space="0" w:color="auto"/>
            <w:right w:val="none" w:sz="0" w:space="0" w:color="auto"/>
          </w:divBdr>
        </w:div>
      </w:divsChild>
    </w:div>
    <w:div w:id="1991401490">
      <w:bodyDiv w:val="1"/>
      <w:marLeft w:val="0"/>
      <w:marRight w:val="0"/>
      <w:marTop w:val="0"/>
      <w:marBottom w:val="0"/>
      <w:divBdr>
        <w:top w:val="none" w:sz="0" w:space="0" w:color="auto"/>
        <w:left w:val="none" w:sz="0" w:space="0" w:color="auto"/>
        <w:bottom w:val="none" w:sz="0" w:space="0" w:color="auto"/>
        <w:right w:val="none" w:sz="0" w:space="0" w:color="auto"/>
      </w:divBdr>
    </w:div>
    <w:div w:id="2014408918">
      <w:bodyDiv w:val="1"/>
      <w:marLeft w:val="0"/>
      <w:marRight w:val="0"/>
      <w:marTop w:val="0"/>
      <w:marBottom w:val="0"/>
      <w:divBdr>
        <w:top w:val="none" w:sz="0" w:space="0" w:color="auto"/>
        <w:left w:val="none" w:sz="0" w:space="0" w:color="auto"/>
        <w:bottom w:val="none" w:sz="0" w:space="0" w:color="auto"/>
        <w:right w:val="none" w:sz="0" w:space="0" w:color="auto"/>
      </w:divBdr>
      <w:divsChild>
        <w:div w:id="1544442088">
          <w:marLeft w:val="0"/>
          <w:marRight w:val="0"/>
          <w:marTop w:val="0"/>
          <w:marBottom w:val="0"/>
          <w:divBdr>
            <w:top w:val="none" w:sz="0" w:space="0" w:color="auto"/>
            <w:left w:val="none" w:sz="0" w:space="0" w:color="auto"/>
            <w:bottom w:val="none" w:sz="0" w:space="0" w:color="auto"/>
            <w:right w:val="none" w:sz="0" w:space="0" w:color="auto"/>
          </w:divBdr>
        </w:div>
      </w:divsChild>
    </w:div>
    <w:div w:id="2025014240">
      <w:bodyDiv w:val="1"/>
      <w:marLeft w:val="0"/>
      <w:marRight w:val="0"/>
      <w:marTop w:val="0"/>
      <w:marBottom w:val="0"/>
      <w:divBdr>
        <w:top w:val="none" w:sz="0" w:space="0" w:color="auto"/>
        <w:left w:val="none" w:sz="0" w:space="0" w:color="auto"/>
        <w:bottom w:val="none" w:sz="0" w:space="0" w:color="auto"/>
        <w:right w:val="none" w:sz="0" w:space="0" w:color="auto"/>
      </w:divBdr>
      <w:divsChild>
        <w:div w:id="1507398730">
          <w:marLeft w:val="0"/>
          <w:marRight w:val="0"/>
          <w:marTop w:val="0"/>
          <w:marBottom w:val="0"/>
          <w:divBdr>
            <w:top w:val="none" w:sz="0" w:space="0" w:color="auto"/>
            <w:left w:val="none" w:sz="0" w:space="0" w:color="auto"/>
            <w:bottom w:val="none" w:sz="0" w:space="0" w:color="auto"/>
            <w:right w:val="none" w:sz="0" w:space="0" w:color="auto"/>
          </w:divBdr>
        </w:div>
      </w:divsChild>
    </w:div>
    <w:div w:id="2030373552">
      <w:bodyDiv w:val="1"/>
      <w:marLeft w:val="0"/>
      <w:marRight w:val="0"/>
      <w:marTop w:val="0"/>
      <w:marBottom w:val="0"/>
      <w:divBdr>
        <w:top w:val="none" w:sz="0" w:space="0" w:color="auto"/>
        <w:left w:val="none" w:sz="0" w:space="0" w:color="auto"/>
        <w:bottom w:val="none" w:sz="0" w:space="0" w:color="auto"/>
        <w:right w:val="none" w:sz="0" w:space="0" w:color="auto"/>
      </w:divBdr>
      <w:divsChild>
        <w:div w:id="40757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E8204-0608-4B34-A8E6-539A5B23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12</Pages>
  <Words>20338</Words>
  <Characters>11594</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Люстратор</dc:creator>
  <cp:keywords/>
  <dc:description/>
  <cp:lastModifiedBy>Люстратор</cp:lastModifiedBy>
  <cp:revision>20</cp:revision>
  <dcterms:created xsi:type="dcterms:W3CDTF">2019-08-12T07:48:00Z</dcterms:created>
  <dcterms:modified xsi:type="dcterms:W3CDTF">2019-10-08T07:41:00Z</dcterms:modified>
</cp:coreProperties>
</file>