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CA" w:rsidRPr="00613B0C" w:rsidRDefault="00F64BCA" w:rsidP="00F64BCA">
      <w:pPr>
        <w:ind w:left="6860"/>
        <w:rPr>
          <w:sz w:val="24"/>
          <w:szCs w:val="24"/>
        </w:rPr>
      </w:pPr>
      <w:r w:rsidRPr="00613B0C">
        <w:rPr>
          <w:sz w:val="24"/>
          <w:szCs w:val="24"/>
        </w:rPr>
        <w:t>З</w:t>
      </w:r>
      <w:r w:rsidRPr="00613B0C">
        <w:rPr>
          <w:caps/>
          <w:sz w:val="24"/>
          <w:szCs w:val="24"/>
        </w:rPr>
        <w:t>атверджено</w:t>
      </w:r>
    </w:p>
    <w:p w:rsidR="00F64BCA" w:rsidRPr="00AF7AAD" w:rsidRDefault="00F64BCA" w:rsidP="00F64BCA">
      <w:pPr>
        <w:ind w:left="6860"/>
        <w:rPr>
          <w:sz w:val="24"/>
          <w:szCs w:val="24"/>
        </w:rPr>
      </w:pPr>
      <w:r w:rsidRPr="00AF7AAD">
        <w:rPr>
          <w:sz w:val="24"/>
          <w:szCs w:val="24"/>
        </w:rPr>
        <w:t>Наказ Міністерства внутрішніх справ України</w:t>
      </w:r>
    </w:p>
    <w:p w:rsidR="00F64BCA" w:rsidRPr="00DB7B9D" w:rsidRDefault="00F64BCA" w:rsidP="00F64BCA">
      <w:pPr>
        <w:ind w:left="6860"/>
        <w:rPr>
          <w:sz w:val="24"/>
          <w:szCs w:val="24"/>
        </w:rPr>
      </w:pPr>
      <w:r w:rsidRPr="00DB7B9D">
        <w:rPr>
          <w:sz w:val="24"/>
          <w:szCs w:val="24"/>
        </w:rPr>
        <w:t xml:space="preserve">від </w:t>
      </w:r>
      <w:r>
        <w:rPr>
          <w:sz w:val="24"/>
          <w:szCs w:val="24"/>
        </w:rPr>
        <w:t xml:space="preserve">20.09.2018 </w:t>
      </w:r>
      <w:r w:rsidRPr="00DB7B9D">
        <w:rPr>
          <w:sz w:val="24"/>
          <w:szCs w:val="24"/>
        </w:rPr>
        <w:t>№</w:t>
      </w:r>
      <w:r>
        <w:rPr>
          <w:sz w:val="24"/>
          <w:szCs w:val="24"/>
        </w:rPr>
        <w:t xml:space="preserve"> 774</w:t>
      </w:r>
    </w:p>
    <w:p w:rsidR="00F64BCA" w:rsidRDefault="00F64BCA" w:rsidP="00F64BCA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F64BCA" w:rsidRPr="007D508E" w:rsidRDefault="00F64BCA" w:rsidP="00F64BCA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7D508E">
        <w:rPr>
          <w:b/>
          <w:sz w:val="32"/>
          <w:szCs w:val="32"/>
          <w:lang w:val="uk-UA"/>
        </w:rPr>
        <w:t xml:space="preserve">УМОВИ </w:t>
      </w:r>
    </w:p>
    <w:p w:rsidR="00F64BCA" w:rsidRDefault="00F64BCA" w:rsidP="00F64BCA">
      <w:pPr>
        <w:pStyle w:val="rvps12"/>
        <w:spacing w:before="0" w:beforeAutospacing="0" w:after="0" w:afterAutospacing="0"/>
        <w:ind w:left="840" w:right="818"/>
        <w:jc w:val="center"/>
        <w:rPr>
          <w:sz w:val="28"/>
          <w:szCs w:val="28"/>
          <w:lang w:val="uk-UA"/>
        </w:rPr>
      </w:pPr>
      <w:r w:rsidRPr="00514922">
        <w:rPr>
          <w:sz w:val="28"/>
          <w:szCs w:val="28"/>
          <w:lang w:val="uk-UA"/>
        </w:rPr>
        <w:t xml:space="preserve">проведення </w:t>
      </w:r>
      <w:r>
        <w:rPr>
          <w:sz w:val="28"/>
          <w:szCs w:val="28"/>
          <w:lang w:val="uk-UA"/>
        </w:rPr>
        <w:t xml:space="preserve">закритого </w:t>
      </w:r>
      <w:r w:rsidRPr="00514922">
        <w:rPr>
          <w:sz w:val="28"/>
          <w:szCs w:val="28"/>
          <w:lang w:val="uk-UA"/>
        </w:rPr>
        <w:t>конкурс</w:t>
      </w:r>
      <w:r>
        <w:rPr>
          <w:sz w:val="28"/>
          <w:szCs w:val="28"/>
          <w:lang w:val="uk-UA"/>
        </w:rPr>
        <w:t>у</w:t>
      </w:r>
      <w:r w:rsidRPr="00514922">
        <w:rPr>
          <w:sz w:val="28"/>
          <w:szCs w:val="28"/>
          <w:lang w:val="uk-UA"/>
        </w:rPr>
        <w:t xml:space="preserve"> на зайняття вакантн</w:t>
      </w:r>
      <w:r>
        <w:rPr>
          <w:sz w:val="28"/>
          <w:szCs w:val="28"/>
          <w:lang w:val="uk-UA"/>
        </w:rPr>
        <w:t>ої</w:t>
      </w:r>
      <w:r w:rsidRPr="00514922">
        <w:rPr>
          <w:sz w:val="28"/>
          <w:szCs w:val="28"/>
          <w:lang w:val="uk-UA"/>
        </w:rPr>
        <w:t xml:space="preserve"> посад</w:t>
      </w:r>
      <w:r>
        <w:rPr>
          <w:sz w:val="28"/>
          <w:szCs w:val="28"/>
          <w:lang w:val="uk-UA"/>
        </w:rPr>
        <w:t>и</w:t>
      </w:r>
      <w:r w:rsidRPr="00582C82">
        <w:rPr>
          <w:lang w:val="uk-UA"/>
        </w:rPr>
        <w:t xml:space="preserve"> </w:t>
      </w:r>
      <w:r w:rsidRPr="003E77CD">
        <w:rPr>
          <w:sz w:val="28"/>
          <w:szCs w:val="28"/>
          <w:lang w:val="uk-UA"/>
        </w:rPr>
        <w:t xml:space="preserve">заступника </w:t>
      </w:r>
      <w:r w:rsidRPr="009D3028">
        <w:rPr>
          <w:sz w:val="28"/>
          <w:szCs w:val="28"/>
          <w:lang w:val="uk-UA"/>
        </w:rPr>
        <w:t>начальника</w:t>
      </w:r>
      <w:r>
        <w:rPr>
          <w:sz w:val="28"/>
          <w:szCs w:val="28"/>
          <w:lang w:val="uk-UA"/>
        </w:rPr>
        <w:t xml:space="preserve">  відділу </w:t>
      </w:r>
      <w:r w:rsidRPr="00133095">
        <w:rPr>
          <w:sz w:val="28"/>
          <w:szCs w:val="28"/>
          <w:lang w:val="uk-UA"/>
        </w:rPr>
        <w:t xml:space="preserve">Департаменту </w:t>
      </w:r>
      <w:r w:rsidRPr="00514922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іністерства внутрішніх справ </w:t>
      </w:r>
      <w:r w:rsidRPr="00514922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</w:p>
    <w:p w:rsidR="00F64BCA" w:rsidRDefault="00F64BCA" w:rsidP="00F64BCA">
      <w:pPr>
        <w:pStyle w:val="rvps12"/>
        <w:spacing w:before="0" w:beforeAutospacing="0" w:after="0" w:afterAutospacing="0"/>
        <w:ind w:left="840" w:right="818"/>
        <w:jc w:val="center"/>
        <w:rPr>
          <w:szCs w:val="28"/>
          <w:lang w:val="uk-UA"/>
        </w:rPr>
      </w:pPr>
      <w:r>
        <w:rPr>
          <w:sz w:val="28"/>
          <w:szCs w:val="28"/>
          <w:lang w:val="uk-UA"/>
        </w:rPr>
        <w:t>(1 посада)</w:t>
      </w:r>
    </w:p>
    <w:tbl>
      <w:tblPr>
        <w:tblW w:w="9908" w:type="dxa"/>
        <w:tblLook w:val="00A0"/>
      </w:tblPr>
      <w:tblGrid>
        <w:gridCol w:w="671"/>
        <w:gridCol w:w="3637"/>
        <w:gridCol w:w="5600"/>
      </w:tblGrid>
      <w:tr w:rsidR="00F64BCA" w:rsidRPr="00040767" w:rsidTr="00BA64C0"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CA" w:rsidRPr="00645BA6" w:rsidRDefault="00F64BCA" w:rsidP="00BA64C0">
            <w:pPr>
              <w:pStyle w:val="rvps12"/>
              <w:spacing w:before="0" w:beforeAutospacing="0" w:after="0" w:afterAutospacing="0"/>
              <w:jc w:val="center"/>
              <w:rPr>
                <w:szCs w:val="20"/>
                <w:lang w:eastAsia="en-US"/>
              </w:rPr>
            </w:pPr>
            <w:r w:rsidRPr="00645BA6">
              <w:rPr>
                <w:rFonts w:eastAsia="TimesNewRomanPSMT"/>
                <w:b/>
                <w:sz w:val="28"/>
                <w:szCs w:val="28"/>
                <w:lang w:val="uk-UA"/>
              </w:rPr>
              <w:t>Загальні умови</w:t>
            </w:r>
            <w:r w:rsidRPr="00645BA6">
              <w:rPr>
                <w:szCs w:val="20"/>
                <w:lang w:eastAsia="en-US"/>
              </w:rPr>
              <w:t xml:space="preserve"> </w:t>
            </w:r>
          </w:p>
        </w:tc>
      </w:tr>
      <w:tr w:rsidR="00F64BCA" w:rsidRPr="00040767" w:rsidTr="00BA64C0">
        <w:trPr>
          <w:trHeight w:val="287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CA" w:rsidRPr="00645BA6" w:rsidRDefault="00F64BCA" w:rsidP="00BA64C0">
            <w:pPr>
              <w:spacing w:line="276" w:lineRule="auto"/>
              <w:rPr>
                <w:lang w:eastAsia="en-US"/>
              </w:rPr>
            </w:pPr>
            <w:r w:rsidRPr="00645BA6">
              <w:rPr>
                <w:lang w:eastAsia="en-US"/>
              </w:rPr>
              <w:t>Посадові обов’язки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BCA" w:rsidRPr="00FF4BBD" w:rsidRDefault="00F64BCA" w:rsidP="00BA64C0">
            <w:pPr>
              <w:ind w:firstLine="25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F4BBD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Бере</w:t>
            </w:r>
            <w:r w:rsidRPr="00FF4BBD">
              <w:rPr>
                <w:color w:val="000000"/>
                <w:sz w:val="28"/>
                <w:szCs w:val="28"/>
              </w:rPr>
              <w:t xml:space="preserve"> участь у реалізації державної політики у сферах технічного захисту інформа</w:t>
            </w:r>
            <w:r>
              <w:rPr>
                <w:color w:val="000000"/>
                <w:sz w:val="28"/>
                <w:szCs w:val="28"/>
              </w:rPr>
              <w:t>ції (</w:t>
            </w:r>
            <w:proofErr w:type="spellStart"/>
            <w:r>
              <w:rPr>
                <w:color w:val="000000"/>
                <w:sz w:val="28"/>
                <w:szCs w:val="28"/>
              </w:rPr>
              <w:t>далі-ТЗІ</w:t>
            </w:r>
            <w:proofErr w:type="spellEnd"/>
            <w:r>
              <w:rPr>
                <w:color w:val="000000"/>
                <w:sz w:val="28"/>
                <w:szCs w:val="28"/>
              </w:rPr>
              <w:t>) та охорони державної таємниці.</w:t>
            </w:r>
          </w:p>
          <w:p w:rsidR="00F64BCA" w:rsidRPr="00FF4BBD" w:rsidRDefault="00F64BCA" w:rsidP="00BA64C0">
            <w:pPr>
              <w:ind w:firstLine="255"/>
              <w:jc w:val="both"/>
              <w:rPr>
                <w:color w:val="000000"/>
                <w:sz w:val="28"/>
                <w:szCs w:val="28"/>
              </w:rPr>
            </w:pPr>
            <w:r w:rsidRPr="00FF4BB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FF4BBD">
              <w:rPr>
                <w:color w:val="000000"/>
                <w:sz w:val="28"/>
                <w:szCs w:val="28"/>
              </w:rPr>
              <w:t>ров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FF4BBD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ить</w:t>
            </w:r>
            <w:r w:rsidRPr="00FF4BBD">
              <w:rPr>
                <w:color w:val="000000"/>
                <w:sz w:val="28"/>
                <w:szCs w:val="28"/>
              </w:rPr>
              <w:t xml:space="preserve"> спеціальн</w:t>
            </w:r>
            <w:r>
              <w:rPr>
                <w:color w:val="000000"/>
                <w:sz w:val="28"/>
                <w:szCs w:val="28"/>
              </w:rPr>
              <w:t>і</w:t>
            </w:r>
            <w:r w:rsidRPr="00FF4BBD">
              <w:rPr>
                <w:color w:val="000000"/>
                <w:sz w:val="28"/>
                <w:szCs w:val="28"/>
              </w:rPr>
              <w:t xml:space="preserve"> досліджен</w:t>
            </w:r>
            <w:r>
              <w:rPr>
                <w:color w:val="000000"/>
                <w:sz w:val="28"/>
                <w:szCs w:val="28"/>
              </w:rPr>
              <w:t>ня</w:t>
            </w:r>
            <w:r w:rsidRPr="00FF4BBD">
              <w:rPr>
                <w:color w:val="000000"/>
                <w:sz w:val="28"/>
                <w:szCs w:val="28"/>
              </w:rPr>
              <w:t xml:space="preserve"> ефективності застосування </w:t>
            </w:r>
            <w:r>
              <w:rPr>
                <w:color w:val="000000"/>
                <w:sz w:val="28"/>
                <w:szCs w:val="28"/>
              </w:rPr>
              <w:t xml:space="preserve">технічних </w:t>
            </w:r>
            <w:r w:rsidRPr="00FF4BBD">
              <w:rPr>
                <w:color w:val="000000"/>
                <w:sz w:val="28"/>
                <w:szCs w:val="28"/>
              </w:rPr>
              <w:t>засобів захист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FF4BBD">
              <w:rPr>
                <w:color w:val="000000"/>
                <w:sz w:val="28"/>
                <w:szCs w:val="28"/>
              </w:rPr>
              <w:t xml:space="preserve"> інформації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64BCA" w:rsidRPr="00FF4BBD" w:rsidRDefault="00F64BCA" w:rsidP="00BA64C0">
            <w:pPr>
              <w:ind w:firstLine="255"/>
              <w:jc w:val="both"/>
              <w:rPr>
                <w:color w:val="000000"/>
                <w:sz w:val="28"/>
                <w:szCs w:val="28"/>
              </w:rPr>
            </w:pPr>
            <w:r w:rsidRPr="00FF4BB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Забезпечує </w:t>
            </w:r>
            <w:r w:rsidRPr="00FF4BBD">
              <w:rPr>
                <w:color w:val="000000"/>
                <w:sz w:val="28"/>
                <w:szCs w:val="28"/>
              </w:rPr>
              <w:t>дослідження об’єктів інформаційної дія</w:t>
            </w:r>
            <w:r>
              <w:rPr>
                <w:color w:val="000000"/>
                <w:sz w:val="28"/>
                <w:szCs w:val="28"/>
              </w:rPr>
              <w:t>льності щодо безпеки інформації.</w:t>
            </w:r>
          </w:p>
          <w:p w:rsidR="00F64BCA" w:rsidRPr="00FF4BBD" w:rsidRDefault="00F64BCA" w:rsidP="00BA64C0">
            <w:pPr>
              <w:ind w:firstLine="255"/>
              <w:jc w:val="both"/>
              <w:rPr>
                <w:color w:val="000000"/>
                <w:sz w:val="28"/>
                <w:szCs w:val="28"/>
              </w:rPr>
            </w:pPr>
            <w:r w:rsidRPr="00FF4BB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</w:t>
            </w:r>
            <w:r w:rsidRPr="00FF4BBD">
              <w:rPr>
                <w:color w:val="000000"/>
                <w:sz w:val="28"/>
                <w:szCs w:val="28"/>
              </w:rPr>
              <w:t>дійсн</w:t>
            </w:r>
            <w:r>
              <w:rPr>
                <w:color w:val="000000"/>
                <w:sz w:val="28"/>
                <w:szCs w:val="28"/>
              </w:rPr>
              <w:t>ює</w:t>
            </w:r>
            <w:r w:rsidRPr="00FF4BBD">
              <w:rPr>
                <w:color w:val="000000"/>
                <w:sz w:val="28"/>
                <w:szCs w:val="28"/>
              </w:rPr>
              <w:t xml:space="preserve"> пошук</w:t>
            </w:r>
            <w:r>
              <w:rPr>
                <w:color w:val="000000"/>
                <w:sz w:val="28"/>
                <w:szCs w:val="28"/>
              </w:rPr>
              <w:t>ові</w:t>
            </w:r>
            <w:r w:rsidRPr="00FF4BBD">
              <w:rPr>
                <w:color w:val="000000"/>
                <w:sz w:val="28"/>
                <w:szCs w:val="28"/>
              </w:rPr>
              <w:t xml:space="preserve"> заход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FF4BBD">
              <w:rPr>
                <w:color w:val="000000"/>
                <w:sz w:val="28"/>
                <w:szCs w:val="28"/>
              </w:rPr>
              <w:t xml:space="preserve"> з виявлення та блокуван</w:t>
            </w:r>
            <w:r>
              <w:rPr>
                <w:color w:val="000000"/>
                <w:sz w:val="28"/>
                <w:szCs w:val="28"/>
              </w:rPr>
              <w:t>ня засобів отримання інформації.</w:t>
            </w:r>
          </w:p>
          <w:p w:rsidR="00F64BCA" w:rsidRPr="00FF4BBD" w:rsidRDefault="00F64BCA" w:rsidP="00BA64C0">
            <w:pPr>
              <w:ind w:firstLine="255"/>
              <w:jc w:val="both"/>
              <w:rPr>
                <w:color w:val="000000"/>
                <w:sz w:val="28"/>
                <w:szCs w:val="28"/>
              </w:rPr>
            </w:pPr>
            <w:r w:rsidRPr="00FF4BB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FF4BBD">
              <w:rPr>
                <w:color w:val="000000"/>
                <w:sz w:val="28"/>
                <w:szCs w:val="28"/>
              </w:rPr>
              <w:t>рганіз</w:t>
            </w:r>
            <w:r>
              <w:rPr>
                <w:color w:val="000000"/>
                <w:sz w:val="28"/>
                <w:szCs w:val="28"/>
              </w:rPr>
              <w:t>овує та</w:t>
            </w:r>
            <w:r w:rsidRPr="00FF4BBD">
              <w:rPr>
                <w:color w:val="000000"/>
                <w:sz w:val="28"/>
                <w:szCs w:val="28"/>
              </w:rPr>
              <w:t xml:space="preserve"> забезпеч</w:t>
            </w:r>
            <w:r>
              <w:rPr>
                <w:color w:val="000000"/>
                <w:sz w:val="28"/>
                <w:szCs w:val="28"/>
              </w:rPr>
              <w:t>ує, а при необхідності бере</w:t>
            </w:r>
            <w:r w:rsidRPr="00FF4BBD">
              <w:rPr>
                <w:color w:val="000000"/>
                <w:sz w:val="28"/>
                <w:szCs w:val="28"/>
              </w:rPr>
              <w:t xml:space="preserve"> участь у  контрольно-інспекторських заходах щодо дотримання стану ТЗІ в апараті МВС, вищих навчальних заклада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8A3257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FF4BBD">
              <w:rPr>
                <w:color w:val="000000"/>
                <w:sz w:val="28"/>
                <w:szCs w:val="28"/>
              </w:rPr>
              <w:t>МВС зі специфічними умовами навчання, установах, підприємствах, що н</w:t>
            </w:r>
            <w:r>
              <w:rPr>
                <w:color w:val="000000"/>
                <w:sz w:val="28"/>
                <w:szCs w:val="28"/>
              </w:rPr>
              <w:t>алежать до сфери управління МВС.</w:t>
            </w:r>
          </w:p>
          <w:p w:rsidR="00F64BCA" w:rsidRPr="00FF4BBD" w:rsidRDefault="00F64BCA" w:rsidP="00BA64C0">
            <w:pPr>
              <w:ind w:firstLine="2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Бере</w:t>
            </w:r>
            <w:r w:rsidRPr="00FF4BBD">
              <w:rPr>
                <w:color w:val="000000"/>
                <w:sz w:val="28"/>
                <w:szCs w:val="28"/>
              </w:rPr>
              <w:tab/>
              <w:t xml:space="preserve"> участь у розробленні проектів організаційно-розпорядчих та нормативних документів, що стосуються питан</w:t>
            </w:r>
            <w:r>
              <w:rPr>
                <w:color w:val="000000"/>
                <w:sz w:val="28"/>
                <w:szCs w:val="28"/>
              </w:rPr>
              <w:t>ь ТЗІ.</w:t>
            </w:r>
          </w:p>
          <w:p w:rsidR="00F64BCA" w:rsidRPr="00FF4BBD" w:rsidRDefault="00F64BCA" w:rsidP="00BA64C0">
            <w:pPr>
              <w:ind w:firstLine="2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FF4BBD">
              <w:rPr>
                <w:color w:val="000000"/>
                <w:sz w:val="28"/>
                <w:szCs w:val="28"/>
              </w:rPr>
              <w:t>абезпеч</w:t>
            </w:r>
            <w:r>
              <w:rPr>
                <w:color w:val="000000"/>
                <w:sz w:val="28"/>
                <w:szCs w:val="28"/>
              </w:rPr>
              <w:t>ує</w:t>
            </w:r>
            <w:r w:rsidRPr="00FF4BBD">
              <w:rPr>
                <w:color w:val="000000"/>
                <w:sz w:val="28"/>
                <w:szCs w:val="28"/>
              </w:rPr>
              <w:t xml:space="preserve"> режим секретності та технічн</w:t>
            </w:r>
            <w:r>
              <w:rPr>
                <w:color w:val="000000"/>
                <w:sz w:val="28"/>
                <w:szCs w:val="28"/>
              </w:rPr>
              <w:t>ий</w:t>
            </w:r>
            <w:r w:rsidRPr="00FF4BBD">
              <w:rPr>
                <w:color w:val="000000"/>
                <w:sz w:val="28"/>
                <w:szCs w:val="28"/>
              </w:rPr>
              <w:t xml:space="preserve"> захист інформації при проведенні нарад </w:t>
            </w:r>
            <w:r w:rsidRPr="00FF4BBD">
              <w:rPr>
                <w:color w:val="000000"/>
                <w:sz w:val="28"/>
                <w:szCs w:val="28"/>
                <w:lang w:val="ru-RU"/>
              </w:rPr>
              <w:t xml:space="preserve">та </w:t>
            </w:r>
            <w:proofErr w:type="spellStart"/>
            <w:r w:rsidRPr="00FF4BBD">
              <w:rPr>
                <w:color w:val="000000"/>
                <w:sz w:val="28"/>
                <w:szCs w:val="28"/>
                <w:lang w:val="ru-RU"/>
              </w:rPr>
              <w:t>інших</w:t>
            </w:r>
            <w:proofErr w:type="spellEnd"/>
            <w:r w:rsidRPr="00FF4BB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4BBD">
              <w:rPr>
                <w:color w:val="000000"/>
                <w:sz w:val="28"/>
                <w:szCs w:val="28"/>
                <w:lang w:val="ru-RU"/>
              </w:rPr>
              <w:t>заходів</w:t>
            </w:r>
            <w:proofErr w:type="spellEnd"/>
            <w:r w:rsidRPr="00FF4BBD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в апараті МВС.</w:t>
            </w:r>
          </w:p>
          <w:p w:rsidR="00F64BCA" w:rsidRPr="00FF4BBD" w:rsidRDefault="00F64BCA" w:rsidP="00BA64C0">
            <w:pPr>
              <w:ind w:firstLine="2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FF4BBD">
              <w:rPr>
                <w:color w:val="000000"/>
                <w:sz w:val="28"/>
                <w:szCs w:val="28"/>
              </w:rPr>
              <w:t>жи</w:t>
            </w:r>
            <w:r>
              <w:rPr>
                <w:color w:val="000000"/>
                <w:sz w:val="28"/>
                <w:szCs w:val="28"/>
              </w:rPr>
              <w:t>ває</w:t>
            </w:r>
            <w:r w:rsidRPr="00FF4BBD">
              <w:rPr>
                <w:color w:val="000000"/>
                <w:sz w:val="28"/>
                <w:szCs w:val="28"/>
              </w:rPr>
              <w:t xml:space="preserve"> заходів щодо встановленого п</w:t>
            </w:r>
            <w:r>
              <w:rPr>
                <w:color w:val="000000"/>
                <w:sz w:val="28"/>
                <w:szCs w:val="28"/>
              </w:rPr>
              <w:t>орядку  обробки інформації в АС.</w:t>
            </w:r>
            <w:r w:rsidRPr="00FF4BBD">
              <w:rPr>
                <w:color w:val="000000"/>
                <w:sz w:val="28"/>
                <w:szCs w:val="28"/>
              </w:rPr>
              <w:t xml:space="preserve"> </w:t>
            </w:r>
          </w:p>
          <w:p w:rsidR="00F64BCA" w:rsidRPr="00FF4BBD" w:rsidRDefault="00F64BCA" w:rsidP="00BA64C0">
            <w:pPr>
              <w:ind w:firstLine="2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FF4BBD">
              <w:rPr>
                <w:color w:val="000000"/>
                <w:sz w:val="28"/>
                <w:szCs w:val="28"/>
              </w:rPr>
              <w:t>рганізовує виконання  та безпосередньо бере  участь у виконанні планів роботи відділу, здійснює аналітичне супроводження виконаних робіт,</w:t>
            </w:r>
            <w:r>
              <w:rPr>
                <w:color w:val="000000"/>
                <w:sz w:val="28"/>
                <w:szCs w:val="28"/>
              </w:rPr>
              <w:t xml:space="preserve"> підготовку звітів по лінії ТЗІ.</w:t>
            </w:r>
          </w:p>
          <w:p w:rsidR="00F64BCA" w:rsidRPr="00FF4BBD" w:rsidRDefault="00F64BCA" w:rsidP="00BA64C0">
            <w:pPr>
              <w:ind w:firstLine="2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FF4BBD">
              <w:rPr>
                <w:color w:val="000000"/>
                <w:sz w:val="28"/>
                <w:szCs w:val="28"/>
              </w:rPr>
              <w:t>езпосередньо виконує документи, згідно резолюцій та документів, що стосуються питань забезпеченн</w:t>
            </w:r>
            <w:r>
              <w:rPr>
                <w:color w:val="000000"/>
                <w:sz w:val="28"/>
                <w:szCs w:val="28"/>
              </w:rPr>
              <w:t>я ТЗІ.</w:t>
            </w:r>
          </w:p>
          <w:p w:rsidR="00F64BCA" w:rsidRPr="00FF4BBD" w:rsidRDefault="00F64BCA" w:rsidP="00BA64C0">
            <w:pPr>
              <w:ind w:firstLine="2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FF4BBD">
              <w:rPr>
                <w:color w:val="000000"/>
                <w:sz w:val="28"/>
                <w:szCs w:val="28"/>
              </w:rPr>
              <w:t xml:space="preserve">рганізовує роботи та приймає </w:t>
            </w:r>
            <w:r w:rsidRPr="00FF4BBD">
              <w:rPr>
                <w:color w:val="000000"/>
                <w:sz w:val="28"/>
                <w:szCs w:val="28"/>
              </w:rPr>
              <w:lastRenderedPageBreak/>
              <w:t>безпосередню участь в  проведенні спеціальних дослідж</w:t>
            </w:r>
            <w:r>
              <w:rPr>
                <w:color w:val="000000"/>
                <w:sz w:val="28"/>
                <w:szCs w:val="28"/>
              </w:rPr>
              <w:t>ень та пошукових заходів на ОІД.</w:t>
            </w:r>
          </w:p>
          <w:p w:rsidR="00F64BCA" w:rsidRPr="00FF4BBD" w:rsidRDefault="00F64BCA" w:rsidP="00BA64C0">
            <w:pPr>
              <w:ind w:firstLine="2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Забезпечує о</w:t>
            </w:r>
            <w:r w:rsidRPr="00FF4BBD">
              <w:rPr>
                <w:color w:val="000000"/>
                <w:sz w:val="28"/>
                <w:szCs w:val="28"/>
              </w:rPr>
              <w:t>рганіз</w:t>
            </w:r>
            <w:r>
              <w:rPr>
                <w:color w:val="000000"/>
                <w:sz w:val="28"/>
                <w:szCs w:val="28"/>
              </w:rPr>
              <w:t>ацію</w:t>
            </w:r>
            <w:r w:rsidRPr="00FF4BBD">
              <w:rPr>
                <w:color w:val="000000"/>
                <w:sz w:val="28"/>
                <w:szCs w:val="28"/>
              </w:rPr>
              <w:t xml:space="preserve"> та проведення </w:t>
            </w:r>
            <w:r>
              <w:rPr>
                <w:color w:val="000000"/>
                <w:sz w:val="28"/>
                <w:szCs w:val="28"/>
              </w:rPr>
              <w:t>інженерно-технічних робіт з ТЗІ.</w:t>
            </w:r>
          </w:p>
          <w:p w:rsidR="00F64BCA" w:rsidRPr="00FF4BBD" w:rsidRDefault="00F64BCA" w:rsidP="00BA64C0">
            <w:pPr>
              <w:ind w:firstLine="2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FF4BBD">
              <w:rPr>
                <w:color w:val="000000"/>
                <w:sz w:val="28"/>
                <w:szCs w:val="28"/>
              </w:rPr>
              <w:t>а відсутності керівника</w:t>
            </w:r>
            <w:r>
              <w:rPr>
                <w:color w:val="000000"/>
                <w:sz w:val="28"/>
                <w:szCs w:val="28"/>
              </w:rPr>
              <w:t xml:space="preserve"> відділу виконує його обов’язки.</w:t>
            </w:r>
          </w:p>
          <w:p w:rsidR="00F64BCA" w:rsidRPr="00040767" w:rsidRDefault="00F64BCA" w:rsidP="00BA64C0">
            <w:pPr>
              <w:jc w:val="both"/>
              <w:rPr>
                <w:color w:val="FF0000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FF4BB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FF4BBD">
              <w:rPr>
                <w:color w:val="000000"/>
                <w:sz w:val="28"/>
                <w:szCs w:val="28"/>
              </w:rPr>
              <w:t>иконує інші доручення керівництва Міністерства та Департаменту.</w:t>
            </w:r>
          </w:p>
        </w:tc>
      </w:tr>
      <w:tr w:rsidR="00F64BCA" w:rsidRPr="00040767" w:rsidTr="00BA64C0">
        <w:trPr>
          <w:trHeight w:val="114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CA" w:rsidRPr="00040767" w:rsidRDefault="00F64BCA" w:rsidP="00BA64C0">
            <w:pPr>
              <w:spacing w:before="120" w:line="276" w:lineRule="auto"/>
              <w:rPr>
                <w:lang w:eastAsia="en-US"/>
              </w:rPr>
            </w:pPr>
            <w:r w:rsidRPr="00040767">
              <w:rPr>
                <w:lang w:eastAsia="en-US"/>
              </w:rPr>
              <w:lastRenderedPageBreak/>
              <w:t xml:space="preserve">Умови оплати праці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CA" w:rsidRPr="00040767" w:rsidRDefault="00F64BCA" w:rsidP="00BA64C0">
            <w:pPr>
              <w:jc w:val="both"/>
            </w:pPr>
            <w:r w:rsidRPr="00040767">
              <w:t>Посадовий оклад – 10080 грн.</w:t>
            </w:r>
          </w:p>
        </w:tc>
      </w:tr>
      <w:tr w:rsidR="00F64BCA" w:rsidRPr="00040767" w:rsidTr="00BA64C0">
        <w:trPr>
          <w:trHeight w:val="381"/>
        </w:trPr>
        <w:tc>
          <w:tcPr>
            <w:tcW w:w="4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CA" w:rsidRPr="00040767" w:rsidRDefault="00F64BCA" w:rsidP="00BA64C0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CA" w:rsidRPr="00040767" w:rsidRDefault="00F64BCA" w:rsidP="00BA64C0">
            <w:pPr>
              <w:jc w:val="both"/>
            </w:pPr>
            <w:r w:rsidRPr="00040767"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:rsidR="00F64BCA" w:rsidRPr="00040767" w:rsidRDefault="00F64BCA" w:rsidP="00BA64C0">
            <w:pPr>
              <w:jc w:val="both"/>
            </w:pPr>
            <w:r w:rsidRPr="00040767">
              <w:t>Надбавки та доплати (відповідно до статті 52 Закону України «Про державну службу»).</w:t>
            </w:r>
          </w:p>
        </w:tc>
      </w:tr>
      <w:tr w:rsidR="00F64BCA" w:rsidRPr="00040767" w:rsidTr="00BA64C0">
        <w:trPr>
          <w:trHeight w:val="1360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CA" w:rsidRPr="00040767" w:rsidRDefault="00F64BCA" w:rsidP="00BA64C0">
            <w:pPr>
              <w:spacing w:before="120" w:line="276" w:lineRule="auto"/>
              <w:jc w:val="both"/>
              <w:rPr>
                <w:lang w:eastAsia="en-US"/>
              </w:rPr>
            </w:pPr>
            <w:r w:rsidRPr="00040767">
              <w:rPr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CA" w:rsidRPr="00040767" w:rsidRDefault="00F64BCA" w:rsidP="00BA64C0">
            <w:pPr>
              <w:jc w:val="both"/>
              <w:rPr>
                <w:sz w:val="24"/>
                <w:szCs w:val="24"/>
                <w:lang w:eastAsia="en-US"/>
              </w:rPr>
            </w:pPr>
            <w:r w:rsidRPr="00040767">
              <w:t>Безстроково.</w:t>
            </w:r>
          </w:p>
        </w:tc>
      </w:tr>
      <w:tr w:rsidR="00F64BCA" w:rsidRPr="00040767" w:rsidTr="00BA64C0">
        <w:trPr>
          <w:trHeight w:val="42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CA" w:rsidRPr="00040767" w:rsidRDefault="00F64BCA" w:rsidP="00BA64C0">
            <w:pPr>
              <w:spacing w:before="120" w:line="276" w:lineRule="auto"/>
              <w:jc w:val="both"/>
              <w:rPr>
                <w:lang w:eastAsia="en-US"/>
              </w:rPr>
            </w:pPr>
            <w:r w:rsidRPr="00040767">
              <w:rPr>
                <w:lang w:eastAsia="en-US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BCA" w:rsidRPr="00040767" w:rsidRDefault="00F64BCA" w:rsidP="00BA64C0">
            <w:pPr>
              <w:jc w:val="both"/>
            </w:pPr>
            <w:r w:rsidRPr="00040767">
              <w:t>Копія паспорта громадянина України.</w:t>
            </w:r>
          </w:p>
        </w:tc>
      </w:tr>
      <w:tr w:rsidR="00F64BCA" w:rsidRPr="00040767" w:rsidTr="00BA64C0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CA" w:rsidRPr="00040767" w:rsidRDefault="00F64BCA" w:rsidP="00BA64C0">
            <w:pPr>
              <w:widowControl/>
              <w:rPr>
                <w:b/>
                <w:color w:val="FF0000"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BCA" w:rsidRPr="00040767" w:rsidRDefault="00F64BCA" w:rsidP="00BA64C0">
            <w:pPr>
              <w:jc w:val="both"/>
            </w:pPr>
            <w:r w:rsidRPr="00040767"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F64BCA" w:rsidRPr="00040767" w:rsidTr="00BA64C0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CA" w:rsidRPr="00040767" w:rsidRDefault="00F64BCA" w:rsidP="00BA64C0">
            <w:pPr>
              <w:widowControl/>
              <w:rPr>
                <w:b/>
                <w:color w:val="FF0000"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BCA" w:rsidRPr="00040767" w:rsidRDefault="00F64BCA" w:rsidP="00BA64C0">
            <w:pPr>
              <w:jc w:val="both"/>
            </w:pPr>
            <w:r w:rsidRPr="00040767"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040767">
                <w:t>частиною третьою</w:t>
              </w:r>
            </w:hyperlink>
            <w:r w:rsidRPr="00040767">
              <w:t xml:space="preserve"> або </w:t>
            </w:r>
            <w:hyperlink r:id="rId6" w:anchor="n14" w:tgtFrame="_blank" w:history="1">
              <w:r w:rsidRPr="00040767">
                <w:t>четвертою</w:t>
              </w:r>
            </w:hyperlink>
            <w:r w:rsidRPr="00040767"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F64BCA" w:rsidRPr="00040767" w:rsidTr="00BA64C0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CA" w:rsidRPr="00040767" w:rsidRDefault="00F64BCA" w:rsidP="00BA64C0">
            <w:pPr>
              <w:widowControl/>
              <w:rPr>
                <w:b/>
                <w:color w:val="FF0000"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BCA" w:rsidRPr="00040767" w:rsidRDefault="00F64BCA" w:rsidP="00BA64C0">
            <w:pPr>
              <w:jc w:val="both"/>
            </w:pPr>
            <w:r w:rsidRPr="00040767">
              <w:t>Копія (копії) документа (документів) про освіту.</w:t>
            </w:r>
          </w:p>
        </w:tc>
      </w:tr>
      <w:tr w:rsidR="00F64BCA" w:rsidRPr="00040767" w:rsidTr="00BA64C0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CA" w:rsidRPr="00040767" w:rsidRDefault="00F64BCA" w:rsidP="00BA64C0">
            <w:pPr>
              <w:widowControl/>
              <w:rPr>
                <w:b/>
                <w:color w:val="FF0000"/>
                <w:lang w:eastAsia="en-US"/>
              </w:rPr>
            </w:pPr>
          </w:p>
        </w:tc>
        <w:tc>
          <w:tcPr>
            <w:tcW w:w="56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64BCA" w:rsidRPr="00040767" w:rsidRDefault="00F64BCA" w:rsidP="00BA64C0">
            <w:pPr>
              <w:jc w:val="both"/>
            </w:pPr>
            <w:r w:rsidRPr="00040767">
              <w:t>Оригінал посвідчення атестації щодо вільного володіння державною мовою.</w:t>
            </w:r>
          </w:p>
        </w:tc>
      </w:tr>
      <w:tr w:rsidR="00F64BCA" w:rsidRPr="00040767" w:rsidTr="00BA64C0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CA" w:rsidRPr="00040767" w:rsidRDefault="00F64BCA" w:rsidP="00BA64C0">
            <w:pPr>
              <w:widowControl/>
              <w:rPr>
                <w:b/>
                <w:color w:val="FF0000"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BCA" w:rsidRPr="00040767" w:rsidRDefault="00F64BCA" w:rsidP="00BA64C0">
            <w:pPr>
              <w:jc w:val="both"/>
            </w:pPr>
            <w:r w:rsidRPr="00040767">
              <w:t>Заповнена особова картка встановленого зразка.</w:t>
            </w:r>
          </w:p>
        </w:tc>
      </w:tr>
      <w:tr w:rsidR="00F64BCA" w:rsidRPr="00040767" w:rsidTr="00BA64C0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CA" w:rsidRPr="00040767" w:rsidRDefault="00F64BCA" w:rsidP="00BA64C0">
            <w:pPr>
              <w:widowControl/>
              <w:rPr>
                <w:b/>
                <w:color w:val="FF0000"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BCA" w:rsidRPr="00040767" w:rsidRDefault="00F64BCA" w:rsidP="00BA64C0">
            <w:pPr>
              <w:jc w:val="both"/>
            </w:pPr>
            <w:r w:rsidRPr="00040767"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  <w:p w:rsidR="00F64BCA" w:rsidRPr="00040767" w:rsidRDefault="00F64BCA" w:rsidP="00BA64C0">
            <w:pPr>
              <w:jc w:val="both"/>
            </w:pPr>
            <w:r w:rsidRPr="00040767">
              <w:t>Письмова 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</w:tc>
      </w:tr>
      <w:tr w:rsidR="00F64BCA" w:rsidRPr="00040767" w:rsidTr="00BA64C0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CA" w:rsidRPr="00040767" w:rsidRDefault="00F64BCA" w:rsidP="00BA64C0">
            <w:pPr>
              <w:widowControl/>
              <w:rPr>
                <w:b/>
                <w:color w:val="FF0000"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BCA" w:rsidRPr="00040767" w:rsidRDefault="00F64BCA" w:rsidP="00BA64C0">
            <w:pPr>
              <w:jc w:val="both"/>
            </w:pPr>
            <w:r w:rsidRPr="00040767">
              <w:t xml:space="preserve">Особа, яка виявила бажання взяти участь у конкурсі, може подавати додаткові документи </w:t>
            </w:r>
            <w:r w:rsidRPr="00040767">
              <w:lastRenderedPageBreak/>
              <w:t>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F64BCA" w:rsidRPr="00040767" w:rsidTr="00BA64C0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CA" w:rsidRPr="00040767" w:rsidRDefault="00F64BCA" w:rsidP="00BA64C0">
            <w:pPr>
              <w:widowControl/>
              <w:rPr>
                <w:b/>
                <w:color w:val="FF0000"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CA" w:rsidRPr="00040767" w:rsidRDefault="00F64BCA" w:rsidP="00BA64C0">
            <w:pPr>
              <w:jc w:val="both"/>
            </w:pPr>
            <w:r w:rsidRPr="00040767">
              <w:t>Документи, що подаються для участі в конкурсі, приймаються до 18.00 - 11 жовтня 2018 року,                     за адресою: вул. Пилипа Орлика, 16/12, м. Київ, кім 307.</w:t>
            </w:r>
          </w:p>
        </w:tc>
      </w:tr>
      <w:tr w:rsidR="00F64BCA" w:rsidRPr="00040767" w:rsidTr="00BA64C0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CA" w:rsidRPr="00040767" w:rsidRDefault="00F64BCA" w:rsidP="00BA64C0">
            <w:pPr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40767">
              <w:rPr>
                <w:sz w:val="24"/>
                <w:szCs w:val="24"/>
                <w:lang w:eastAsia="en-US"/>
              </w:rPr>
              <w:t>Місце, час та дата початку проведення конкурсу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CA" w:rsidRPr="00040767" w:rsidRDefault="00F64BCA" w:rsidP="00BA64C0">
            <w:pPr>
              <w:jc w:val="both"/>
            </w:pPr>
            <w:r w:rsidRPr="00040767">
              <w:t xml:space="preserve">вул. Пилипа Орлика, 16/12, м. Київ, кім 307,                                 о 10 </w:t>
            </w:r>
            <w:proofErr w:type="spellStart"/>
            <w:r w:rsidRPr="00040767">
              <w:t>год</w:t>
            </w:r>
            <w:proofErr w:type="spellEnd"/>
            <w:r w:rsidRPr="00040767">
              <w:t xml:space="preserve"> 00 </w:t>
            </w:r>
            <w:proofErr w:type="spellStart"/>
            <w:r w:rsidRPr="00040767">
              <w:t>хв</w:t>
            </w:r>
            <w:proofErr w:type="spellEnd"/>
            <w:r w:rsidRPr="00040767">
              <w:t xml:space="preserve"> 16 жовтня 2018 року (тестування).</w:t>
            </w:r>
          </w:p>
        </w:tc>
      </w:tr>
      <w:tr w:rsidR="00F64BCA" w:rsidRPr="00040767" w:rsidTr="00BA64C0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CA" w:rsidRPr="00040767" w:rsidRDefault="00F64BCA" w:rsidP="00BA64C0">
            <w:pPr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40767">
              <w:rPr>
                <w:sz w:val="24"/>
                <w:szCs w:val="24"/>
                <w:lang w:eastAsia="en-US"/>
              </w:rPr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CA" w:rsidRPr="00040767" w:rsidRDefault="00F64BCA" w:rsidP="00BA64C0">
            <w:pPr>
              <w:jc w:val="both"/>
            </w:pPr>
            <w:r w:rsidRPr="00040767">
              <w:t xml:space="preserve">Ігнатенко Віктор Григорович, (044) 256 03 63, </w:t>
            </w:r>
          </w:p>
          <w:p w:rsidR="00F64BCA" w:rsidRPr="00040767" w:rsidRDefault="00F64BCA" w:rsidP="00BA64C0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7" w:history="1">
              <w:r w:rsidRPr="00040767">
                <w:rPr>
                  <w:sz w:val="28"/>
                  <w:szCs w:val="28"/>
                  <w:u w:val="single"/>
                </w:rPr>
                <w:t>dp</w:t>
              </w:r>
              <w:r w:rsidRPr="00040767">
                <w:rPr>
                  <w:sz w:val="28"/>
                  <w:szCs w:val="28"/>
                  <w:u w:val="single"/>
                  <w:lang w:val="en-US"/>
                </w:rPr>
                <w:t>rsd</w:t>
              </w:r>
              <w:r w:rsidRPr="00040767">
                <w:rPr>
                  <w:sz w:val="28"/>
                  <w:szCs w:val="28"/>
                  <w:u w:val="single"/>
                </w:rPr>
                <w:t>@</w:t>
              </w:r>
              <w:r w:rsidRPr="00040767">
                <w:rPr>
                  <w:sz w:val="28"/>
                  <w:szCs w:val="28"/>
                  <w:u w:val="single"/>
                  <w:lang w:val="en-US"/>
                </w:rPr>
                <w:t>ukr</w:t>
              </w:r>
              <w:r w:rsidRPr="00040767">
                <w:rPr>
                  <w:sz w:val="28"/>
                  <w:szCs w:val="28"/>
                  <w:u w:val="single"/>
                </w:rPr>
                <w:t>.</w:t>
              </w:r>
              <w:r w:rsidRPr="00040767">
                <w:rPr>
                  <w:sz w:val="28"/>
                  <w:szCs w:val="28"/>
                  <w:u w:val="single"/>
                  <w:lang w:val="en-US"/>
                </w:rPr>
                <w:t>net</w:t>
              </w:r>
            </w:hyperlink>
          </w:p>
        </w:tc>
      </w:tr>
      <w:tr w:rsidR="00F64BCA" w:rsidRPr="00040767" w:rsidTr="00BA64C0">
        <w:tc>
          <w:tcPr>
            <w:tcW w:w="99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BCA" w:rsidRPr="00040767" w:rsidRDefault="00F64BCA" w:rsidP="00BA64C0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40767">
              <w:rPr>
                <w:rFonts w:eastAsia="TimesNewRomanPSMT"/>
                <w:b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F64BCA" w:rsidRPr="00040767" w:rsidTr="00BA64C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CA" w:rsidRPr="00040767" w:rsidRDefault="00F64BCA" w:rsidP="00F64BCA">
            <w:pPr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CA" w:rsidRPr="00040767" w:rsidRDefault="00F64BCA" w:rsidP="00BA64C0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040767">
              <w:rPr>
                <w:sz w:val="24"/>
                <w:szCs w:val="24"/>
                <w:lang w:eastAsia="en-US"/>
              </w:rPr>
              <w:t>Освіта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CA" w:rsidRPr="00040767" w:rsidRDefault="00F64BCA" w:rsidP="00BA64C0">
            <w:pPr>
              <w:jc w:val="both"/>
            </w:pPr>
            <w:r w:rsidRPr="00EB18DC">
              <w:rPr>
                <w:sz w:val="28"/>
                <w:szCs w:val="28"/>
              </w:rPr>
              <w:t>Вища освіта за освітнім ступенем не нижче магістр</w:t>
            </w:r>
            <w:r>
              <w:rPr>
                <w:sz w:val="28"/>
                <w:szCs w:val="28"/>
              </w:rPr>
              <w:t xml:space="preserve">а </w:t>
            </w:r>
            <w:r w:rsidRPr="00EB18DC">
              <w:rPr>
                <w:sz w:val="28"/>
                <w:szCs w:val="28"/>
              </w:rPr>
              <w:t>у галузі знань «Інформаційна безпека».</w:t>
            </w:r>
          </w:p>
        </w:tc>
      </w:tr>
      <w:tr w:rsidR="00F64BCA" w:rsidRPr="00040767" w:rsidTr="00BA64C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CA" w:rsidRPr="00040767" w:rsidRDefault="00F64BCA" w:rsidP="00F64BCA">
            <w:pPr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CA" w:rsidRPr="00040767" w:rsidRDefault="00F64BCA" w:rsidP="00BA64C0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040767">
              <w:rPr>
                <w:sz w:val="24"/>
                <w:szCs w:val="24"/>
                <w:lang w:eastAsia="en-US"/>
              </w:rPr>
              <w:t xml:space="preserve">Досвід роботи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CA" w:rsidRPr="00040767" w:rsidRDefault="00F64BCA" w:rsidP="00BA64C0">
            <w:pPr>
              <w:jc w:val="both"/>
            </w:pPr>
            <w:r w:rsidRPr="00040767">
              <w:rPr>
                <w:sz w:val="28"/>
                <w:szCs w:val="28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F64BCA" w:rsidRPr="00040767" w:rsidTr="00BA64C0">
        <w:trPr>
          <w:trHeight w:val="1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CA" w:rsidRPr="00040767" w:rsidRDefault="00F64BCA" w:rsidP="00F64BCA">
            <w:pPr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CA" w:rsidRPr="00040767" w:rsidRDefault="00F64BCA" w:rsidP="00BA64C0">
            <w:pPr>
              <w:widowControl/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40767">
              <w:rPr>
                <w:sz w:val="24"/>
                <w:szCs w:val="24"/>
                <w:lang w:eastAsia="en-US"/>
              </w:rPr>
              <w:t>Володіння державною мовою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CA" w:rsidRPr="00040767" w:rsidRDefault="00F64BCA" w:rsidP="00BA64C0">
            <w:pPr>
              <w:jc w:val="both"/>
              <w:rPr>
                <w:sz w:val="28"/>
                <w:szCs w:val="28"/>
              </w:rPr>
            </w:pPr>
            <w:r w:rsidRPr="00040767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F64BCA" w:rsidRPr="00040767" w:rsidTr="00BA64C0"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CA" w:rsidRPr="00040767" w:rsidRDefault="00F64BCA" w:rsidP="00BA64C0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40767">
              <w:rPr>
                <w:rFonts w:eastAsia="TimesNewRomanPSMT"/>
                <w:b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F64BCA" w:rsidRPr="00040767" w:rsidTr="00BA64C0">
        <w:trPr>
          <w:trHeight w:val="96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CA" w:rsidRPr="00040767" w:rsidRDefault="00F64BCA" w:rsidP="00BA64C0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040767">
              <w:rPr>
                <w:sz w:val="28"/>
                <w:szCs w:val="28"/>
              </w:rPr>
              <w:t>Вимога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CA" w:rsidRPr="00040767" w:rsidRDefault="00F64BCA" w:rsidP="00BA64C0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040767">
              <w:rPr>
                <w:sz w:val="28"/>
                <w:szCs w:val="28"/>
              </w:rPr>
              <w:t>Компоненти вимоги</w:t>
            </w:r>
          </w:p>
        </w:tc>
      </w:tr>
      <w:tr w:rsidR="00F64BCA" w:rsidRPr="00040767" w:rsidTr="00BA64C0">
        <w:trPr>
          <w:trHeight w:val="11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CA" w:rsidRPr="00040767" w:rsidRDefault="00F64BCA" w:rsidP="00F64BCA">
            <w:pPr>
              <w:widowControl/>
              <w:numPr>
                <w:ilvl w:val="0"/>
                <w:numId w:val="2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CA" w:rsidRPr="00040767" w:rsidRDefault="00F64BCA" w:rsidP="00BA64C0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767">
              <w:rPr>
                <w:rFonts w:ascii="Times New Roman" w:hAnsi="Times New Roman"/>
                <w:sz w:val="24"/>
                <w:szCs w:val="24"/>
              </w:rPr>
              <w:t xml:space="preserve">Уміння працювати з комп’ютером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CA" w:rsidRPr="00040767" w:rsidRDefault="00F64BCA" w:rsidP="00BA64C0">
            <w:pPr>
              <w:jc w:val="both"/>
            </w:pPr>
            <w:r w:rsidRPr="00040767">
              <w:t xml:space="preserve">Рівень досвідченого користувача; досвід роботи з офісним пакетом Microsoft Office (Word, Excel, </w:t>
            </w:r>
            <w:proofErr w:type="spellStart"/>
            <w:r w:rsidRPr="00040767">
              <w:t>Power</w:t>
            </w:r>
            <w:proofErr w:type="spellEnd"/>
            <w:r w:rsidRPr="00040767">
              <w:t xml:space="preserve"> </w:t>
            </w:r>
            <w:proofErr w:type="spellStart"/>
            <w:r w:rsidRPr="00040767">
              <w:t>Point</w:t>
            </w:r>
            <w:proofErr w:type="spellEnd"/>
            <w:r w:rsidRPr="00040767">
              <w:t>); навички роботи з інформаційно-пошуковими системами в мережі Інтернет.</w:t>
            </w:r>
          </w:p>
        </w:tc>
      </w:tr>
      <w:tr w:rsidR="00F64BCA" w:rsidRPr="00040767" w:rsidTr="00BA64C0">
        <w:trPr>
          <w:trHeight w:val="1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CA" w:rsidRPr="00040767" w:rsidRDefault="00F64BCA" w:rsidP="00F64BCA">
            <w:pPr>
              <w:widowControl/>
              <w:numPr>
                <w:ilvl w:val="0"/>
                <w:numId w:val="2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CA" w:rsidRPr="00040767" w:rsidRDefault="00F64BCA" w:rsidP="00BA64C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0767">
              <w:rPr>
                <w:rFonts w:ascii="Times New Roman" w:hAnsi="Times New Roman"/>
                <w:sz w:val="24"/>
                <w:szCs w:val="24"/>
              </w:rPr>
              <w:t>Необхідні ділові якості</w:t>
            </w:r>
          </w:p>
          <w:p w:rsidR="00F64BCA" w:rsidRPr="00040767" w:rsidRDefault="00F64BCA" w:rsidP="00BA64C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CA" w:rsidRPr="00040767" w:rsidRDefault="00F64BCA" w:rsidP="00BA64C0">
            <w:pPr>
              <w:jc w:val="both"/>
            </w:pPr>
            <w:r w:rsidRPr="00040767">
              <w:t xml:space="preserve">Аналітичні здібності, виваженість, здатність концентруватись на деталях, адаптивність, </w:t>
            </w:r>
            <w:proofErr w:type="spellStart"/>
            <w:r w:rsidRPr="00040767">
              <w:t>стресостійкість</w:t>
            </w:r>
            <w:proofErr w:type="spellEnd"/>
            <w:r w:rsidRPr="00040767">
              <w:t>, вміння аргументовано доводити власну точку зору, навички розв’язання проблем, уміння працювати в команді, вміння працювати з великими масивами інформації.</w:t>
            </w:r>
          </w:p>
        </w:tc>
      </w:tr>
      <w:tr w:rsidR="00F64BCA" w:rsidRPr="00040767" w:rsidTr="00BA64C0">
        <w:trPr>
          <w:trHeight w:val="2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CA" w:rsidRPr="00040767" w:rsidRDefault="00F64BCA" w:rsidP="00F64BCA">
            <w:pPr>
              <w:widowControl/>
              <w:numPr>
                <w:ilvl w:val="0"/>
                <w:numId w:val="2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CA" w:rsidRPr="00040767" w:rsidRDefault="00F64BCA" w:rsidP="00BA64C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0767">
              <w:rPr>
                <w:rFonts w:ascii="Times New Roman" w:hAnsi="Times New Roman"/>
                <w:sz w:val="24"/>
                <w:szCs w:val="24"/>
              </w:rPr>
              <w:t xml:space="preserve">Необхідні особистісні якості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CA" w:rsidRPr="00040767" w:rsidRDefault="00F64BCA" w:rsidP="00BA64C0">
            <w:pPr>
              <w:jc w:val="both"/>
            </w:pPr>
            <w:r w:rsidRPr="00040767">
              <w:t>Відповідальність, дисциплінованість, порядність, ініціативність, готовність до рішучих дій, емоційна стабільність, комунікабельність, повага до інших.</w:t>
            </w:r>
          </w:p>
        </w:tc>
      </w:tr>
      <w:tr w:rsidR="00F64BCA" w:rsidRPr="000449C9" w:rsidTr="00BA64C0">
        <w:trPr>
          <w:trHeight w:val="48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CA" w:rsidRPr="000449C9" w:rsidRDefault="00F64BCA" w:rsidP="00BA64C0">
            <w:pPr>
              <w:pStyle w:val="rvps12"/>
              <w:spacing w:before="0" w:beforeAutospacing="0" w:after="0" w:afterAutospacing="0"/>
              <w:jc w:val="center"/>
              <w:rPr>
                <w:rFonts w:eastAsia="TimesNewRomanPSMT"/>
                <w:b/>
                <w:sz w:val="28"/>
                <w:szCs w:val="28"/>
                <w:lang w:val="uk-UA"/>
              </w:rPr>
            </w:pPr>
            <w:r w:rsidRPr="000449C9">
              <w:rPr>
                <w:rFonts w:eastAsia="TimesNewRomanPSMT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F64BCA" w:rsidRPr="000449C9" w:rsidTr="00BA64C0">
        <w:trPr>
          <w:trHeight w:val="173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CA" w:rsidRPr="000449C9" w:rsidRDefault="00F64BCA" w:rsidP="00BA64C0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0449C9">
              <w:rPr>
                <w:sz w:val="28"/>
                <w:szCs w:val="28"/>
              </w:rPr>
              <w:t>Вимога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CA" w:rsidRPr="000449C9" w:rsidRDefault="00F64BCA" w:rsidP="00BA64C0">
            <w:pPr>
              <w:pStyle w:val="rvps12"/>
              <w:tabs>
                <w:tab w:val="left" w:pos="249"/>
              </w:tabs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0449C9">
              <w:rPr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F64BCA" w:rsidRPr="000449C9" w:rsidTr="00BA64C0">
        <w:trPr>
          <w:trHeight w:val="8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CA" w:rsidRPr="000449C9" w:rsidRDefault="00F64BCA" w:rsidP="00F64BCA">
            <w:pPr>
              <w:widowControl/>
              <w:numPr>
                <w:ilvl w:val="0"/>
                <w:numId w:val="3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CA" w:rsidRPr="000449C9" w:rsidRDefault="00F64BCA" w:rsidP="00BA64C0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0449C9">
              <w:rPr>
                <w:sz w:val="24"/>
                <w:szCs w:val="24"/>
                <w:lang w:eastAsia="en-US"/>
              </w:rPr>
              <w:t>Знання законодавства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CA" w:rsidRPr="000449C9" w:rsidRDefault="00F64BCA" w:rsidP="00BA64C0">
            <w:pPr>
              <w:jc w:val="both"/>
            </w:pPr>
            <w:r>
              <w:t xml:space="preserve"> </w:t>
            </w:r>
            <w:r w:rsidRPr="000449C9">
              <w:t>Конституції України.</w:t>
            </w:r>
          </w:p>
          <w:p w:rsidR="00F64BCA" w:rsidRPr="000449C9" w:rsidRDefault="00F64BCA" w:rsidP="00BA64C0">
            <w:pPr>
              <w:jc w:val="both"/>
            </w:pPr>
            <w:r>
              <w:t xml:space="preserve"> </w:t>
            </w:r>
            <w:r w:rsidRPr="000449C9">
              <w:t>Закону України «Про державну службу».</w:t>
            </w:r>
          </w:p>
          <w:p w:rsidR="00F64BCA" w:rsidRPr="000449C9" w:rsidRDefault="00F64BCA" w:rsidP="00BA64C0">
            <w:pPr>
              <w:jc w:val="both"/>
            </w:pPr>
            <w:r>
              <w:t xml:space="preserve"> </w:t>
            </w:r>
            <w:r w:rsidRPr="000449C9">
              <w:t>Закону України «Про запобігання корупції».</w:t>
            </w:r>
          </w:p>
        </w:tc>
      </w:tr>
      <w:tr w:rsidR="00F64BCA" w:rsidRPr="000449C9" w:rsidTr="00BA64C0">
        <w:trPr>
          <w:trHeight w:val="4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CA" w:rsidRPr="000449C9" w:rsidRDefault="00F64BCA" w:rsidP="00F64BCA">
            <w:pPr>
              <w:widowControl/>
              <w:numPr>
                <w:ilvl w:val="0"/>
                <w:numId w:val="3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CA" w:rsidRPr="000449C9" w:rsidRDefault="00F64BCA" w:rsidP="00BA64C0">
            <w:pPr>
              <w:widowControl/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449C9">
              <w:rPr>
                <w:sz w:val="24"/>
                <w:szCs w:val="24"/>
                <w:lang w:eastAsia="en-US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CA" w:rsidRPr="009C38BE" w:rsidRDefault="00F64BCA" w:rsidP="00BA64C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Закону України «Про інформацію».</w:t>
            </w:r>
          </w:p>
          <w:p w:rsidR="00F64BCA" w:rsidRPr="009C38BE" w:rsidRDefault="00F64BCA" w:rsidP="00BA64C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9C38BE">
              <w:rPr>
                <w:sz w:val="27"/>
                <w:szCs w:val="27"/>
              </w:rPr>
              <w:t xml:space="preserve">Закону </w:t>
            </w:r>
            <w:r>
              <w:rPr>
                <w:sz w:val="27"/>
                <w:szCs w:val="27"/>
              </w:rPr>
              <w:t>України «Про державну таємницю».</w:t>
            </w:r>
          </w:p>
          <w:p w:rsidR="00F64BCA" w:rsidRPr="009C38BE" w:rsidRDefault="00F64BCA" w:rsidP="00BA64C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9C38BE">
              <w:rPr>
                <w:sz w:val="27"/>
                <w:szCs w:val="27"/>
              </w:rPr>
              <w:t xml:space="preserve">Закону України </w:t>
            </w:r>
            <w:r>
              <w:rPr>
                <w:sz w:val="27"/>
                <w:szCs w:val="27"/>
              </w:rPr>
              <w:t>«Про захист персональних даних».</w:t>
            </w:r>
          </w:p>
          <w:p w:rsidR="00F64BCA" w:rsidRPr="009C38BE" w:rsidRDefault="00F64BCA" w:rsidP="00BA64C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9C38BE">
              <w:rPr>
                <w:sz w:val="27"/>
                <w:szCs w:val="27"/>
              </w:rPr>
              <w:t>Закону України «Про захист інформації в інформацій</w:t>
            </w:r>
            <w:r>
              <w:rPr>
                <w:sz w:val="27"/>
                <w:szCs w:val="27"/>
              </w:rPr>
              <w:t>но-телекомунікаційних системах».</w:t>
            </w:r>
          </w:p>
          <w:p w:rsidR="00F64BCA" w:rsidRPr="009C38BE" w:rsidRDefault="00F64BCA" w:rsidP="00BA64C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9C38BE">
              <w:rPr>
                <w:sz w:val="27"/>
                <w:szCs w:val="27"/>
              </w:rPr>
              <w:t>Закону України «Про доступ до публічної інформації</w:t>
            </w:r>
            <w:r>
              <w:rPr>
                <w:sz w:val="27"/>
                <w:szCs w:val="27"/>
              </w:rPr>
              <w:t>».</w:t>
            </w:r>
          </w:p>
          <w:p w:rsidR="00F64BCA" w:rsidRDefault="00F64BCA" w:rsidP="00BA64C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П</w:t>
            </w:r>
            <w:r w:rsidRPr="009C38BE">
              <w:rPr>
                <w:sz w:val="27"/>
                <w:szCs w:val="27"/>
              </w:rPr>
              <w:t xml:space="preserve">останови Кабінету Міністрів </w:t>
            </w:r>
            <w:r>
              <w:rPr>
                <w:sz w:val="27"/>
                <w:szCs w:val="27"/>
              </w:rPr>
              <w:t xml:space="preserve">від 19 жовтня 2016 року № 736 </w:t>
            </w:r>
            <w:r w:rsidRPr="009C38BE">
              <w:rPr>
                <w:sz w:val="27"/>
                <w:szCs w:val="27"/>
              </w:rPr>
              <w:t>«Про затвердження Типової інструкції про порядок ведення обліку, збер</w:t>
            </w:r>
            <w:r>
              <w:rPr>
                <w:sz w:val="27"/>
                <w:szCs w:val="27"/>
              </w:rPr>
              <w:t>іга</w:t>
            </w:r>
            <w:r w:rsidRPr="009C38BE">
              <w:rPr>
                <w:sz w:val="27"/>
                <w:szCs w:val="27"/>
              </w:rPr>
              <w:t xml:space="preserve">ння, використання і знищення документів та інших матеріальних носіїв інформації, що </w:t>
            </w:r>
            <w:r>
              <w:rPr>
                <w:sz w:val="27"/>
                <w:szCs w:val="27"/>
              </w:rPr>
              <w:t>містять службову інформацію».</w:t>
            </w:r>
          </w:p>
          <w:p w:rsidR="00F64BCA" w:rsidRPr="009C38BE" w:rsidRDefault="00F64BCA" w:rsidP="00BA64C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Постанови Кабінету Міністрів України від  29 березня 2006 року № 373 «Про затвердження Правил забезпечення захисту інформації в інформаційних, телекомунікаційних та інформаційно-телекомунікаційних системах».</w:t>
            </w:r>
          </w:p>
          <w:p w:rsidR="00F64BCA" w:rsidRPr="000449C9" w:rsidRDefault="00F64BCA" w:rsidP="00BA64C0">
            <w:pPr>
              <w:jc w:val="both"/>
              <w:rPr>
                <w:i/>
                <w:sz w:val="28"/>
                <w:szCs w:val="28"/>
              </w:rPr>
            </w:pPr>
            <w:r w:rsidRPr="009C38BE">
              <w:rPr>
                <w:sz w:val="27"/>
                <w:szCs w:val="27"/>
              </w:rPr>
              <w:t xml:space="preserve"> Наказу СБ України від 12.08.2005                      № 440</w:t>
            </w:r>
            <w:r>
              <w:rPr>
                <w:sz w:val="27"/>
                <w:szCs w:val="27"/>
              </w:rPr>
              <w:t xml:space="preserve"> </w:t>
            </w:r>
            <w:r w:rsidRPr="009C38BE">
              <w:rPr>
                <w:sz w:val="27"/>
                <w:szCs w:val="27"/>
              </w:rPr>
              <w:t xml:space="preserve">(зі змінами) «Про затвердження зводу відомостей, що становлять державну таємницю».  </w:t>
            </w:r>
          </w:p>
        </w:tc>
      </w:tr>
      <w:tr w:rsidR="00F64BCA" w:rsidRPr="00040767" w:rsidTr="00BA64C0">
        <w:trPr>
          <w:trHeight w:val="309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CA" w:rsidRPr="000449C9" w:rsidRDefault="00F64BCA" w:rsidP="00F64BCA">
            <w:pPr>
              <w:widowControl/>
              <w:numPr>
                <w:ilvl w:val="0"/>
                <w:numId w:val="3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CA" w:rsidRPr="000449C9" w:rsidRDefault="00F64BCA" w:rsidP="00BA64C0">
            <w:pPr>
              <w:widowControl/>
              <w:spacing w:before="12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449C9">
              <w:rPr>
                <w:sz w:val="24"/>
                <w:szCs w:val="24"/>
                <w:lang w:eastAsia="en-US"/>
              </w:rPr>
              <w:t>Інші знання, необхідні для виконання поставлених завдань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CA" w:rsidRPr="000449C9" w:rsidRDefault="00F64BCA" w:rsidP="00BA64C0">
            <w:pPr>
              <w:jc w:val="both"/>
              <w:rPr>
                <w:sz w:val="28"/>
                <w:szCs w:val="28"/>
              </w:rPr>
            </w:pPr>
            <w:r w:rsidRPr="00040767">
              <w:rPr>
                <w:color w:val="FF0000"/>
                <w:sz w:val="28"/>
                <w:szCs w:val="28"/>
              </w:rPr>
              <w:t xml:space="preserve">  </w:t>
            </w:r>
            <w:r w:rsidRPr="000449C9">
              <w:rPr>
                <w:sz w:val="28"/>
                <w:szCs w:val="28"/>
              </w:rPr>
              <w:t>Знання у сфері аналізу й тлумачення законодавчих актів та застосовування їх вимог на практиці.</w:t>
            </w:r>
          </w:p>
          <w:p w:rsidR="00F64BCA" w:rsidRPr="000449C9" w:rsidRDefault="00F64BCA" w:rsidP="00BA64C0">
            <w:pPr>
              <w:jc w:val="both"/>
              <w:rPr>
                <w:sz w:val="28"/>
                <w:szCs w:val="28"/>
              </w:rPr>
            </w:pPr>
            <w:r w:rsidRPr="000449C9">
              <w:rPr>
                <w:sz w:val="28"/>
                <w:szCs w:val="28"/>
              </w:rPr>
              <w:t xml:space="preserve">  Знання порядку підготовки проектів нормативно-правових та розпорядчих актів, їх погодження та візування.</w:t>
            </w:r>
          </w:p>
          <w:p w:rsidR="00F64BCA" w:rsidRPr="000449C9" w:rsidRDefault="00F64BCA" w:rsidP="00BA64C0">
            <w:pPr>
              <w:jc w:val="both"/>
              <w:rPr>
                <w:sz w:val="28"/>
                <w:szCs w:val="28"/>
              </w:rPr>
            </w:pPr>
            <w:r w:rsidRPr="000449C9">
              <w:rPr>
                <w:sz w:val="28"/>
                <w:szCs w:val="28"/>
              </w:rPr>
              <w:t xml:space="preserve">  Знання вимог нормо-проектувальної техніки, проведення експертизи законодавчих та нормативно-правових актів, у тому числі відомчого та міжвідомчого характеру.</w:t>
            </w:r>
          </w:p>
          <w:p w:rsidR="00F64BCA" w:rsidRPr="00040767" w:rsidRDefault="00F64BCA" w:rsidP="00BA64C0">
            <w:pPr>
              <w:jc w:val="both"/>
              <w:rPr>
                <w:color w:val="FF0000"/>
                <w:sz w:val="28"/>
                <w:szCs w:val="28"/>
              </w:rPr>
            </w:pPr>
            <w:r w:rsidRPr="000449C9">
              <w:rPr>
                <w:sz w:val="28"/>
                <w:szCs w:val="28"/>
              </w:rPr>
              <w:t xml:space="preserve">  Знання у сфері діловодства, ділового листування, підготовки документів розпорядчого, ділового характеру, аналітичних довідок.</w:t>
            </w:r>
          </w:p>
        </w:tc>
      </w:tr>
    </w:tbl>
    <w:p w:rsidR="00F64BCA" w:rsidRPr="00040767" w:rsidRDefault="00F64BCA" w:rsidP="00F64BCA">
      <w:pPr>
        <w:pStyle w:val="rvps12"/>
        <w:spacing w:before="0" w:beforeAutospacing="0" w:after="0" w:afterAutospacing="0"/>
        <w:ind w:left="840" w:right="818"/>
        <w:jc w:val="both"/>
        <w:rPr>
          <w:color w:val="FF0000"/>
          <w:szCs w:val="28"/>
          <w:lang w:val="uk-UA"/>
        </w:rPr>
      </w:pPr>
    </w:p>
    <w:p w:rsidR="00F64BCA" w:rsidRPr="00040767" w:rsidRDefault="00F64BCA" w:rsidP="00F64BCA">
      <w:pPr>
        <w:pStyle w:val="rvps12"/>
        <w:spacing w:before="0" w:beforeAutospacing="0" w:after="0" w:afterAutospacing="0"/>
        <w:ind w:left="840" w:right="818"/>
        <w:jc w:val="both"/>
        <w:rPr>
          <w:color w:val="FF0000"/>
          <w:szCs w:val="28"/>
          <w:lang w:val="uk-UA"/>
        </w:rPr>
      </w:pPr>
    </w:p>
    <w:p w:rsidR="00F64BCA" w:rsidRPr="00040767" w:rsidRDefault="00F64BCA" w:rsidP="00F64BCA">
      <w:pPr>
        <w:pStyle w:val="rvps12"/>
        <w:spacing w:before="0" w:beforeAutospacing="0" w:after="0" w:afterAutospacing="0"/>
        <w:ind w:left="840" w:right="818"/>
        <w:jc w:val="both"/>
        <w:rPr>
          <w:color w:val="FF0000"/>
          <w:szCs w:val="28"/>
          <w:lang w:val="uk-UA"/>
        </w:rPr>
      </w:pPr>
    </w:p>
    <w:p w:rsidR="00F64BCA" w:rsidRPr="00040767" w:rsidRDefault="00F64BCA" w:rsidP="00F64BCA">
      <w:pPr>
        <w:pStyle w:val="rvps12"/>
        <w:spacing w:before="0" w:beforeAutospacing="0" w:after="0" w:afterAutospacing="0"/>
        <w:ind w:left="840" w:right="818"/>
        <w:jc w:val="both"/>
        <w:rPr>
          <w:color w:val="FF0000"/>
          <w:szCs w:val="28"/>
          <w:lang w:val="uk-UA"/>
        </w:rPr>
      </w:pPr>
    </w:p>
    <w:p w:rsidR="00F64BCA" w:rsidRPr="00514922" w:rsidRDefault="00F64BCA" w:rsidP="00F64BCA">
      <w:pPr>
        <w:pStyle w:val="rvps12"/>
        <w:spacing w:before="0" w:beforeAutospacing="0" w:after="0" w:afterAutospacing="0"/>
        <w:ind w:left="840" w:right="818"/>
        <w:jc w:val="both"/>
        <w:rPr>
          <w:sz w:val="28"/>
          <w:szCs w:val="28"/>
          <w:lang w:val="uk-UA"/>
        </w:rPr>
      </w:pPr>
    </w:p>
    <w:p w:rsidR="00F53E7A" w:rsidRDefault="00F53E7A"/>
    <w:sectPr w:rsidR="00F53E7A" w:rsidSect="00F53E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6671"/>
    <w:multiLevelType w:val="hybridMultilevel"/>
    <w:tmpl w:val="A3464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CD3C0C"/>
    <w:multiLevelType w:val="hybridMultilevel"/>
    <w:tmpl w:val="CCB24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F551AE"/>
    <w:multiLevelType w:val="hybridMultilevel"/>
    <w:tmpl w:val="7FFC5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BCA"/>
    <w:rsid w:val="00F53E7A"/>
    <w:rsid w:val="00F6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64BCA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rsid w:val="00F64BCA"/>
    <w:pPr>
      <w:widowControl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rsd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4559</Words>
  <Characters>2600</Characters>
  <Application>Microsoft Office Word</Application>
  <DocSecurity>0</DocSecurity>
  <Lines>21</Lines>
  <Paragraphs>14</Paragraphs>
  <ScaleCrop>false</ScaleCrop>
  <Company>Ya Blondinko Edition</Company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2018-09-20T14:28:00Z</dcterms:created>
  <dcterms:modified xsi:type="dcterms:W3CDTF">2018-09-20T14:29:00Z</dcterms:modified>
</cp:coreProperties>
</file>